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E1E1B" w14:textId="77777777" w:rsidR="00056219" w:rsidRDefault="00056219" w:rsidP="00056219">
      <w:pPr>
        <w:pStyle w:val="BodyText"/>
        <w:ind w:left="0"/>
        <w:rPr>
          <w:rFonts w:ascii="Times New Roman"/>
          <w:sz w:val="20"/>
        </w:rPr>
      </w:pPr>
    </w:p>
    <w:p w14:paraId="25D5DAB6" w14:textId="77777777" w:rsidR="00056219" w:rsidRDefault="00056219" w:rsidP="00056219">
      <w:pPr>
        <w:pStyle w:val="BodyText"/>
        <w:spacing w:before="8"/>
        <w:ind w:left="0"/>
        <w:rPr>
          <w:rFonts w:ascii="Times New Roman"/>
          <w:sz w:val="16"/>
        </w:rPr>
      </w:pPr>
    </w:p>
    <w:p w14:paraId="183436FC" w14:textId="77777777" w:rsidR="00056219" w:rsidRDefault="00056219" w:rsidP="00056219">
      <w:pPr>
        <w:spacing w:before="83"/>
        <w:ind w:left="670" w:right="592"/>
        <w:jc w:val="center"/>
        <w:rPr>
          <w:rFonts w:ascii="Microsoft Sans Serif"/>
          <w:sz w:val="56"/>
        </w:rPr>
      </w:pPr>
      <w:r>
        <w:rPr>
          <w:rFonts w:ascii="Microsoft Sans Serif"/>
          <w:w w:val="95"/>
          <w:sz w:val="56"/>
        </w:rPr>
        <w:t>Welcome</w:t>
      </w:r>
      <w:r>
        <w:rPr>
          <w:rFonts w:ascii="Microsoft Sans Serif"/>
          <w:spacing w:val="-22"/>
          <w:w w:val="95"/>
          <w:sz w:val="56"/>
        </w:rPr>
        <w:t xml:space="preserve"> </w:t>
      </w:r>
      <w:r>
        <w:rPr>
          <w:rFonts w:ascii="Microsoft Sans Serif"/>
          <w:w w:val="95"/>
          <w:sz w:val="56"/>
        </w:rPr>
        <w:t>to</w:t>
      </w:r>
    </w:p>
    <w:p w14:paraId="262E243C" w14:textId="77777777" w:rsidR="00056219" w:rsidRDefault="00056219" w:rsidP="00056219">
      <w:pPr>
        <w:pStyle w:val="BodyText"/>
        <w:ind w:left="0"/>
        <w:rPr>
          <w:rFonts w:ascii="Microsoft Sans Serif"/>
          <w:sz w:val="86"/>
        </w:rPr>
      </w:pPr>
    </w:p>
    <w:p w14:paraId="5330DE99" w14:textId="77777777" w:rsidR="00056219" w:rsidRDefault="00056219" w:rsidP="00056219">
      <w:pPr>
        <w:pStyle w:val="Title"/>
      </w:pPr>
      <w:r>
        <w:rPr>
          <w:w w:val="90"/>
        </w:rPr>
        <w:t>Concordia</w:t>
      </w:r>
      <w:r>
        <w:rPr>
          <w:spacing w:val="42"/>
          <w:w w:val="90"/>
        </w:rPr>
        <w:t xml:space="preserve"> </w:t>
      </w:r>
      <w:r>
        <w:rPr>
          <w:w w:val="90"/>
        </w:rPr>
        <w:t>Child</w:t>
      </w:r>
      <w:r>
        <w:rPr>
          <w:spacing w:val="43"/>
          <w:w w:val="90"/>
        </w:rPr>
        <w:t xml:space="preserve"> </w:t>
      </w:r>
      <w:r>
        <w:rPr>
          <w:w w:val="90"/>
        </w:rPr>
        <w:t>Care</w:t>
      </w:r>
      <w:r>
        <w:rPr>
          <w:spacing w:val="43"/>
          <w:w w:val="90"/>
        </w:rPr>
        <w:t xml:space="preserve"> </w:t>
      </w:r>
      <w:r>
        <w:rPr>
          <w:w w:val="90"/>
        </w:rPr>
        <w:t>Centre</w:t>
      </w:r>
    </w:p>
    <w:p w14:paraId="14D87464" w14:textId="77777777" w:rsidR="00056219" w:rsidRDefault="00056219" w:rsidP="00056219">
      <w:pPr>
        <w:pStyle w:val="BodyText"/>
        <w:ind w:left="0"/>
        <w:rPr>
          <w:rFonts w:ascii="Microsoft Sans Serif"/>
          <w:sz w:val="20"/>
        </w:rPr>
      </w:pPr>
    </w:p>
    <w:p w14:paraId="4EF5EDE1" w14:textId="77777777" w:rsidR="00056219" w:rsidRDefault="00056219" w:rsidP="00056219">
      <w:pPr>
        <w:pStyle w:val="BodyText"/>
        <w:ind w:left="0"/>
        <w:rPr>
          <w:rFonts w:ascii="Microsoft Sans Serif"/>
          <w:sz w:val="20"/>
        </w:rPr>
      </w:pPr>
    </w:p>
    <w:p w14:paraId="4BB3AA81" w14:textId="77777777" w:rsidR="00056219" w:rsidRDefault="00056219" w:rsidP="00056219">
      <w:pPr>
        <w:pStyle w:val="BodyText"/>
        <w:ind w:left="0"/>
        <w:rPr>
          <w:rFonts w:ascii="Microsoft Sans Serif"/>
          <w:sz w:val="20"/>
        </w:rPr>
      </w:pPr>
    </w:p>
    <w:p w14:paraId="46A0E191" w14:textId="77777777" w:rsidR="00056219" w:rsidRDefault="00056219" w:rsidP="00056219">
      <w:pPr>
        <w:pStyle w:val="BodyText"/>
        <w:spacing w:before="1"/>
        <w:ind w:left="0"/>
        <w:rPr>
          <w:rFonts w:ascii="Microsoft Sans Serif"/>
          <w:sz w:val="21"/>
        </w:rPr>
      </w:pPr>
      <w:r>
        <w:rPr>
          <w:noProof/>
        </w:rPr>
        <w:drawing>
          <wp:anchor distT="0" distB="0" distL="0" distR="0" simplePos="0" relativeHeight="251660288" behindDoc="0" locked="0" layoutInCell="1" allowOverlap="1" wp14:anchorId="4A76B8E0" wp14:editId="479F3EF1">
            <wp:simplePos x="0" y="0"/>
            <wp:positionH relativeFrom="page">
              <wp:posOffset>2429510</wp:posOffset>
            </wp:positionH>
            <wp:positionV relativeFrom="paragraph">
              <wp:posOffset>176443</wp:posOffset>
            </wp:positionV>
            <wp:extent cx="2901100" cy="300037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901100" cy="3000375"/>
                    </a:xfrm>
                    <a:prstGeom prst="rect">
                      <a:avLst/>
                    </a:prstGeom>
                  </pic:spPr>
                </pic:pic>
              </a:graphicData>
            </a:graphic>
          </wp:anchor>
        </w:drawing>
      </w:r>
    </w:p>
    <w:p w14:paraId="24FA5530" w14:textId="77777777" w:rsidR="00056219" w:rsidRDefault="00056219" w:rsidP="00056219">
      <w:pPr>
        <w:pStyle w:val="BodyText"/>
        <w:ind w:left="0"/>
        <w:rPr>
          <w:rFonts w:ascii="Microsoft Sans Serif"/>
          <w:sz w:val="20"/>
        </w:rPr>
      </w:pPr>
    </w:p>
    <w:p w14:paraId="32A2E04A" w14:textId="77777777" w:rsidR="00056219" w:rsidRDefault="00056219" w:rsidP="00056219">
      <w:pPr>
        <w:pStyle w:val="BodyText"/>
        <w:ind w:left="0"/>
        <w:rPr>
          <w:rFonts w:ascii="Microsoft Sans Serif"/>
          <w:sz w:val="20"/>
        </w:rPr>
      </w:pPr>
    </w:p>
    <w:p w14:paraId="2D834629" w14:textId="77777777" w:rsidR="00056219" w:rsidRDefault="00056219" w:rsidP="00056219">
      <w:pPr>
        <w:pStyle w:val="BodyText"/>
        <w:ind w:left="0"/>
        <w:rPr>
          <w:rFonts w:ascii="Microsoft Sans Serif"/>
          <w:sz w:val="20"/>
        </w:rPr>
      </w:pPr>
    </w:p>
    <w:p w14:paraId="20274D1E" w14:textId="77777777" w:rsidR="00056219" w:rsidRDefault="00056219" w:rsidP="00056219">
      <w:pPr>
        <w:pStyle w:val="BodyText"/>
        <w:ind w:left="0"/>
        <w:rPr>
          <w:rFonts w:ascii="Microsoft Sans Serif"/>
          <w:sz w:val="20"/>
        </w:rPr>
      </w:pPr>
    </w:p>
    <w:p w14:paraId="1EC6308C" w14:textId="77777777" w:rsidR="00056219" w:rsidRDefault="00056219" w:rsidP="00056219">
      <w:pPr>
        <w:pStyle w:val="BodyText"/>
        <w:ind w:left="0"/>
        <w:rPr>
          <w:rFonts w:ascii="Microsoft Sans Serif"/>
          <w:sz w:val="20"/>
        </w:rPr>
      </w:pPr>
    </w:p>
    <w:p w14:paraId="34412AA0" w14:textId="77777777" w:rsidR="00056219" w:rsidRDefault="00056219" w:rsidP="00056219">
      <w:pPr>
        <w:pStyle w:val="BodyText"/>
        <w:ind w:left="0"/>
        <w:rPr>
          <w:rFonts w:ascii="Microsoft Sans Serif"/>
          <w:sz w:val="20"/>
        </w:rPr>
      </w:pPr>
    </w:p>
    <w:p w14:paraId="430D05B4" w14:textId="77777777" w:rsidR="00056219" w:rsidRDefault="00056219" w:rsidP="00056219">
      <w:pPr>
        <w:pStyle w:val="BodyText"/>
        <w:ind w:left="0"/>
        <w:rPr>
          <w:rFonts w:ascii="Microsoft Sans Serif"/>
          <w:sz w:val="20"/>
        </w:rPr>
      </w:pPr>
    </w:p>
    <w:p w14:paraId="65A0B277" w14:textId="77777777" w:rsidR="00056219" w:rsidRDefault="00056219" w:rsidP="00056219">
      <w:pPr>
        <w:pStyle w:val="BodyText"/>
        <w:ind w:left="0"/>
        <w:rPr>
          <w:rFonts w:ascii="Microsoft Sans Serif"/>
          <w:sz w:val="20"/>
        </w:rPr>
      </w:pPr>
    </w:p>
    <w:p w14:paraId="60EB6488" w14:textId="77777777" w:rsidR="00056219" w:rsidRDefault="00056219" w:rsidP="00056219">
      <w:pPr>
        <w:pStyle w:val="BodyText"/>
        <w:ind w:left="0"/>
        <w:rPr>
          <w:rFonts w:ascii="Microsoft Sans Serif"/>
          <w:sz w:val="20"/>
        </w:rPr>
      </w:pPr>
    </w:p>
    <w:p w14:paraId="417CA56D" w14:textId="77777777" w:rsidR="00056219" w:rsidRDefault="00056219" w:rsidP="00056219">
      <w:pPr>
        <w:pStyle w:val="BodyText"/>
        <w:ind w:left="0"/>
        <w:rPr>
          <w:rFonts w:ascii="Microsoft Sans Serif"/>
          <w:sz w:val="20"/>
        </w:rPr>
      </w:pPr>
    </w:p>
    <w:p w14:paraId="65E30F47" w14:textId="77777777" w:rsidR="00056219" w:rsidRDefault="00056219" w:rsidP="00056219">
      <w:pPr>
        <w:pStyle w:val="BodyText"/>
        <w:spacing w:before="1"/>
        <w:ind w:left="0"/>
        <w:rPr>
          <w:rFonts w:ascii="Microsoft Sans Serif"/>
          <w:sz w:val="21"/>
        </w:rPr>
      </w:pPr>
    </w:p>
    <w:p w14:paraId="52CDF7F9" w14:textId="77777777" w:rsidR="00056219" w:rsidRDefault="00056219" w:rsidP="00056219">
      <w:pPr>
        <w:spacing w:before="86"/>
        <w:ind w:left="670" w:right="592"/>
        <w:jc w:val="center"/>
        <w:rPr>
          <w:rFonts w:ascii="Times New Roman"/>
          <w:sz w:val="32"/>
        </w:rPr>
      </w:pPr>
      <w:r>
        <w:rPr>
          <w:rFonts w:ascii="Times New Roman"/>
          <w:sz w:val="32"/>
        </w:rPr>
        <w:t>Parent</w:t>
      </w:r>
      <w:r>
        <w:rPr>
          <w:rFonts w:ascii="Times New Roman"/>
          <w:spacing w:val="-4"/>
          <w:sz w:val="32"/>
        </w:rPr>
        <w:t xml:space="preserve"> </w:t>
      </w:r>
      <w:r>
        <w:rPr>
          <w:rFonts w:ascii="Times New Roman"/>
          <w:sz w:val="32"/>
        </w:rPr>
        <w:t>Policies</w:t>
      </w:r>
    </w:p>
    <w:p w14:paraId="42AEFBDA" w14:textId="77777777" w:rsidR="00056219" w:rsidRDefault="00056219" w:rsidP="00056219">
      <w:pPr>
        <w:jc w:val="center"/>
        <w:rPr>
          <w:rFonts w:ascii="Times New Roman"/>
          <w:sz w:val="32"/>
        </w:rPr>
        <w:sectPr w:rsidR="00056219" w:rsidSect="00056219">
          <w:footerReference w:type="default" r:id="rId8"/>
          <w:pgSz w:w="12240" w:h="15840"/>
          <w:pgMar w:top="1500" w:right="940" w:bottom="1440" w:left="860" w:header="720" w:footer="1252" w:gutter="0"/>
          <w:pgNumType w:start="1"/>
          <w:cols w:space="720"/>
        </w:sectPr>
      </w:pPr>
    </w:p>
    <w:p w14:paraId="4E009F5B" w14:textId="77777777" w:rsidR="00056219" w:rsidRDefault="00056219" w:rsidP="00056219">
      <w:pPr>
        <w:spacing w:before="59"/>
        <w:ind w:left="670" w:right="590"/>
        <w:jc w:val="center"/>
        <w:rPr>
          <w:rFonts w:ascii="Times New Roman"/>
          <w:sz w:val="32"/>
        </w:rPr>
      </w:pPr>
      <w:r>
        <w:rPr>
          <w:rFonts w:ascii="Times New Roman"/>
          <w:sz w:val="32"/>
        </w:rPr>
        <w:t>Revised</w:t>
      </w:r>
      <w:r>
        <w:rPr>
          <w:rFonts w:ascii="Times New Roman"/>
          <w:spacing w:val="-2"/>
          <w:sz w:val="32"/>
        </w:rPr>
        <w:t xml:space="preserve"> </w:t>
      </w:r>
      <w:r>
        <w:rPr>
          <w:rFonts w:ascii="Times New Roman"/>
          <w:sz w:val="32"/>
        </w:rPr>
        <w:t>October, 202</w:t>
      </w:r>
      <w:r w:rsidR="00060F9E">
        <w:rPr>
          <w:rFonts w:ascii="Times New Roman"/>
          <w:sz w:val="32"/>
        </w:rPr>
        <w:t>5</w:t>
      </w:r>
    </w:p>
    <w:p w14:paraId="08EE32A4" w14:textId="77777777" w:rsidR="00056219" w:rsidRDefault="00056219" w:rsidP="00056219">
      <w:pPr>
        <w:pStyle w:val="Heading1"/>
        <w:spacing w:before="55" w:line="240" w:lineRule="auto"/>
        <w:ind w:left="670" w:right="589"/>
        <w:jc w:val="center"/>
        <w:rPr>
          <w:u w:val="none"/>
        </w:rPr>
      </w:pPr>
      <w:r>
        <w:rPr>
          <w:u w:val="thick"/>
        </w:rPr>
        <w:t>Table</w:t>
      </w:r>
      <w:r>
        <w:rPr>
          <w:spacing w:val="-4"/>
          <w:u w:val="thick"/>
        </w:rPr>
        <w:t xml:space="preserve"> </w:t>
      </w:r>
      <w:r>
        <w:rPr>
          <w:u w:val="thick"/>
        </w:rPr>
        <w:t>of</w:t>
      </w:r>
      <w:r>
        <w:rPr>
          <w:spacing w:val="-4"/>
          <w:u w:val="thick"/>
        </w:rPr>
        <w:t xml:space="preserve"> </w:t>
      </w:r>
      <w:r>
        <w:rPr>
          <w:u w:val="thick"/>
        </w:rPr>
        <w:t>Contents</w:t>
      </w:r>
    </w:p>
    <w:p w14:paraId="3519631E" w14:textId="77777777" w:rsidR="00056219" w:rsidRDefault="00056219" w:rsidP="00056219">
      <w:pPr>
        <w:pStyle w:val="BodyText"/>
        <w:ind w:left="0"/>
        <w:rPr>
          <w:sz w:val="20"/>
        </w:rPr>
      </w:pPr>
    </w:p>
    <w:p w14:paraId="29FC4FD0" w14:textId="77777777" w:rsidR="00056219" w:rsidRDefault="00056219" w:rsidP="00056219">
      <w:pPr>
        <w:pStyle w:val="Heading2"/>
        <w:spacing w:before="190"/>
        <w:ind w:left="9087"/>
        <w:rPr>
          <w:u w:val="none"/>
        </w:rPr>
      </w:pPr>
      <w:r>
        <w:rPr>
          <w:u w:val="thick"/>
        </w:rPr>
        <w:t>Page</w:t>
      </w:r>
    </w:p>
    <w:p w14:paraId="4F8EB734" w14:textId="77777777" w:rsidR="00056219" w:rsidRDefault="00056219" w:rsidP="00056219">
      <w:pPr>
        <w:tabs>
          <w:tab w:val="left" w:pos="9399"/>
        </w:tabs>
        <w:spacing w:before="58"/>
        <w:ind w:left="940"/>
        <w:rPr>
          <w:sz w:val="36"/>
        </w:rPr>
      </w:pPr>
      <w:r>
        <w:rPr>
          <w:sz w:val="36"/>
        </w:rPr>
        <w:t>Welcome</w:t>
      </w:r>
      <w:r>
        <w:rPr>
          <w:spacing w:val="82"/>
          <w:sz w:val="36"/>
        </w:rPr>
        <w:t xml:space="preserve"> </w:t>
      </w:r>
      <w:r>
        <w:rPr>
          <w:sz w:val="36"/>
        </w:rPr>
        <w:t>.</w:t>
      </w:r>
      <w:r>
        <w:rPr>
          <w:spacing w:val="-1"/>
          <w:sz w:val="36"/>
        </w:rPr>
        <w:t xml:space="preserve"> </w:t>
      </w:r>
      <w:r>
        <w:rPr>
          <w:sz w:val="36"/>
        </w:rPr>
        <w:t>.</w:t>
      </w:r>
      <w:r>
        <w:rPr>
          <w:spacing w:val="-1"/>
          <w:sz w:val="36"/>
        </w:rPr>
        <w:t xml:space="preserve"> </w:t>
      </w:r>
      <w:r>
        <w:rPr>
          <w:sz w:val="36"/>
        </w:rPr>
        <w:t>.</w:t>
      </w:r>
      <w:r>
        <w:rPr>
          <w:spacing w:val="-1"/>
          <w:sz w:val="36"/>
        </w:rPr>
        <w:t xml:space="preserve"> </w:t>
      </w:r>
      <w:r>
        <w:rPr>
          <w:sz w:val="36"/>
        </w:rPr>
        <w:t>. .</w:t>
      </w:r>
      <w:r>
        <w:rPr>
          <w:spacing w:val="-2"/>
          <w:sz w:val="36"/>
        </w:rPr>
        <w:t xml:space="preserve"> </w:t>
      </w:r>
      <w:r>
        <w:rPr>
          <w:sz w:val="36"/>
        </w:rPr>
        <w:t>.</w:t>
      </w:r>
      <w:r>
        <w:rPr>
          <w:spacing w:val="-1"/>
          <w:sz w:val="36"/>
        </w:rPr>
        <w:t xml:space="preserve"> </w:t>
      </w:r>
      <w:r>
        <w:rPr>
          <w:sz w:val="36"/>
        </w:rPr>
        <w:t>. .</w:t>
      </w:r>
      <w:r>
        <w:rPr>
          <w:spacing w:val="-1"/>
          <w:sz w:val="36"/>
        </w:rPr>
        <w:t xml:space="preserve"> </w:t>
      </w:r>
      <w:r>
        <w:rPr>
          <w:sz w:val="36"/>
        </w:rPr>
        <w:t>. .</w:t>
      </w:r>
      <w:r>
        <w:rPr>
          <w:spacing w:val="-2"/>
          <w:sz w:val="36"/>
        </w:rPr>
        <w:t xml:space="preserve"> </w:t>
      </w:r>
      <w:r>
        <w:rPr>
          <w:sz w:val="36"/>
        </w:rPr>
        <w:t>. .</w:t>
      </w:r>
      <w:r>
        <w:rPr>
          <w:spacing w:val="-2"/>
          <w:sz w:val="36"/>
        </w:rPr>
        <w:t xml:space="preserve"> </w:t>
      </w:r>
      <w:r>
        <w:rPr>
          <w:sz w:val="36"/>
        </w:rPr>
        <w:t>.</w:t>
      </w:r>
      <w:r>
        <w:rPr>
          <w:spacing w:val="-1"/>
          <w:sz w:val="36"/>
        </w:rPr>
        <w:t xml:space="preserve"> </w:t>
      </w:r>
      <w:r>
        <w:rPr>
          <w:sz w:val="36"/>
        </w:rPr>
        <w:t>. .</w:t>
      </w:r>
      <w:r>
        <w:rPr>
          <w:spacing w:val="-1"/>
          <w:sz w:val="36"/>
        </w:rPr>
        <w:t xml:space="preserve"> </w:t>
      </w:r>
      <w:r>
        <w:rPr>
          <w:sz w:val="36"/>
        </w:rPr>
        <w:t>.</w:t>
      </w:r>
      <w:r>
        <w:rPr>
          <w:spacing w:val="-2"/>
          <w:sz w:val="36"/>
        </w:rPr>
        <w:t xml:space="preserve"> </w:t>
      </w:r>
      <w:r>
        <w:rPr>
          <w:sz w:val="36"/>
        </w:rPr>
        <w:t>.</w:t>
      </w:r>
      <w:r>
        <w:rPr>
          <w:spacing w:val="-1"/>
          <w:sz w:val="36"/>
        </w:rPr>
        <w:t xml:space="preserve"> </w:t>
      </w:r>
      <w:r>
        <w:rPr>
          <w:sz w:val="36"/>
        </w:rPr>
        <w:t>.</w:t>
      </w:r>
      <w:r>
        <w:rPr>
          <w:spacing w:val="-1"/>
          <w:sz w:val="36"/>
        </w:rPr>
        <w:t xml:space="preserve"> </w:t>
      </w:r>
      <w:r>
        <w:rPr>
          <w:sz w:val="36"/>
        </w:rPr>
        <w:t>.</w:t>
      </w:r>
      <w:r>
        <w:rPr>
          <w:spacing w:val="-2"/>
          <w:sz w:val="36"/>
        </w:rPr>
        <w:t xml:space="preserve"> </w:t>
      </w:r>
      <w:r>
        <w:rPr>
          <w:sz w:val="36"/>
        </w:rPr>
        <w:t>.</w:t>
      </w:r>
      <w:r>
        <w:rPr>
          <w:spacing w:val="-1"/>
          <w:sz w:val="36"/>
        </w:rPr>
        <w:t xml:space="preserve"> </w:t>
      </w:r>
      <w:r>
        <w:rPr>
          <w:sz w:val="36"/>
        </w:rPr>
        <w:t>. .</w:t>
      </w:r>
      <w:r>
        <w:rPr>
          <w:spacing w:val="-1"/>
          <w:sz w:val="36"/>
        </w:rPr>
        <w:t xml:space="preserve"> </w:t>
      </w:r>
      <w:r>
        <w:rPr>
          <w:sz w:val="36"/>
        </w:rPr>
        <w:t>. .</w:t>
      </w:r>
      <w:r>
        <w:rPr>
          <w:spacing w:val="-1"/>
          <w:sz w:val="36"/>
        </w:rPr>
        <w:t xml:space="preserve"> </w:t>
      </w:r>
      <w:r>
        <w:rPr>
          <w:sz w:val="36"/>
        </w:rPr>
        <w:t>. .</w:t>
      </w:r>
      <w:r>
        <w:rPr>
          <w:spacing w:val="-3"/>
          <w:sz w:val="36"/>
        </w:rPr>
        <w:t xml:space="preserve"> </w:t>
      </w:r>
      <w:r>
        <w:rPr>
          <w:sz w:val="36"/>
        </w:rPr>
        <w:t>.</w:t>
      </w:r>
      <w:r>
        <w:rPr>
          <w:spacing w:val="8"/>
          <w:sz w:val="36"/>
        </w:rPr>
        <w:t xml:space="preserve"> </w:t>
      </w:r>
      <w:r>
        <w:rPr>
          <w:sz w:val="36"/>
        </w:rPr>
        <w:t>.</w:t>
      </w:r>
      <w:r>
        <w:rPr>
          <w:spacing w:val="-1"/>
          <w:sz w:val="36"/>
        </w:rPr>
        <w:t xml:space="preserve"> </w:t>
      </w:r>
      <w:r>
        <w:rPr>
          <w:sz w:val="36"/>
        </w:rPr>
        <w:t>. .</w:t>
      </w:r>
      <w:r>
        <w:rPr>
          <w:spacing w:val="-2"/>
          <w:sz w:val="36"/>
        </w:rPr>
        <w:t xml:space="preserve"> </w:t>
      </w:r>
      <w:r>
        <w:rPr>
          <w:sz w:val="36"/>
        </w:rPr>
        <w:t>.</w:t>
      </w:r>
      <w:r>
        <w:rPr>
          <w:spacing w:val="-1"/>
          <w:sz w:val="36"/>
        </w:rPr>
        <w:t xml:space="preserve"> </w:t>
      </w:r>
      <w:r>
        <w:rPr>
          <w:sz w:val="36"/>
        </w:rPr>
        <w:t>. .</w:t>
      </w:r>
      <w:r>
        <w:rPr>
          <w:spacing w:val="-2"/>
          <w:sz w:val="36"/>
        </w:rPr>
        <w:t xml:space="preserve"> </w:t>
      </w:r>
      <w:proofErr w:type="gramStart"/>
      <w:r>
        <w:rPr>
          <w:sz w:val="36"/>
        </w:rPr>
        <w:t>.</w:t>
      </w:r>
      <w:r>
        <w:rPr>
          <w:spacing w:val="-2"/>
          <w:sz w:val="36"/>
        </w:rPr>
        <w:t xml:space="preserve"> </w:t>
      </w:r>
      <w:r>
        <w:rPr>
          <w:sz w:val="36"/>
        </w:rPr>
        <w:t>. .</w:t>
      </w:r>
      <w:r>
        <w:rPr>
          <w:spacing w:val="-1"/>
          <w:sz w:val="36"/>
        </w:rPr>
        <w:t xml:space="preserve"> </w:t>
      </w:r>
      <w:r>
        <w:rPr>
          <w:sz w:val="36"/>
        </w:rPr>
        <w:t>.</w:t>
      </w:r>
      <w:proofErr w:type="gramEnd"/>
      <w:r w:rsidR="007736E3">
        <w:rPr>
          <w:sz w:val="36"/>
        </w:rPr>
        <w:t xml:space="preserve">       </w:t>
      </w:r>
      <w:r>
        <w:rPr>
          <w:sz w:val="36"/>
        </w:rPr>
        <w:t>3</w:t>
      </w:r>
    </w:p>
    <w:p w14:paraId="31171B29" w14:textId="77777777" w:rsidR="00DF030F" w:rsidRDefault="00DF030F" w:rsidP="00056219">
      <w:pPr>
        <w:tabs>
          <w:tab w:val="left" w:pos="9399"/>
        </w:tabs>
        <w:spacing w:before="58"/>
        <w:ind w:left="940"/>
        <w:rPr>
          <w:sz w:val="36"/>
        </w:rPr>
      </w:pPr>
      <w:r>
        <w:rPr>
          <w:sz w:val="36"/>
        </w:rPr>
        <w:t>Definitions and acronyms . . . . . . . . . . . . . . . . . . . . . . . .</w:t>
      </w:r>
      <w:r w:rsidR="007736E3">
        <w:rPr>
          <w:sz w:val="36"/>
        </w:rPr>
        <w:t xml:space="preserve">       </w:t>
      </w:r>
      <w:r>
        <w:rPr>
          <w:sz w:val="36"/>
        </w:rPr>
        <w:t>4</w:t>
      </w:r>
    </w:p>
    <w:p w14:paraId="5E79C27E" w14:textId="77777777" w:rsidR="00056219" w:rsidRDefault="00056219" w:rsidP="00056219">
      <w:pPr>
        <w:tabs>
          <w:tab w:val="left" w:pos="9399"/>
        </w:tabs>
        <w:spacing w:before="79"/>
        <w:ind w:left="940"/>
        <w:rPr>
          <w:sz w:val="36"/>
        </w:rPr>
      </w:pPr>
      <w:r>
        <w:rPr>
          <w:sz w:val="36"/>
        </w:rPr>
        <w:t>About</w:t>
      </w:r>
      <w:r>
        <w:rPr>
          <w:spacing w:val="-1"/>
          <w:sz w:val="36"/>
        </w:rPr>
        <w:t xml:space="preserve"> </w:t>
      </w:r>
      <w:r>
        <w:rPr>
          <w:sz w:val="36"/>
        </w:rPr>
        <w:t>Us</w:t>
      </w:r>
      <w:r>
        <w:rPr>
          <w:spacing w:val="82"/>
          <w:sz w:val="36"/>
        </w:rPr>
        <w:t xml:space="preserve"> </w:t>
      </w:r>
      <w:r>
        <w:rPr>
          <w:sz w:val="36"/>
        </w:rPr>
        <w:t>.</w:t>
      </w:r>
      <w:r>
        <w:rPr>
          <w:spacing w:val="-1"/>
          <w:sz w:val="36"/>
        </w:rPr>
        <w:t xml:space="preserve"> </w:t>
      </w:r>
      <w:r>
        <w:rPr>
          <w:sz w:val="36"/>
        </w:rPr>
        <w:t>. .</w:t>
      </w:r>
      <w:r>
        <w:rPr>
          <w:spacing w:val="-1"/>
          <w:sz w:val="36"/>
        </w:rPr>
        <w:t xml:space="preserve"> </w:t>
      </w:r>
      <w:r>
        <w:rPr>
          <w:sz w:val="36"/>
        </w:rPr>
        <w:t>.</w:t>
      </w:r>
      <w:r>
        <w:rPr>
          <w:spacing w:val="-2"/>
          <w:sz w:val="36"/>
        </w:rPr>
        <w:t xml:space="preserve"> </w:t>
      </w:r>
      <w:r>
        <w:rPr>
          <w:sz w:val="36"/>
        </w:rPr>
        <w:t>.</w:t>
      </w:r>
      <w:r>
        <w:rPr>
          <w:spacing w:val="-3"/>
          <w:sz w:val="36"/>
        </w:rPr>
        <w:t xml:space="preserve"> </w:t>
      </w:r>
      <w:r>
        <w:rPr>
          <w:sz w:val="36"/>
        </w:rPr>
        <w:t>.</w:t>
      </w:r>
      <w:r>
        <w:rPr>
          <w:spacing w:val="-1"/>
          <w:sz w:val="36"/>
        </w:rPr>
        <w:t xml:space="preserve"> </w:t>
      </w:r>
      <w:r>
        <w:rPr>
          <w:sz w:val="36"/>
        </w:rPr>
        <w:t>. .</w:t>
      </w:r>
      <w:r>
        <w:rPr>
          <w:spacing w:val="-1"/>
          <w:sz w:val="36"/>
        </w:rPr>
        <w:t xml:space="preserve"> </w:t>
      </w:r>
      <w:r>
        <w:rPr>
          <w:sz w:val="36"/>
        </w:rPr>
        <w:t>. .</w:t>
      </w:r>
      <w:r>
        <w:rPr>
          <w:spacing w:val="-1"/>
          <w:sz w:val="36"/>
        </w:rPr>
        <w:t xml:space="preserve"> </w:t>
      </w:r>
      <w:r>
        <w:rPr>
          <w:sz w:val="36"/>
        </w:rPr>
        <w:t>. .</w:t>
      </w:r>
      <w:r>
        <w:rPr>
          <w:spacing w:val="-2"/>
          <w:sz w:val="36"/>
        </w:rPr>
        <w:t xml:space="preserve"> </w:t>
      </w:r>
      <w:r>
        <w:rPr>
          <w:sz w:val="36"/>
        </w:rPr>
        <w:t>.</w:t>
      </w:r>
      <w:r>
        <w:rPr>
          <w:spacing w:val="-1"/>
          <w:sz w:val="36"/>
        </w:rPr>
        <w:t xml:space="preserve"> </w:t>
      </w:r>
      <w:r>
        <w:rPr>
          <w:sz w:val="36"/>
        </w:rPr>
        <w:t>. .</w:t>
      </w:r>
      <w:r>
        <w:rPr>
          <w:spacing w:val="5"/>
          <w:sz w:val="36"/>
        </w:rPr>
        <w:t xml:space="preserve"> </w:t>
      </w:r>
      <w:r>
        <w:rPr>
          <w:sz w:val="36"/>
        </w:rPr>
        <w:t>.</w:t>
      </w:r>
      <w:r>
        <w:rPr>
          <w:spacing w:val="-3"/>
          <w:sz w:val="36"/>
        </w:rPr>
        <w:t xml:space="preserve"> </w:t>
      </w:r>
      <w:r>
        <w:rPr>
          <w:sz w:val="36"/>
        </w:rPr>
        <w:t>.</w:t>
      </w:r>
      <w:r>
        <w:rPr>
          <w:spacing w:val="-1"/>
          <w:sz w:val="36"/>
        </w:rPr>
        <w:t xml:space="preserve"> </w:t>
      </w:r>
      <w:r>
        <w:rPr>
          <w:sz w:val="36"/>
        </w:rPr>
        <w:t>. .</w:t>
      </w:r>
      <w:r>
        <w:rPr>
          <w:spacing w:val="-2"/>
          <w:sz w:val="36"/>
        </w:rPr>
        <w:t xml:space="preserve"> </w:t>
      </w:r>
      <w:r>
        <w:rPr>
          <w:sz w:val="36"/>
        </w:rPr>
        <w:t>.</w:t>
      </w:r>
      <w:r>
        <w:rPr>
          <w:spacing w:val="-1"/>
          <w:sz w:val="36"/>
        </w:rPr>
        <w:t xml:space="preserve"> </w:t>
      </w:r>
      <w:r>
        <w:rPr>
          <w:sz w:val="36"/>
        </w:rPr>
        <w:t>. .</w:t>
      </w:r>
      <w:r>
        <w:rPr>
          <w:spacing w:val="-1"/>
          <w:sz w:val="36"/>
        </w:rPr>
        <w:t xml:space="preserve"> </w:t>
      </w:r>
      <w:r>
        <w:rPr>
          <w:sz w:val="36"/>
        </w:rPr>
        <w:t>. .</w:t>
      </w:r>
      <w:r>
        <w:rPr>
          <w:spacing w:val="-1"/>
          <w:sz w:val="36"/>
        </w:rPr>
        <w:t xml:space="preserve"> </w:t>
      </w:r>
      <w:r>
        <w:rPr>
          <w:sz w:val="36"/>
        </w:rPr>
        <w:t>. .</w:t>
      </w:r>
      <w:r>
        <w:rPr>
          <w:spacing w:val="-2"/>
          <w:sz w:val="36"/>
        </w:rPr>
        <w:t xml:space="preserve"> </w:t>
      </w:r>
      <w:r>
        <w:rPr>
          <w:sz w:val="36"/>
        </w:rPr>
        <w:t>.</w:t>
      </w:r>
      <w:r>
        <w:rPr>
          <w:spacing w:val="4"/>
          <w:sz w:val="36"/>
        </w:rPr>
        <w:t xml:space="preserve"> </w:t>
      </w:r>
      <w:r>
        <w:rPr>
          <w:sz w:val="36"/>
        </w:rPr>
        <w:t>.</w:t>
      </w:r>
      <w:r>
        <w:rPr>
          <w:spacing w:val="-1"/>
          <w:sz w:val="36"/>
        </w:rPr>
        <w:t xml:space="preserve"> </w:t>
      </w:r>
      <w:r>
        <w:rPr>
          <w:sz w:val="36"/>
        </w:rPr>
        <w:t>. .</w:t>
      </w:r>
      <w:r>
        <w:rPr>
          <w:spacing w:val="-2"/>
          <w:sz w:val="36"/>
        </w:rPr>
        <w:t xml:space="preserve"> </w:t>
      </w:r>
      <w:r>
        <w:rPr>
          <w:sz w:val="36"/>
        </w:rPr>
        <w:t>.</w:t>
      </w:r>
      <w:r>
        <w:rPr>
          <w:spacing w:val="-1"/>
          <w:sz w:val="36"/>
        </w:rPr>
        <w:t xml:space="preserve"> </w:t>
      </w:r>
      <w:r>
        <w:rPr>
          <w:sz w:val="36"/>
        </w:rPr>
        <w:t>. .</w:t>
      </w:r>
      <w:r>
        <w:rPr>
          <w:spacing w:val="-2"/>
          <w:sz w:val="36"/>
        </w:rPr>
        <w:t xml:space="preserve"> </w:t>
      </w:r>
      <w:proofErr w:type="gramStart"/>
      <w:r>
        <w:rPr>
          <w:sz w:val="36"/>
        </w:rPr>
        <w:t>.</w:t>
      </w:r>
      <w:r>
        <w:rPr>
          <w:spacing w:val="-1"/>
          <w:sz w:val="36"/>
        </w:rPr>
        <w:t xml:space="preserve"> </w:t>
      </w:r>
      <w:r>
        <w:rPr>
          <w:sz w:val="36"/>
        </w:rPr>
        <w:t>. .</w:t>
      </w:r>
      <w:r>
        <w:rPr>
          <w:spacing w:val="-1"/>
          <w:sz w:val="36"/>
        </w:rPr>
        <w:t xml:space="preserve"> </w:t>
      </w:r>
      <w:r>
        <w:rPr>
          <w:sz w:val="36"/>
        </w:rPr>
        <w:t>.</w:t>
      </w:r>
      <w:proofErr w:type="gramEnd"/>
      <w:r w:rsidR="007736E3">
        <w:rPr>
          <w:sz w:val="36"/>
        </w:rPr>
        <w:t xml:space="preserve">        </w:t>
      </w:r>
      <w:r w:rsidR="00DF030F">
        <w:rPr>
          <w:sz w:val="36"/>
        </w:rPr>
        <w:t>5</w:t>
      </w:r>
    </w:p>
    <w:p w14:paraId="00274A5F" w14:textId="77777777" w:rsidR="00056219" w:rsidRDefault="00056219" w:rsidP="00056219">
      <w:pPr>
        <w:pStyle w:val="BodyText"/>
        <w:spacing w:before="1"/>
        <w:ind w:left="1660" w:right="1864"/>
      </w:pPr>
      <w:r>
        <w:t>History;</w:t>
      </w:r>
      <w:r>
        <w:rPr>
          <w:spacing w:val="-5"/>
        </w:rPr>
        <w:t xml:space="preserve"> </w:t>
      </w:r>
      <w:r>
        <w:t>Philosophy;</w:t>
      </w:r>
      <w:r>
        <w:rPr>
          <w:spacing w:val="-4"/>
        </w:rPr>
        <w:t xml:space="preserve"> </w:t>
      </w:r>
      <w:r>
        <w:t>Goals</w:t>
      </w:r>
      <w:r>
        <w:rPr>
          <w:spacing w:val="-5"/>
        </w:rPr>
        <w:t xml:space="preserve"> </w:t>
      </w:r>
      <w:r>
        <w:t>&amp;</w:t>
      </w:r>
      <w:r>
        <w:rPr>
          <w:spacing w:val="-5"/>
        </w:rPr>
        <w:t xml:space="preserve"> </w:t>
      </w:r>
      <w:r>
        <w:t>Objectives;</w:t>
      </w:r>
      <w:r>
        <w:rPr>
          <w:spacing w:val="-7"/>
        </w:rPr>
        <w:t xml:space="preserve"> </w:t>
      </w:r>
      <w:r>
        <w:t>Leadership;</w:t>
      </w:r>
      <w:r>
        <w:rPr>
          <w:spacing w:val="-3"/>
        </w:rPr>
        <w:t xml:space="preserve"> </w:t>
      </w:r>
      <w:r>
        <w:t>Parent</w:t>
      </w:r>
      <w:r>
        <w:rPr>
          <w:spacing w:val="-4"/>
        </w:rPr>
        <w:t xml:space="preserve"> </w:t>
      </w:r>
      <w:r>
        <w:t>Advisory</w:t>
      </w:r>
      <w:r>
        <w:rPr>
          <w:spacing w:val="-51"/>
        </w:rPr>
        <w:t xml:space="preserve"> </w:t>
      </w:r>
      <w:r>
        <w:t>Executive;</w:t>
      </w:r>
      <w:r>
        <w:rPr>
          <w:spacing w:val="-3"/>
        </w:rPr>
        <w:t xml:space="preserve"> </w:t>
      </w:r>
      <w:r>
        <w:t>Students &amp;</w:t>
      </w:r>
      <w:r>
        <w:rPr>
          <w:spacing w:val="-4"/>
        </w:rPr>
        <w:t xml:space="preserve"> </w:t>
      </w:r>
      <w:r>
        <w:t>Volunteers;</w:t>
      </w:r>
      <w:r>
        <w:rPr>
          <w:spacing w:val="-2"/>
        </w:rPr>
        <w:t xml:space="preserve"> </w:t>
      </w:r>
      <w:r>
        <w:t>Ages Accepted</w:t>
      </w:r>
    </w:p>
    <w:p w14:paraId="7E5CD5E1" w14:textId="77777777" w:rsidR="00056219" w:rsidRDefault="00056219" w:rsidP="00056219">
      <w:pPr>
        <w:tabs>
          <w:tab w:val="left" w:pos="9399"/>
        </w:tabs>
        <w:spacing w:before="122" w:line="439" w:lineRule="exact"/>
        <w:ind w:left="940"/>
        <w:rPr>
          <w:sz w:val="36"/>
        </w:rPr>
      </w:pPr>
      <w:r>
        <w:rPr>
          <w:sz w:val="36"/>
        </w:rPr>
        <w:t>Waitlist</w:t>
      </w:r>
      <w:r>
        <w:rPr>
          <w:spacing w:val="-2"/>
          <w:sz w:val="36"/>
        </w:rPr>
        <w:t xml:space="preserve"> </w:t>
      </w:r>
      <w:r>
        <w:rPr>
          <w:sz w:val="36"/>
        </w:rPr>
        <w:t>&amp; Space</w:t>
      </w:r>
      <w:r>
        <w:rPr>
          <w:spacing w:val="3"/>
          <w:sz w:val="36"/>
        </w:rPr>
        <w:t xml:space="preserve"> </w:t>
      </w:r>
      <w:r>
        <w:rPr>
          <w:sz w:val="36"/>
        </w:rPr>
        <w:t>Allocation</w:t>
      </w:r>
      <w:r>
        <w:rPr>
          <w:spacing w:val="80"/>
          <w:sz w:val="36"/>
        </w:rPr>
        <w:t xml:space="preserve"> </w:t>
      </w:r>
      <w:r>
        <w:rPr>
          <w:sz w:val="36"/>
        </w:rPr>
        <w:t>.</w:t>
      </w:r>
      <w:r>
        <w:rPr>
          <w:spacing w:val="-1"/>
          <w:sz w:val="36"/>
        </w:rPr>
        <w:t xml:space="preserve"> </w:t>
      </w:r>
      <w:r>
        <w:rPr>
          <w:sz w:val="36"/>
        </w:rPr>
        <w:t>.</w:t>
      </w:r>
      <w:r>
        <w:rPr>
          <w:spacing w:val="-1"/>
          <w:sz w:val="36"/>
        </w:rPr>
        <w:t xml:space="preserve"> </w:t>
      </w:r>
      <w:r>
        <w:rPr>
          <w:sz w:val="36"/>
        </w:rPr>
        <w:t>.</w:t>
      </w:r>
      <w:r>
        <w:rPr>
          <w:spacing w:val="-1"/>
          <w:sz w:val="36"/>
        </w:rPr>
        <w:t xml:space="preserve"> </w:t>
      </w:r>
      <w:r>
        <w:rPr>
          <w:sz w:val="36"/>
        </w:rPr>
        <w:t>.</w:t>
      </w:r>
      <w:r>
        <w:rPr>
          <w:spacing w:val="-1"/>
          <w:sz w:val="36"/>
        </w:rPr>
        <w:t xml:space="preserve"> </w:t>
      </w:r>
      <w:r>
        <w:rPr>
          <w:sz w:val="36"/>
        </w:rPr>
        <w:t>.</w:t>
      </w:r>
      <w:r>
        <w:rPr>
          <w:spacing w:val="-1"/>
          <w:sz w:val="36"/>
        </w:rPr>
        <w:t xml:space="preserve"> </w:t>
      </w:r>
      <w:r>
        <w:rPr>
          <w:sz w:val="36"/>
        </w:rPr>
        <w:t>. .</w:t>
      </w:r>
      <w:r>
        <w:rPr>
          <w:spacing w:val="-2"/>
          <w:sz w:val="36"/>
        </w:rPr>
        <w:t xml:space="preserve"> </w:t>
      </w:r>
      <w:r>
        <w:rPr>
          <w:sz w:val="36"/>
        </w:rPr>
        <w:t>. .</w:t>
      </w:r>
      <w:r>
        <w:rPr>
          <w:spacing w:val="-2"/>
          <w:sz w:val="36"/>
        </w:rPr>
        <w:t xml:space="preserve"> </w:t>
      </w:r>
      <w:r>
        <w:rPr>
          <w:sz w:val="36"/>
        </w:rPr>
        <w:t>. .</w:t>
      </w:r>
      <w:r>
        <w:rPr>
          <w:spacing w:val="-3"/>
          <w:sz w:val="36"/>
        </w:rPr>
        <w:t xml:space="preserve"> </w:t>
      </w:r>
      <w:r>
        <w:rPr>
          <w:sz w:val="36"/>
        </w:rPr>
        <w:t>.</w:t>
      </w:r>
      <w:r>
        <w:rPr>
          <w:spacing w:val="-1"/>
          <w:sz w:val="36"/>
        </w:rPr>
        <w:t xml:space="preserve"> </w:t>
      </w:r>
      <w:r>
        <w:rPr>
          <w:sz w:val="36"/>
        </w:rPr>
        <w:t>.</w:t>
      </w:r>
      <w:r>
        <w:rPr>
          <w:spacing w:val="3"/>
          <w:sz w:val="36"/>
        </w:rPr>
        <w:t xml:space="preserve"> </w:t>
      </w:r>
      <w:r>
        <w:rPr>
          <w:sz w:val="36"/>
        </w:rPr>
        <w:t>.</w:t>
      </w:r>
      <w:r>
        <w:rPr>
          <w:spacing w:val="-1"/>
          <w:sz w:val="36"/>
        </w:rPr>
        <w:t xml:space="preserve"> </w:t>
      </w:r>
      <w:r>
        <w:rPr>
          <w:sz w:val="36"/>
        </w:rPr>
        <w:t>.</w:t>
      </w:r>
      <w:r>
        <w:rPr>
          <w:spacing w:val="-3"/>
          <w:sz w:val="36"/>
        </w:rPr>
        <w:t xml:space="preserve"> </w:t>
      </w:r>
      <w:r>
        <w:rPr>
          <w:sz w:val="36"/>
        </w:rPr>
        <w:t>.</w:t>
      </w:r>
      <w:r>
        <w:rPr>
          <w:spacing w:val="-1"/>
          <w:sz w:val="36"/>
        </w:rPr>
        <w:t xml:space="preserve"> </w:t>
      </w:r>
      <w:r>
        <w:rPr>
          <w:sz w:val="36"/>
        </w:rPr>
        <w:t>.</w:t>
      </w:r>
      <w:r>
        <w:rPr>
          <w:spacing w:val="-1"/>
          <w:sz w:val="36"/>
        </w:rPr>
        <w:t xml:space="preserve"> </w:t>
      </w:r>
      <w:r>
        <w:rPr>
          <w:sz w:val="36"/>
        </w:rPr>
        <w:t>.</w:t>
      </w:r>
      <w:r>
        <w:rPr>
          <w:spacing w:val="-2"/>
          <w:sz w:val="36"/>
        </w:rPr>
        <w:t xml:space="preserve"> </w:t>
      </w:r>
      <w:proofErr w:type="gramStart"/>
      <w:r>
        <w:rPr>
          <w:sz w:val="36"/>
        </w:rPr>
        <w:t>.</w:t>
      </w:r>
      <w:r>
        <w:rPr>
          <w:spacing w:val="-2"/>
          <w:sz w:val="36"/>
        </w:rPr>
        <w:t xml:space="preserve"> </w:t>
      </w:r>
      <w:r>
        <w:rPr>
          <w:sz w:val="36"/>
        </w:rPr>
        <w:t>. .</w:t>
      </w:r>
      <w:r>
        <w:rPr>
          <w:spacing w:val="-2"/>
          <w:sz w:val="36"/>
        </w:rPr>
        <w:t xml:space="preserve"> </w:t>
      </w:r>
      <w:r>
        <w:rPr>
          <w:sz w:val="36"/>
        </w:rPr>
        <w:t>.</w:t>
      </w:r>
      <w:proofErr w:type="gramEnd"/>
      <w:r w:rsidR="007736E3">
        <w:rPr>
          <w:sz w:val="36"/>
        </w:rPr>
        <w:t xml:space="preserve">        </w:t>
      </w:r>
      <w:r w:rsidR="00DF030F">
        <w:rPr>
          <w:sz w:val="36"/>
        </w:rPr>
        <w:t>8</w:t>
      </w:r>
    </w:p>
    <w:p w14:paraId="4A8621DC" w14:textId="77777777" w:rsidR="00056219" w:rsidRDefault="00056219" w:rsidP="00056219">
      <w:pPr>
        <w:pStyle w:val="BodyText"/>
        <w:ind w:left="1660" w:right="1864"/>
      </w:pPr>
      <w:r>
        <w:t>Educator/Child</w:t>
      </w:r>
      <w:r>
        <w:rPr>
          <w:spacing w:val="-2"/>
        </w:rPr>
        <w:t xml:space="preserve"> </w:t>
      </w:r>
      <w:r>
        <w:t>Ratio;</w:t>
      </w:r>
      <w:r>
        <w:rPr>
          <w:spacing w:val="-2"/>
        </w:rPr>
        <w:t xml:space="preserve"> </w:t>
      </w:r>
      <w:r>
        <w:t>Enrolment</w:t>
      </w:r>
      <w:r>
        <w:rPr>
          <w:spacing w:val="-4"/>
        </w:rPr>
        <w:t xml:space="preserve"> </w:t>
      </w:r>
      <w:r>
        <w:t>&amp;</w:t>
      </w:r>
      <w:r>
        <w:rPr>
          <w:spacing w:val="-4"/>
        </w:rPr>
        <w:t xml:space="preserve"> </w:t>
      </w:r>
      <w:r>
        <w:t>Wait</w:t>
      </w:r>
      <w:r>
        <w:rPr>
          <w:spacing w:val="-4"/>
        </w:rPr>
        <w:t xml:space="preserve"> </w:t>
      </w:r>
      <w:r>
        <w:t>List;</w:t>
      </w:r>
      <w:r>
        <w:rPr>
          <w:spacing w:val="-4"/>
        </w:rPr>
        <w:t xml:space="preserve"> </w:t>
      </w:r>
      <w:r>
        <w:t>Space</w:t>
      </w:r>
      <w:r>
        <w:rPr>
          <w:spacing w:val="-5"/>
        </w:rPr>
        <w:t xml:space="preserve"> </w:t>
      </w:r>
      <w:r>
        <w:t>Maintenance;</w:t>
      </w:r>
      <w:r>
        <w:rPr>
          <w:spacing w:val="-51"/>
        </w:rPr>
        <w:t xml:space="preserve"> </w:t>
      </w:r>
      <w:r>
        <w:t>Kindergarten Entry;</w:t>
      </w:r>
      <w:r>
        <w:rPr>
          <w:spacing w:val="-2"/>
        </w:rPr>
        <w:t xml:space="preserve"> </w:t>
      </w:r>
      <w:r>
        <w:t>Casual Care</w:t>
      </w:r>
    </w:p>
    <w:p w14:paraId="16CDC639" w14:textId="77777777" w:rsidR="00056219" w:rsidRDefault="00056219" w:rsidP="00056219">
      <w:pPr>
        <w:tabs>
          <w:tab w:val="left" w:pos="9399"/>
        </w:tabs>
        <w:spacing w:before="120" w:line="439" w:lineRule="exact"/>
        <w:ind w:left="940"/>
        <w:rPr>
          <w:sz w:val="36"/>
        </w:rPr>
      </w:pPr>
      <w:r>
        <w:rPr>
          <w:sz w:val="36"/>
        </w:rPr>
        <w:t>Centre Operations</w:t>
      </w:r>
      <w:r>
        <w:rPr>
          <w:spacing w:val="83"/>
          <w:sz w:val="36"/>
        </w:rPr>
        <w:t xml:space="preserve"> </w:t>
      </w:r>
      <w:r>
        <w:rPr>
          <w:sz w:val="36"/>
        </w:rPr>
        <w:t>.</w:t>
      </w:r>
      <w:r>
        <w:rPr>
          <w:spacing w:val="-1"/>
          <w:sz w:val="36"/>
        </w:rPr>
        <w:t xml:space="preserve"> </w:t>
      </w:r>
      <w:r>
        <w:rPr>
          <w:sz w:val="36"/>
        </w:rPr>
        <w:t>. .</w:t>
      </w:r>
      <w:r>
        <w:rPr>
          <w:spacing w:val="-2"/>
          <w:sz w:val="36"/>
        </w:rPr>
        <w:t xml:space="preserve"> </w:t>
      </w:r>
      <w:r>
        <w:rPr>
          <w:sz w:val="36"/>
        </w:rPr>
        <w:t>.</w:t>
      </w:r>
      <w:r>
        <w:rPr>
          <w:spacing w:val="-1"/>
          <w:sz w:val="36"/>
        </w:rPr>
        <w:t xml:space="preserve"> </w:t>
      </w:r>
      <w:r>
        <w:rPr>
          <w:sz w:val="36"/>
        </w:rPr>
        <w:t>.</w:t>
      </w:r>
      <w:r>
        <w:rPr>
          <w:spacing w:val="-1"/>
          <w:sz w:val="36"/>
        </w:rPr>
        <w:t xml:space="preserve"> </w:t>
      </w:r>
      <w:r>
        <w:rPr>
          <w:sz w:val="36"/>
        </w:rPr>
        <w:t>.</w:t>
      </w:r>
      <w:r>
        <w:rPr>
          <w:spacing w:val="-2"/>
          <w:sz w:val="36"/>
        </w:rPr>
        <w:t xml:space="preserve"> </w:t>
      </w:r>
      <w:r>
        <w:rPr>
          <w:sz w:val="36"/>
        </w:rPr>
        <w:t>. .</w:t>
      </w:r>
      <w:r>
        <w:rPr>
          <w:spacing w:val="-2"/>
          <w:sz w:val="36"/>
        </w:rPr>
        <w:t xml:space="preserve"> </w:t>
      </w:r>
      <w:r>
        <w:rPr>
          <w:sz w:val="36"/>
        </w:rPr>
        <w:t>.</w:t>
      </w:r>
      <w:r>
        <w:rPr>
          <w:spacing w:val="-1"/>
          <w:sz w:val="36"/>
        </w:rPr>
        <w:t xml:space="preserve"> </w:t>
      </w:r>
      <w:r>
        <w:rPr>
          <w:sz w:val="36"/>
        </w:rPr>
        <w:t>.</w:t>
      </w:r>
      <w:r>
        <w:rPr>
          <w:spacing w:val="-1"/>
          <w:sz w:val="36"/>
        </w:rPr>
        <w:t xml:space="preserve"> </w:t>
      </w:r>
      <w:r>
        <w:rPr>
          <w:sz w:val="36"/>
        </w:rPr>
        <w:t>.</w:t>
      </w:r>
      <w:r>
        <w:rPr>
          <w:spacing w:val="-2"/>
          <w:sz w:val="36"/>
        </w:rPr>
        <w:t xml:space="preserve"> </w:t>
      </w:r>
      <w:r>
        <w:rPr>
          <w:sz w:val="36"/>
        </w:rPr>
        <w:t>.</w:t>
      </w:r>
      <w:r>
        <w:rPr>
          <w:spacing w:val="-1"/>
          <w:sz w:val="36"/>
        </w:rPr>
        <w:t xml:space="preserve"> </w:t>
      </w:r>
      <w:r>
        <w:rPr>
          <w:sz w:val="36"/>
        </w:rPr>
        <w:t>. .</w:t>
      </w:r>
      <w:r>
        <w:rPr>
          <w:spacing w:val="-2"/>
          <w:sz w:val="36"/>
        </w:rPr>
        <w:t xml:space="preserve"> </w:t>
      </w:r>
      <w:r>
        <w:rPr>
          <w:sz w:val="36"/>
        </w:rPr>
        <w:t>. .</w:t>
      </w:r>
      <w:r>
        <w:rPr>
          <w:spacing w:val="-1"/>
          <w:sz w:val="36"/>
        </w:rPr>
        <w:t xml:space="preserve"> </w:t>
      </w:r>
      <w:r>
        <w:rPr>
          <w:sz w:val="36"/>
        </w:rPr>
        <w:t>. .</w:t>
      </w:r>
      <w:r>
        <w:rPr>
          <w:spacing w:val="-3"/>
          <w:sz w:val="36"/>
        </w:rPr>
        <w:t xml:space="preserve"> </w:t>
      </w:r>
      <w:r>
        <w:rPr>
          <w:sz w:val="36"/>
        </w:rPr>
        <w:t>.</w:t>
      </w:r>
      <w:r>
        <w:rPr>
          <w:spacing w:val="-1"/>
          <w:sz w:val="36"/>
        </w:rPr>
        <w:t xml:space="preserve"> </w:t>
      </w:r>
      <w:r>
        <w:rPr>
          <w:sz w:val="36"/>
        </w:rPr>
        <w:t>.</w:t>
      </w:r>
      <w:r>
        <w:rPr>
          <w:spacing w:val="6"/>
          <w:sz w:val="36"/>
        </w:rPr>
        <w:t xml:space="preserve"> </w:t>
      </w:r>
      <w:r>
        <w:rPr>
          <w:sz w:val="36"/>
        </w:rPr>
        <w:t>.</w:t>
      </w:r>
      <w:r>
        <w:rPr>
          <w:spacing w:val="-2"/>
          <w:sz w:val="36"/>
        </w:rPr>
        <w:t xml:space="preserve"> </w:t>
      </w:r>
      <w:r>
        <w:rPr>
          <w:sz w:val="36"/>
        </w:rPr>
        <w:t>.</w:t>
      </w:r>
      <w:r>
        <w:rPr>
          <w:spacing w:val="-2"/>
          <w:sz w:val="36"/>
        </w:rPr>
        <w:t xml:space="preserve"> </w:t>
      </w:r>
      <w:r>
        <w:rPr>
          <w:sz w:val="36"/>
        </w:rPr>
        <w:t>.</w:t>
      </w:r>
      <w:r>
        <w:rPr>
          <w:spacing w:val="-1"/>
          <w:sz w:val="36"/>
        </w:rPr>
        <w:t xml:space="preserve"> </w:t>
      </w:r>
      <w:r>
        <w:rPr>
          <w:sz w:val="36"/>
        </w:rPr>
        <w:t xml:space="preserve">. </w:t>
      </w:r>
      <w:proofErr w:type="gramStart"/>
      <w:r>
        <w:rPr>
          <w:sz w:val="36"/>
        </w:rPr>
        <w:t>.</w:t>
      </w:r>
      <w:r>
        <w:rPr>
          <w:spacing w:val="-3"/>
          <w:sz w:val="36"/>
        </w:rPr>
        <w:t xml:space="preserve"> </w:t>
      </w:r>
      <w:r>
        <w:rPr>
          <w:sz w:val="36"/>
        </w:rPr>
        <w:t>.</w:t>
      </w:r>
      <w:r>
        <w:rPr>
          <w:spacing w:val="-1"/>
          <w:sz w:val="36"/>
        </w:rPr>
        <w:t xml:space="preserve"> </w:t>
      </w:r>
      <w:r>
        <w:rPr>
          <w:sz w:val="36"/>
        </w:rPr>
        <w:t>. .</w:t>
      </w:r>
      <w:proofErr w:type="gramEnd"/>
      <w:r>
        <w:rPr>
          <w:spacing w:val="-1"/>
          <w:sz w:val="36"/>
        </w:rPr>
        <w:t xml:space="preserve"> </w:t>
      </w:r>
      <w:r>
        <w:rPr>
          <w:sz w:val="36"/>
        </w:rPr>
        <w:t>.</w:t>
      </w:r>
      <w:r w:rsidR="007736E3">
        <w:rPr>
          <w:sz w:val="36"/>
        </w:rPr>
        <w:t xml:space="preserve">       </w:t>
      </w:r>
      <w:r w:rsidR="00DF030F">
        <w:rPr>
          <w:sz w:val="36"/>
        </w:rPr>
        <w:t>10</w:t>
      </w:r>
    </w:p>
    <w:p w14:paraId="6F3A2F41" w14:textId="77777777" w:rsidR="00056219" w:rsidRDefault="00056219" w:rsidP="00056219">
      <w:pPr>
        <w:pStyle w:val="BodyText"/>
        <w:spacing w:line="292" w:lineRule="exact"/>
        <w:ind w:left="1660"/>
      </w:pPr>
      <w:r>
        <w:t>Hours</w:t>
      </w:r>
      <w:r>
        <w:rPr>
          <w:spacing w:val="-3"/>
        </w:rPr>
        <w:t xml:space="preserve"> </w:t>
      </w:r>
      <w:r>
        <w:t>of</w:t>
      </w:r>
      <w:r>
        <w:rPr>
          <w:spacing w:val="-1"/>
        </w:rPr>
        <w:t xml:space="preserve"> </w:t>
      </w:r>
      <w:r>
        <w:t>Operation;</w:t>
      </w:r>
      <w:r>
        <w:rPr>
          <w:spacing w:val="-4"/>
        </w:rPr>
        <w:t xml:space="preserve"> </w:t>
      </w:r>
      <w:r>
        <w:t>Absence</w:t>
      </w:r>
      <w:r>
        <w:rPr>
          <w:spacing w:val="-1"/>
        </w:rPr>
        <w:t xml:space="preserve"> </w:t>
      </w:r>
      <w:r>
        <w:t>&amp;</w:t>
      </w:r>
      <w:r>
        <w:rPr>
          <w:spacing w:val="-3"/>
        </w:rPr>
        <w:t xml:space="preserve"> </w:t>
      </w:r>
      <w:r>
        <w:t>Holidays;</w:t>
      </w:r>
      <w:r>
        <w:rPr>
          <w:spacing w:val="-1"/>
        </w:rPr>
        <w:t xml:space="preserve"> </w:t>
      </w:r>
      <w:r>
        <w:t>Arrival</w:t>
      </w:r>
      <w:r>
        <w:rPr>
          <w:spacing w:val="-4"/>
        </w:rPr>
        <w:t xml:space="preserve"> </w:t>
      </w:r>
      <w:r>
        <w:t>&amp;</w:t>
      </w:r>
      <w:r>
        <w:rPr>
          <w:spacing w:val="-3"/>
        </w:rPr>
        <w:t xml:space="preserve"> </w:t>
      </w:r>
      <w:r>
        <w:t>Departure</w:t>
      </w:r>
    </w:p>
    <w:p w14:paraId="2633B372" w14:textId="77777777" w:rsidR="00056219" w:rsidRDefault="00056219" w:rsidP="00056219">
      <w:pPr>
        <w:tabs>
          <w:tab w:val="left" w:pos="9217"/>
        </w:tabs>
        <w:spacing w:before="120" w:line="439" w:lineRule="exact"/>
        <w:ind w:left="940"/>
        <w:rPr>
          <w:sz w:val="36"/>
        </w:rPr>
      </w:pPr>
      <w:r>
        <w:rPr>
          <w:sz w:val="36"/>
        </w:rPr>
        <w:t>Payment</w:t>
      </w:r>
      <w:r>
        <w:rPr>
          <w:spacing w:val="-2"/>
          <w:sz w:val="36"/>
        </w:rPr>
        <w:t xml:space="preserve"> </w:t>
      </w:r>
      <w:r>
        <w:rPr>
          <w:sz w:val="36"/>
        </w:rPr>
        <w:t>&amp;</w:t>
      </w:r>
      <w:r>
        <w:rPr>
          <w:spacing w:val="1"/>
          <w:sz w:val="36"/>
        </w:rPr>
        <w:t xml:space="preserve"> </w:t>
      </w:r>
      <w:r>
        <w:rPr>
          <w:sz w:val="36"/>
        </w:rPr>
        <w:t>Rates</w:t>
      </w:r>
      <w:r>
        <w:rPr>
          <w:spacing w:val="82"/>
          <w:sz w:val="36"/>
        </w:rPr>
        <w:t xml:space="preserve"> </w:t>
      </w:r>
      <w:r>
        <w:rPr>
          <w:sz w:val="36"/>
        </w:rPr>
        <w:t>.</w:t>
      </w:r>
      <w:r>
        <w:rPr>
          <w:spacing w:val="-1"/>
          <w:sz w:val="36"/>
        </w:rPr>
        <w:t xml:space="preserve"> </w:t>
      </w:r>
      <w:r>
        <w:rPr>
          <w:sz w:val="36"/>
        </w:rPr>
        <w:t>. .</w:t>
      </w:r>
      <w:r>
        <w:rPr>
          <w:spacing w:val="-1"/>
          <w:sz w:val="36"/>
        </w:rPr>
        <w:t xml:space="preserve"> </w:t>
      </w:r>
      <w:r>
        <w:rPr>
          <w:sz w:val="36"/>
        </w:rPr>
        <w:t>. .</w:t>
      </w:r>
      <w:r>
        <w:rPr>
          <w:spacing w:val="-2"/>
          <w:sz w:val="36"/>
        </w:rPr>
        <w:t xml:space="preserve"> </w:t>
      </w:r>
      <w:r>
        <w:rPr>
          <w:sz w:val="36"/>
        </w:rPr>
        <w:t>.</w:t>
      </w:r>
      <w:r>
        <w:rPr>
          <w:spacing w:val="-1"/>
          <w:sz w:val="36"/>
        </w:rPr>
        <w:t xml:space="preserve"> </w:t>
      </w:r>
      <w:r>
        <w:rPr>
          <w:sz w:val="36"/>
        </w:rPr>
        <w:t>. .</w:t>
      </w:r>
      <w:r>
        <w:rPr>
          <w:spacing w:val="-1"/>
          <w:sz w:val="36"/>
        </w:rPr>
        <w:t xml:space="preserve"> </w:t>
      </w:r>
      <w:r>
        <w:rPr>
          <w:sz w:val="36"/>
        </w:rPr>
        <w:t>.</w:t>
      </w:r>
      <w:r>
        <w:rPr>
          <w:spacing w:val="-3"/>
          <w:sz w:val="36"/>
        </w:rPr>
        <w:t xml:space="preserve"> </w:t>
      </w:r>
      <w:r>
        <w:rPr>
          <w:sz w:val="36"/>
        </w:rPr>
        <w:t>.</w:t>
      </w:r>
      <w:r>
        <w:rPr>
          <w:spacing w:val="-1"/>
          <w:sz w:val="36"/>
        </w:rPr>
        <w:t xml:space="preserve"> </w:t>
      </w:r>
      <w:r>
        <w:rPr>
          <w:sz w:val="36"/>
        </w:rPr>
        <w:t>. .</w:t>
      </w:r>
      <w:r>
        <w:rPr>
          <w:spacing w:val="-2"/>
          <w:sz w:val="36"/>
        </w:rPr>
        <w:t xml:space="preserve"> </w:t>
      </w:r>
      <w:r>
        <w:rPr>
          <w:sz w:val="36"/>
        </w:rPr>
        <w:t>.</w:t>
      </w:r>
      <w:r>
        <w:rPr>
          <w:spacing w:val="-1"/>
          <w:sz w:val="36"/>
        </w:rPr>
        <w:t xml:space="preserve"> </w:t>
      </w:r>
      <w:r>
        <w:rPr>
          <w:sz w:val="36"/>
        </w:rPr>
        <w:t>. .</w:t>
      </w:r>
      <w:r>
        <w:rPr>
          <w:spacing w:val="-1"/>
          <w:sz w:val="36"/>
        </w:rPr>
        <w:t xml:space="preserve"> </w:t>
      </w:r>
      <w:r>
        <w:rPr>
          <w:sz w:val="36"/>
        </w:rPr>
        <w:t>. .</w:t>
      </w:r>
      <w:r>
        <w:rPr>
          <w:spacing w:val="-1"/>
          <w:sz w:val="36"/>
        </w:rPr>
        <w:t xml:space="preserve"> </w:t>
      </w:r>
      <w:r>
        <w:rPr>
          <w:sz w:val="36"/>
        </w:rPr>
        <w:t>.</w:t>
      </w:r>
      <w:r>
        <w:rPr>
          <w:spacing w:val="-1"/>
          <w:sz w:val="36"/>
        </w:rPr>
        <w:t xml:space="preserve"> </w:t>
      </w:r>
      <w:r>
        <w:rPr>
          <w:sz w:val="36"/>
        </w:rPr>
        <w:t>.</w:t>
      </w:r>
      <w:r>
        <w:rPr>
          <w:spacing w:val="-2"/>
          <w:sz w:val="36"/>
        </w:rPr>
        <w:t xml:space="preserve"> </w:t>
      </w:r>
      <w:r>
        <w:rPr>
          <w:sz w:val="36"/>
        </w:rPr>
        <w:t>.</w:t>
      </w:r>
      <w:r>
        <w:rPr>
          <w:spacing w:val="-1"/>
          <w:sz w:val="36"/>
        </w:rPr>
        <w:t xml:space="preserve"> </w:t>
      </w:r>
      <w:r>
        <w:rPr>
          <w:sz w:val="36"/>
        </w:rPr>
        <w:t>.</w:t>
      </w:r>
      <w:r>
        <w:rPr>
          <w:spacing w:val="6"/>
          <w:sz w:val="36"/>
        </w:rPr>
        <w:t xml:space="preserve"> </w:t>
      </w:r>
      <w:r>
        <w:rPr>
          <w:sz w:val="36"/>
        </w:rPr>
        <w:t>.</w:t>
      </w:r>
      <w:r>
        <w:rPr>
          <w:spacing w:val="-1"/>
          <w:sz w:val="36"/>
        </w:rPr>
        <w:t xml:space="preserve"> </w:t>
      </w:r>
      <w:r>
        <w:rPr>
          <w:sz w:val="36"/>
        </w:rPr>
        <w:t>.</w:t>
      </w:r>
      <w:r>
        <w:rPr>
          <w:spacing w:val="-2"/>
          <w:sz w:val="36"/>
        </w:rPr>
        <w:t xml:space="preserve"> </w:t>
      </w:r>
      <w:r>
        <w:rPr>
          <w:sz w:val="36"/>
        </w:rPr>
        <w:t>.</w:t>
      </w:r>
      <w:r>
        <w:rPr>
          <w:spacing w:val="-1"/>
          <w:sz w:val="36"/>
        </w:rPr>
        <w:t xml:space="preserve"> </w:t>
      </w:r>
      <w:r>
        <w:rPr>
          <w:sz w:val="36"/>
        </w:rPr>
        <w:t>. .</w:t>
      </w:r>
      <w:r>
        <w:rPr>
          <w:spacing w:val="-2"/>
          <w:sz w:val="36"/>
        </w:rPr>
        <w:t xml:space="preserve"> </w:t>
      </w:r>
      <w:r>
        <w:rPr>
          <w:sz w:val="36"/>
        </w:rPr>
        <w:t>.</w:t>
      </w:r>
      <w:r>
        <w:rPr>
          <w:spacing w:val="-2"/>
          <w:sz w:val="36"/>
        </w:rPr>
        <w:t xml:space="preserve"> </w:t>
      </w:r>
      <w:r>
        <w:rPr>
          <w:sz w:val="36"/>
        </w:rPr>
        <w:t>. .</w:t>
      </w:r>
      <w:r>
        <w:rPr>
          <w:spacing w:val="-1"/>
          <w:sz w:val="36"/>
        </w:rPr>
        <w:t xml:space="preserve"> </w:t>
      </w:r>
      <w:r>
        <w:rPr>
          <w:sz w:val="36"/>
        </w:rPr>
        <w:t>.</w:t>
      </w:r>
      <w:r>
        <w:rPr>
          <w:sz w:val="36"/>
        </w:rPr>
        <w:tab/>
      </w:r>
      <w:r w:rsidR="007736E3">
        <w:rPr>
          <w:sz w:val="36"/>
        </w:rPr>
        <w:t xml:space="preserve"> </w:t>
      </w:r>
      <w:r>
        <w:rPr>
          <w:sz w:val="36"/>
        </w:rPr>
        <w:t>1</w:t>
      </w:r>
      <w:r w:rsidR="00DF030F">
        <w:rPr>
          <w:sz w:val="36"/>
        </w:rPr>
        <w:t>3</w:t>
      </w:r>
    </w:p>
    <w:p w14:paraId="2877E65F" w14:textId="77777777" w:rsidR="00056219" w:rsidRDefault="00056219" w:rsidP="00056219">
      <w:pPr>
        <w:pStyle w:val="BodyText"/>
        <w:ind w:left="1660" w:right="2110"/>
      </w:pPr>
      <w:r>
        <w:t xml:space="preserve">Fees; </w:t>
      </w:r>
      <w:proofErr w:type="spellStart"/>
      <w:r>
        <w:t>Lillio</w:t>
      </w:r>
      <w:proofErr w:type="spellEnd"/>
      <w:r>
        <w:t>; Late Pick-Up Fees; Method of Payment; Government</w:t>
      </w:r>
      <w:r>
        <w:rPr>
          <w:spacing w:val="-52"/>
        </w:rPr>
        <w:t xml:space="preserve"> </w:t>
      </w:r>
      <w:r>
        <w:t>Subsidy;</w:t>
      </w:r>
      <w:r>
        <w:rPr>
          <w:spacing w:val="-3"/>
        </w:rPr>
        <w:t xml:space="preserve"> </w:t>
      </w:r>
      <w:r>
        <w:t>Withdrawal;</w:t>
      </w:r>
      <w:r>
        <w:rPr>
          <w:spacing w:val="-2"/>
        </w:rPr>
        <w:t xml:space="preserve"> </w:t>
      </w:r>
      <w:r>
        <w:t>Parental</w:t>
      </w:r>
      <w:r>
        <w:rPr>
          <w:spacing w:val="-3"/>
        </w:rPr>
        <w:t xml:space="preserve"> </w:t>
      </w:r>
      <w:r>
        <w:t>Leave;</w:t>
      </w:r>
      <w:r>
        <w:rPr>
          <w:spacing w:val="1"/>
        </w:rPr>
        <w:t xml:space="preserve"> </w:t>
      </w:r>
      <w:r>
        <w:t>Fundraising;</w:t>
      </w:r>
      <w:r>
        <w:rPr>
          <w:spacing w:val="-3"/>
        </w:rPr>
        <w:t xml:space="preserve"> </w:t>
      </w:r>
      <w:r>
        <w:t>Donations</w:t>
      </w:r>
    </w:p>
    <w:p w14:paraId="1ACD88B4" w14:textId="77777777" w:rsidR="00056219" w:rsidRDefault="00056219" w:rsidP="00056219">
      <w:pPr>
        <w:tabs>
          <w:tab w:val="left" w:pos="9217"/>
        </w:tabs>
        <w:spacing w:before="120" w:line="439" w:lineRule="exact"/>
        <w:ind w:left="940"/>
        <w:rPr>
          <w:sz w:val="36"/>
        </w:rPr>
      </w:pPr>
      <w:r>
        <w:rPr>
          <w:sz w:val="36"/>
        </w:rPr>
        <w:t>Health,</w:t>
      </w:r>
      <w:r>
        <w:rPr>
          <w:spacing w:val="-3"/>
          <w:sz w:val="36"/>
        </w:rPr>
        <w:t xml:space="preserve"> </w:t>
      </w:r>
      <w:r>
        <w:rPr>
          <w:sz w:val="36"/>
        </w:rPr>
        <w:t>Safety &amp; Wellness</w:t>
      </w:r>
      <w:r>
        <w:rPr>
          <w:spacing w:val="83"/>
          <w:sz w:val="36"/>
        </w:rPr>
        <w:t xml:space="preserve"> </w:t>
      </w:r>
      <w:r>
        <w:rPr>
          <w:sz w:val="36"/>
        </w:rPr>
        <w:t>.</w:t>
      </w:r>
      <w:r>
        <w:rPr>
          <w:spacing w:val="-2"/>
          <w:sz w:val="36"/>
        </w:rPr>
        <w:t xml:space="preserve"> </w:t>
      </w:r>
      <w:r>
        <w:rPr>
          <w:sz w:val="36"/>
        </w:rPr>
        <w:t>. .</w:t>
      </w:r>
      <w:r>
        <w:rPr>
          <w:spacing w:val="-1"/>
          <w:sz w:val="36"/>
        </w:rPr>
        <w:t xml:space="preserve"> </w:t>
      </w:r>
      <w:r>
        <w:rPr>
          <w:sz w:val="36"/>
        </w:rPr>
        <w:t>.</w:t>
      </w:r>
      <w:r>
        <w:rPr>
          <w:spacing w:val="-2"/>
          <w:sz w:val="36"/>
        </w:rPr>
        <w:t xml:space="preserve"> </w:t>
      </w:r>
      <w:r>
        <w:rPr>
          <w:sz w:val="36"/>
        </w:rPr>
        <w:t>.</w:t>
      </w:r>
      <w:r>
        <w:rPr>
          <w:spacing w:val="-3"/>
          <w:sz w:val="36"/>
        </w:rPr>
        <w:t xml:space="preserve"> </w:t>
      </w:r>
      <w:r>
        <w:rPr>
          <w:sz w:val="36"/>
        </w:rPr>
        <w:t>.</w:t>
      </w:r>
      <w:r>
        <w:rPr>
          <w:spacing w:val="-2"/>
          <w:sz w:val="36"/>
        </w:rPr>
        <w:t xml:space="preserve"> </w:t>
      </w:r>
      <w:r>
        <w:rPr>
          <w:sz w:val="36"/>
        </w:rPr>
        <w:t>. .</w:t>
      </w:r>
      <w:r>
        <w:rPr>
          <w:spacing w:val="-1"/>
          <w:sz w:val="36"/>
        </w:rPr>
        <w:t xml:space="preserve"> </w:t>
      </w:r>
      <w:r>
        <w:rPr>
          <w:sz w:val="36"/>
        </w:rPr>
        <w:t>. .</w:t>
      </w:r>
      <w:r>
        <w:rPr>
          <w:spacing w:val="-2"/>
          <w:sz w:val="36"/>
        </w:rPr>
        <w:t xml:space="preserve"> </w:t>
      </w:r>
      <w:r>
        <w:rPr>
          <w:sz w:val="36"/>
        </w:rPr>
        <w:t>. .</w:t>
      </w:r>
      <w:r>
        <w:rPr>
          <w:spacing w:val="-2"/>
          <w:sz w:val="36"/>
        </w:rPr>
        <w:t xml:space="preserve"> </w:t>
      </w:r>
      <w:r>
        <w:rPr>
          <w:sz w:val="36"/>
        </w:rPr>
        <w:t>.</w:t>
      </w:r>
      <w:r>
        <w:rPr>
          <w:spacing w:val="-1"/>
          <w:sz w:val="36"/>
        </w:rPr>
        <w:t xml:space="preserve"> </w:t>
      </w:r>
      <w:r>
        <w:rPr>
          <w:sz w:val="36"/>
        </w:rPr>
        <w:t>.</w:t>
      </w:r>
      <w:r>
        <w:rPr>
          <w:spacing w:val="4"/>
          <w:sz w:val="36"/>
        </w:rPr>
        <w:t xml:space="preserve"> </w:t>
      </w:r>
      <w:r>
        <w:rPr>
          <w:sz w:val="36"/>
        </w:rPr>
        <w:t>.</w:t>
      </w:r>
      <w:r>
        <w:rPr>
          <w:spacing w:val="-1"/>
          <w:sz w:val="36"/>
        </w:rPr>
        <w:t xml:space="preserve"> </w:t>
      </w:r>
      <w:r>
        <w:rPr>
          <w:sz w:val="36"/>
        </w:rPr>
        <w:t>.</w:t>
      </w:r>
      <w:r>
        <w:rPr>
          <w:spacing w:val="-2"/>
          <w:sz w:val="36"/>
        </w:rPr>
        <w:t xml:space="preserve"> </w:t>
      </w:r>
      <w:r>
        <w:rPr>
          <w:sz w:val="36"/>
        </w:rPr>
        <w:t>.</w:t>
      </w:r>
      <w:r>
        <w:rPr>
          <w:spacing w:val="-1"/>
          <w:sz w:val="36"/>
        </w:rPr>
        <w:t xml:space="preserve"> </w:t>
      </w:r>
      <w:r>
        <w:rPr>
          <w:sz w:val="36"/>
        </w:rPr>
        <w:t>.</w:t>
      </w:r>
      <w:r>
        <w:rPr>
          <w:spacing w:val="-1"/>
          <w:sz w:val="36"/>
        </w:rPr>
        <w:t xml:space="preserve"> </w:t>
      </w:r>
      <w:proofErr w:type="gramStart"/>
      <w:r>
        <w:rPr>
          <w:sz w:val="36"/>
        </w:rPr>
        <w:t>.</w:t>
      </w:r>
      <w:r>
        <w:rPr>
          <w:spacing w:val="-2"/>
          <w:sz w:val="36"/>
        </w:rPr>
        <w:t xml:space="preserve"> </w:t>
      </w:r>
      <w:r>
        <w:rPr>
          <w:sz w:val="36"/>
        </w:rPr>
        <w:t>.</w:t>
      </w:r>
      <w:r>
        <w:rPr>
          <w:spacing w:val="-1"/>
          <w:sz w:val="36"/>
        </w:rPr>
        <w:t xml:space="preserve"> </w:t>
      </w:r>
      <w:r>
        <w:rPr>
          <w:sz w:val="36"/>
        </w:rPr>
        <w:t>. .</w:t>
      </w:r>
      <w:proofErr w:type="gramEnd"/>
      <w:r>
        <w:rPr>
          <w:spacing w:val="-1"/>
          <w:sz w:val="36"/>
        </w:rPr>
        <w:t xml:space="preserve"> </w:t>
      </w:r>
      <w:r>
        <w:rPr>
          <w:sz w:val="36"/>
        </w:rPr>
        <w:t>.</w:t>
      </w:r>
      <w:r>
        <w:rPr>
          <w:sz w:val="36"/>
        </w:rPr>
        <w:tab/>
      </w:r>
      <w:r w:rsidR="007736E3">
        <w:rPr>
          <w:sz w:val="36"/>
        </w:rPr>
        <w:t xml:space="preserve"> </w:t>
      </w:r>
      <w:r>
        <w:rPr>
          <w:sz w:val="36"/>
        </w:rPr>
        <w:t>1</w:t>
      </w:r>
      <w:r w:rsidR="008E104F">
        <w:rPr>
          <w:sz w:val="36"/>
        </w:rPr>
        <w:t>6</w:t>
      </w:r>
    </w:p>
    <w:p w14:paraId="5A023216" w14:textId="77777777" w:rsidR="00056219" w:rsidRDefault="00056219" w:rsidP="00056219">
      <w:pPr>
        <w:pStyle w:val="BodyText"/>
        <w:ind w:left="1660" w:right="1864"/>
      </w:pPr>
      <w:r>
        <w:t>Contact &amp; Health Information; Legal Orders; Confidentiality; Individual</w:t>
      </w:r>
      <w:r>
        <w:rPr>
          <w:spacing w:val="-52"/>
        </w:rPr>
        <w:t xml:space="preserve"> </w:t>
      </w:r>
      <w:r>
        <w:t>Support Plans; Accidents; Emergencies; Insurance; Field Trips; Safety &amp;</w:t>
      </w:r>
      <w:r>
        <w:rPr>
          <w:spacing w:val="-53"/>
        </w:rPr>
        <w:t xml:space="preserve"> </w:t>
      </w:r>
      <w:r>
        <w:t>Security; Parking; Parent Involvement; Lunches &amp; Snacks; Allergy &amp;</w:t>
      </w:r>
      <w:r>
        <w:rPr>
          <w:spacing w:val="1"/>
        </w:rPr>
        <w:t xml:space="preserve"> </w:t>
      </w:r>
      <w:r>
        <w:t>Anaphylaxis; Diapers;</w:t>
      </w:r>
      <w:r>
        <w:rPr>
          <w:spacing w:val="-2"/>
        </w:rPr>
        <w:t xml:space="preserve"> </w:t>
      </w:r>
      <w:r>
        <w:t>Toilet</w:t>
      </w:r>
      <w:r>
        <w:rPr>
          <w:spacing w:val="2"/>
        </w:rPr>
        <w:t xml:space="preserve"> </w:t>
      </w:r>
      <w:r>
        <w:t>Learning</w:t>
      </w:r>
      <w:r w:rsidR="00E71040">
        <w:t>; Nap &amp; Quiet time; Biting</w:t>
      </w:r>
    </w:p>
    <w:sdt>
      <w:sdtPr>
        <w:id w:val="1762264399"/>
        <w:docPartObj>
          <w:docPartGallery w:val="Table of Contents"/>
          <w:docPartUnique/>
        </w:docPartObj>
      </w:sdtPr>
      <w:sdtEndPr/>
      <w:sdtContent>
        <w:p w14:paraId="214867E3" w14:textId="77777777" w:rsidR="00056219" w:rsidRDefault="00056219" w:rsidP="00056219">
          <w:pPr>
            <w:pStyle w:val="TOC1"/>
            <w:tabs>
              <w:tab w:val="right" w:leader="dot" w:pos="9581"/>
            </w:tabs>
            <w:spacing w:before="123"/>
          </w:pPr>
          <w:r>
            <w:t>Illness &amp; Emergencies</w:t>
          </w:r>
          <w:r w:rsidR="007736E3">
            <w:t xml:space="preserve"> . . . . . . . . . . . . . . . . . . . . . . . . . . .   </w:t>
          </w:r>
          <w:r w:rsidR="00DF030F">
            <w:t xml:space="preserve"> </w:t>
          </w:r>
          <w:r w:rsidR="007736E3">
            <w:t xml:space="preserve">  </w:t>
          </w:r>
          <w:r w:rsidR="00DF030F">
            <w:t xml:space="preserve"> </w:t>
          </w:r>
          <w:r w:rsidR="007736E3">
            <w:t>21</w:t>
          </w:r>
        </w:p>
        <w:p w14:paraId="71C62689" w14:textId="77777777" w:rsidR="00056219" w:rsidRDefault="00056219" w:rsidP="00056219">
          <w:pPr>
            <w:pStyle w:val="TOC2"/>
          </w:pPr>
          <w:r>
            <w:t>Sick Policy; Medication; Teething; Outdoor Play; What to Bring; Personal</w:t>
          </w:r>
          <w:r>
            <w:rPr>
              <w:spacing w:val="-53"/>
            </w:rPr>
            <w:t xml:space="preserve"> </w:t>
          </w:r>
          <w:r>
            <w:t>Belongings</w:t>
          </w:r>
        </w:p>
        <w:p w14:paraId="59C14304" w14:textId="77777777" w:rsidR="00056219" w:rsidRDefault="00056219" w:rsidP="00056219">
          <w:pPr>
            <w:pStyle w:val="TOC1"/>
            <w:tabs>
              <w:tab w:val="right" w:leader="dot" w:pos="9581"/>
            </w:tabs>
          </w:pPr>
          <w:hyperlink w:anchor="_TOC_250000" w:history="1">
            <w:r>
              <w:t>Policies</w:t>
            </w:r>
            <w:r w:rsidR="007736E3">
              <w:t xml:space="preserve"> . . . . . . . . . . . . . . . . . . . . . . . . . . . . . . . . . . . . . . .       </w:t>
            </w:r>
            <w:r>
              <w:t>2</w:t>
            </w:r>
          </w:hyperlink>
          <w:r w:rsidR="007736E3">
            <w:t>7</w:t>
          </w:r>
        </w:p>
      </w:sdtContent>
    </w:sdt>
    <w:p w14:paraId="6634C3FF" w14:textId="77777777" w:rsidR="00056219" w:rsidRDefault="00056219" w:rsidP="00056219">
      <w:pPr>
        <w:pStyle w:val="BodyText"/>
        <w:ind w:left="1660" w:right="1750"/>
      </w:pPr>
      <w:r>
        <w:t>Behavior Management Policies; Child Abuse Policy; Adult Respectful</w:t>
      </w:r>
      <w:r>
        <w:rPr>
          <w:spacing w:val="1"/>
        </w:rPr>
        <w:t xml:space="preserve"> </w:t>
      </w:r>
      <w:r>
        <w:t>Behavior Policy;</w:t>
      </w:r>
      <w:r w:rsidR="0032503C">
        <w:t xml:space="preserve"> Adult Confidentiality Policy;</w:t>
      </w:r>
      <w:r>
        <w:t xml:space="preserve"> Intoxication Policy; Emergency Evacuation Policy;</w:t>
      </w:r>
      <w:r>
        <w:rPr>
          <w:spacing w:val="1"/>
        </w:rPr>
        <w:t xml:space="preserve"> </w:t>
      </w:r>
      <w:r>
        <w:t xml:space="preserve">Blizzard Policy; Pandemic Policy (2020); Entry to the Centre; </w:t>
      </w:r>
      <w:proofErr w:type="gramStart"/>
      <w:r w:rsidR="00342D10">
        <w:t>C</w:t>
      </w:r>
      <w:r>
        <w:t>omplaints;</w:t>
      </w:r>
      <w:r w:rsidR="0032503C">
        <w:t xml:space="preserve"> </w:t>
      </w:r>
      <w:r>
        <w:rPr>
          <w:spacing w:val="-53"/>
        </w:rPr>
        <w:t xml:space="preserve"> </w:t>
      </w:r>
      <w:r>
        <w:t>Registration</w:t>
      </w:r>
      <w:proofErr w:type="gramEnd"/>
      <w:r>
        <w:rPr>
          <w:spacing w:val="-2"/>
        </w:rPr>
        <w:t xml:space="preserve"> </w:t>
      </w:r>
      <w:r>
        <w:t>Package</w:t>
      </w:r>
    </w:p>
    <w:p w14:paraId="114FFBC9" w14:textId="77777777" w:rsidR="00056219" w:rsidRDefault="00056219" w:rsidP="00056219">
      <w:pPr>
        <w:sectPr w:rsidR="00056219">
          <w:pgSz w:w="12240" w:h="15840"/>
          <w:pgMar w:top="1380" w:right="940" w:bottom="1440" w:left="860" w:header="0" w:footer="1252" w:gutter="0"/>
          <w:cols w:space="720"/>
        </w:sectPr>
      </w:pPr>
    </w:p>
    <w:p w14:paraId="447B01F2" w14:textId="77777777" w:rsidR="00056219" w:rsidRDefault="00056219" w:rsidP="00056219">
      <w:pPr>
        <w:pStyle w:val="Heading1"/>
        <w:ind w:left="670" w:right="593"/>
        <w:jc w:val="center"/>
        <w:rPr>
          <w:u w:val="none"/>
        </w:rPr>
      </w:pPr>
      <w:r>
        <w:rPr>
          <w:u w:val="none"/>
        </w:rPr>
        <w:t>Welcome</w:t>
      </w:r>
      <w:r>
        <w:rPr>
          <w:spacing w:val="17"/>
          <w:u w:val="none"/>
        </w:rPr>
        <w:t xml:space="preserve"> </w:t>
      </w:r>
      <w:r>
        <w:rPr>
          <w:u w:val="none"/>
        </w:rPr>
        <w:t>to</w:t>
      </w:r>
      <w:r>
        <w:rPr>
          <w:spacing w:val="18"/>
          <w:u w:val="none"/>
        </w:rPr>
        <w:t xml:space="preserve"> </w:t>
      </w:r>
      <w:r>
        <w:rPr>
          <w:u w:val="none"/>
        </w:rPr>
        <w:t>Concordia</w:t>
      </w:r>
      <w:r>
        <w:rPr>
          <w:spacing w:val="17"/>
          <w:u w:val="none"/>
        </w:rPr>
        <w:t xml:space="preserve"> </w:t>
      </w:r>
      <w:r>
        <w:rPr>
          <w:u w:val="none"/>
        </w:rPr>
        <w:t>Child</w:t>
      </w:r>
      <w:r>
        <w:rPr>
          <w:spacing w:val="18"/>
          <w:u w:val="none"/>
        </w:rPr>
        <w:t xml:space="preserve"> </w:t>
      </w:r>
      <w:r>
        <w:rPr>
          <w:u w:val="none"/>
        </w:rPr>
        <w:t>Care</w:t>
      </w:r>
      <w:r>
        <w:rPr>
          <w:spacing w:val="17"/>
          <w:u w:val="none"/>
        </w:rPr>
        <w:t xml:space="preserve"> </w:t>
      </w:r>
      <w:r>
        <w:rPr>
          <w:u w:val="none"/>
        </w:rPr>
        <w:t>Centre</w:t>
      </w:r>
      <w:r>
        <w:rPr>
          <w:spacing w:val="34"/>
          <w:u w:val="none"/>
        </w:rPr>
        <w:t xml:space="preserve"> </w:t>
      </w:r>
      <w:r>
        <w:rPr>
          <w:u w:val="none"/>
        </w:rPr>
        <w:t>–</w:t>
      </w:r>
    </w:p>
    <w:p w14:paraId="3E067608" w14:textId="77777777" w:rsidR="00056219" w:rsidRDefault="00056219" w:rsidP="00056219">
      <w:pPr>
        <w:spacing w:line="634" w:lineRule="exact"/>
        <w:ind w:left="658" w:right="593"/>
        <w:jc w:val="center"/>
        <w:rPr>
          <w:sz w:val="52"/>
        </w:rPr>
      </w:pPr>
      <w:r>
        <w:rPr>
          <w:noProof/>
        </w:rPr>
        <mc:AlternateContent>
          <mc:Choice Requires="wps">
            <w:drawing>
              <wp:anchor distT="0" distB="0" distL="114300" distR="114300" simplePos="0" relativeHeight="251659264" behindDoc="0" locked="0" layoutInCell="1" allowOverlap="1" wp14:anchorId="433E8E06" wp14:editId="51DB5A4A">
                <wp:simplePos x="0" y="0"/>
                <wp:positionH relativeFrom="page">
                  <wp:posOffset>667385</wp:posOffset>
                </wp:positionH>
                <wp:positionV relativeFrom="paragraph">
                  <wp:posOffset>452755</wp:posOffset>
                </wp:positionV>
                <wp:extent cx="6438900" cy="6350"/>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225F5" id="Rectangle 3" o:spid="_x0000_s1026" style="position:absolute;margin-left:52.55pt;margin-top:35.65pt;width:507pt;height:.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" fillcolor="black" stroked="f">
                <w10:wrap anchorx="page"/>
              </v:rect>
            </w:pict>
          </mc:Fallback>
        </mc:AlternateContent>
      </w:r>
      <w:r>
        <w:rPr>
          <w:sz w:val="52"/>
        </w:rPr>
        <w:t>Our</w:t>
      </w:r>
      <w:r>
        <w:rPr>
          <w:spacing w:val="17"/>
          <w:sz w:val="52"/>
        </w:rPr>
        <w:t xml:space="preserve"> </w:t>
      </w:r>
      <w:r>
        <w:rPr>
          <w:sz w:val="52"/>
        </w:rPr>
        <w:t>“Play</w:t>
      </w:r>
      <w:r>
        <w:rPr>
          <w:spacing w:val="17"/>
          <w:sz w:val="52"/>
        </w:rPr>
        <w:t xml:space="preserve"> </w:t>
      </w:r>
      <w:r>
        <w:rPr>
          <w:sz w:val="52"/>
        </w:rPr>
        <w:t>to</w:t>
      </w:r>
      <w:r>
        <w:rPr>
          <w:spacing w:val="15"/>
          <w:sz w:val="52"/>
        </w:rPr>
        <w:t xml:space="preserve"> </w:t>
      </w:r>
      <w:r>
        <w:rPr>
          <w:sz w:val="52"/>
        </w:rPr>
        <w:t>Learn”</w:t>
      </w:r>
      <w:r>
        <w:rPr>
          <w:spacing w:val="18"/>
          <w:sz w:val="52"/>
        </w:rPr>
        <w:t xml:space="preserve"> </w:t>
      </w:r>
      <w:r>
        <w:rPr>
          <w:sz w:val="52"/>
        </w:rPr>
        <w:t>Place!</w:t>
      </w:r>
    </w:p>
    <w:p w14:paraId="18EAF7EF" w14:textId="77777777" w:rsidR="00056219" w:rsidRDefault="00056219" w:rsidP="00056219">
      <w:pPr>
        <w:pStyle w:val="BodyText"/>
        <w:spacing w:before="685"/>
        <w:ind w:right="133"/>
        <w:jc w:val="both"/>
      </w:pPr>
      <w:r>
        <w:t>Welcome to Concordia Child Care Centre. We are a non-profit, government funded, licensed Child Care</w:t>
      </w:r>
      <w:r>
        <w:rPr>
          <w:spacing w:val="-52"/>
        </w:rPr>
        <w:t xml:space="preserve"> </w:t>
      </w:r>
      <w:r>
        <w:t>Centre owned and operated by the Concordia Hospital Foundation. All parents are a part of our Parent</w:t>
      </w:r>
      <w:r>
        <w:rPr>
          <w:spacing w:val="1"/>
        </w:rPr>
        <w:t xml:space="preserve"> </w:t>
      </w:r>
      <w:r>
        <w:t>Advisory Council. The Parent Advisory Council elects</w:t>
      </w:r>
      <w:r>
        <w:rPr>
          <w:spacing w:val="1"/>
        </w:rPr>
        <w:t xml:space="preserve"> </w:t>
      </w:r>
      <w:r>
        <w:t>7-9 parents to serve on the</w:t>
      </w:r>
      <w:r>
        <w:rPr>
          <w:spacing w:val="1"/>
        </w:rPr>
        <w:t xml:space="preserve"> </w:t>
      </w:r>
      <w:r>
        <w:t>Parent Advisory</w:t>
      </w:r>
      <w:r>
        <w:rPr>
          <w:spacing w:val="1"/>
        </w:rPr>
        <w:t xml:space="preserve"> </w:t>
      </w:r>
      <w:r>
        <w:t>Executive, along with the Director, Concordia Child Care Center and the Executive Director, Concordia</w:t>
      </w:r>
      <w:r>
        <w:rPr>
          <w:spacing w:val="1"/>
        </w:rPr>
        <w:t xml:space="preserve"> </w:t>
      </w:r>
      <w:r>
        <w:t>Foundation. We are licensed to provide care to eight (8) infants (between t</w:t>
      </w:r>
      <w:r w:rsidR="00582957">
        <w:t>he</w:t>
      </w:r>
      <w:r>
        <w:t xml:space="preserve"> ages of 3-24 months) and</w:t>
      </w:r>
      <w:r>
        <w:rPr>
          <w:spacing w:val="1"/>
        </w:rPr>
        <w:t xml:space="preserve"> </w:t>
      </w:r>
      <w:r>
        <w:t>sixteen (16) Preschoolers (between the ages of 2-6 years). The Child Care Centre was established in</w:t>
      </w:r>
      <w:r>
        <w:rPr>
          <w:spacing w:val="1"/>
        </w:rPr>
        <w:t xml:space="preserve"> </w:t>
      </w:r>
      <w:r>
        <w:t>September</w:t>
      </w:r>
      <w:r>
        <w:rPr>
          <w:spacing w:val="1"/>
        </w:rPr>
        <w:t xml:space="preserve"> </w:t>
      </w:r>
      <w:r>
        <w:t>2009</w:t>
      </w:r>
      <w:r>
        <w:rPr>
          <w:spacing w:val="1"/>
        </w:rPr>
        <w:t xml:space="preserve"> </w:t>
      </w:r>
      <w:r>
        <w:t>to</w:t>
      </w:r>
      <w:r>
        <w:rPr>
          <w:spacing w:val="1"/>
        </w:rPr>
        <w:t xml:space="preserve"> </w:t>
      </w:r>
      <w:r>
        <w:t>serve</w:t>
      </w:r>
      <w:r>
        <w:rPr>
          <w:spacing w:val="1"/>
        </w:rPr>
        <w:t xml:space="preserve"> </w:t>
      </w:r>
      <w:r>
        <w:t>the</w:t>
      </w:r>
      <w:r>
        <w:rPr>
          <w:spacing w:val="1"/>
        </w:rPr>
        <w:t xml:space="preserve"> </w:t>
      </w:r>
      <w:r>
        <w:t>employees</w:t>
      </w:r>
      <w:r>
        <w:rPr>
          <w:spacing w:val="1"/>
        </w:rPr>
        <w:t xml:space="preserve"> </w:t>
      </w:r>
      <w:r>
        <w:t>of</w:t>
      </w:r>
      <w:r>
        <w:rPr>
          <w:spacing w:val="1"/>
        </w:rPr>
        <w:t xml:space="preserve"> </w:t>
      </w:r>
      <w:r>
        <w:t>Concordia</w:t>
      </w:r>
      <w:r>
        <w:rPr>
          <w:spacing w:val="1"/>
        </w:rPr>
        <w:t xml:space="preserve"> </w:t>
      </w:r>
      <w:r>
        <w:t>Campus*.</w:t>
      </w:r>
      <w:r>
        <w:rPr>
          <w:spacing w:val="1"/>
        </w:rPr>
        <w:t xml:space="preserve"> </w:t>
      </w:r>
      <w:r>
        <w:t>However,</w:t>
      </w:r>
      <w:r>
        <w:rPr>
          <w:spacing w:val="1"/>
        </w:rPr>
        <w:t xml:space="preserve"> </w:t>
      </w:r>
      <w:r>
        <w:t>we</w:t>
      </w:r>
      <w:r>
        <w:rPr>
          <w:spacing w:val="1"/>
        </w:rPr>
        <w:t xml:space="preserve"> </w:t>
      </w:r>
      <w:r>
        <w:t>also</w:t>
      </w:r>
      <w:r>
        <w:rPr>
          <w:spacing w:val="1"/>
        </w:rPr>
        <w:t xml:space="preserve"> </w:t>
      </w:r>
      <w:r>
        <w:t>have</w:t>
      </w:r>
      <w:r>
        <w:rPr>
          <w:spacing w:val="1"/>
        </w:rPr>
        <w:t xml:space="preserve"> </w:t>
      </w:r>
      <w:r>
        <w:t>the</w:t>
      </w:r>
      <w:r>
        <w:rPr>
          <w:spacing w:val="1"/>
        </w:rPr>
        <w:t xml:space="preserve"> </w:t>
      </w:r>
      <w:r>
        <w:t>responsibility</w:t>
      </w:r>
      <w:r>
        <w:rPr>
          <w:spacing w:val="-5"/>
        </w:rPr>
        <w:t xml:space="preserve"> </w:t>
      </w:r>
      <w:r>
        <w:t>of</w:t>
      </w:r>
      <w:r>
        <w:rPr>
          <w:spacing w:val="-3"/>
        </w:rPr>
        <w:t xml:space="preserve"> </w:t>
      </w:r>
      <w:r>
        <w:t>running</w:t>
      </w:r>
      <w:r>
        <w:rPr>
          <w:spacing w:val="-4"/>
        </w:rPr>
        <w:t xml:space="preserve"> </w:t>
      </w:r>
      <w:r>
        <w:t>a</w:t>
      </w:r>
      <w:r>
        <w:rPr>
          <w:spacing w:val="-1"/>
        </w:rPr>
        <w:t xml:space="preserve"> </w:t>
      </w:r>
      <w:r>
        <w:t>viable</w:t>
      </w:r>
      <w:r>
        <w:rPr>
          <w:spacing w:val="-4"/>
        </w:rPr>
        <w:t xml:space="preserve"> </w:t>
      </w:r>
      <w:r>
        <w:t>business,</w:t>
      </w:r>
      <w:r>
        <w:rPr>
          <w:spacing w:val="-2"/>
        </w:rPr>
        <w:t xml:space="preserve"> </w:t>
      </w:r>
      <w:r>
        <w:t>so</w:t>
      </w:r>
      <w:r>
        <w:rPr>
          <w:spacing w:val="-1"/>
        </w:rPr>
        <w:t xml:space="preserve"> </w:t>
      </w:r>
      <w:r>
        <w:t>we</w:t>
      </w:r>
      <w:r>
        <w:rPr>
          <w:spacing w:val="-2"/>
        </w:rPr>
        <w:t xml:space="preserve"> </w:t>
      </w:r>
      <w:r>
        <w:t>do</w:t>
      </w:r>
      <w:r>
        <w:rPr>
          <w:spacing w:val="-3"/>
        </w:rPr>
        <w:t xml:space="preserve"> </w:t>
      </w:r>
      <w:r>
        <w:t>take</w:t>
      </w:r>
      <w:r>
        <w:rPr>
          <w:spacing w:val="-1"/>
        </w:rPr>
        <w:t xml:space="preserve"> </w:t>
      </w:r>
      <w:r>
        <w:t>community</w:t>
      </w:r>
      <w:r>
        <w:rPr>
          <w:spacing w:val="-2"/>
        </w:rPr>
        <w:t xml:space="preserve"> </w:t>
      </w:r>
      <w:r>
        <w:t>members</w:t>
      </w:r>
      <w:r>
        <w:rPr>
          <w:spacing w:val="-2"/>
        </w:rPr>
        <w:t xml:space="preserve"> </w:t>
      </w:r>
      <w:r>
        <w:t>when space</w:t>
      </w:r>
      <w:r>
        <w:rPr>
          <w:spacing w:val="-2"/>
        </w:rPr>
        <w:t xml:space="preserve"> </w:t>
      </w:r>
      <w:r>
        <w:t>allows.</w:t>
      </w:r>
    </w:p>
    <w:p w14:paraId="09365C4D" w14:textId="77777777" w:rsidR="00056219" w:rsidRDefault="00056219" w:rsidP="00056219">
      <w:pPr>
        <w:pStyle w:val="BodyText"/>
        <w:spacing w:before="292"/>
        <w:ind w:left="940" w:right="132"/>
        <w:jc w:val="both"/>
      </w:pPr>
      <w:r>
        <w:t>*Concordia Campus includes any parent that works at: Concordia Hospital, Concordia Place,</w:t>
      </w:r>
      <w:r>
        <w:rPr>
          <w:spacing w:val="1"/>
        </w:rPr>
        <w:t xml:space="preserve"> </w:t>
      </w:r>
      <w:r>
        <w:t>Concordia Hip &amp; Knee Institute, Concordia Child Care Centre, Concordia Foundation, Concordia</w:t>
      </w:r>
      <w:r>
        <w:rPr>
          <w:spacing w:val="1"/>
        </w:rPr>
        <w:t xml:space="preserve"> </w:t>
      </w:r>
      <w:r>
        <w:t>Village, Bethania,</w:t>
      </w:r>
      <w:r>
        <w:rPr>
          <w:spacing w:val="1"/>
        </w:rPr>
        <w:t xml:space="preserve"> </w:t>
      </w:r>
      <w:r>
        <w:t>and Concordia</w:t>
      </w:r>
      <w:r>
        <w:rPr>
          <w:spacing w:val="-2"/>
        </w:rPr>
        <w:t xml:space="preserve"> </w:t>
      </w:r>
      <w:r>
        <w:t>Community Clinic</w:t>
      </w:r>
      <w:r>
        <w:rPr>
          <w:spacing w:val="-1"/>
        </w:rPr>
        <w:t xml:space="preserve"> </w:t>
      </w:r>
      <w:r>
        <w:t>and</w:t>
      </w:r>
      <w:r>
        <w:rPr>
          <w:spacing w:val="-1"/>
        </w:rPr>
        <w:t xml:space="preserve"> </w:t>
      </w:r>
      <w:r>
        <w:t>Pharmacy.</w:t>
      </w:r>
    </w:p>
    <w:p w14:paraId="057FAC99" w14:textId="77777777" w:rsidR="00056219" w:rsidRDefault="00056219" w:rsidP="00056219">
      <w:pPr>
        <w:jc w:val="both"/>
      </w:pPr>
    </w:p>
    <w:p w14:paraId="0E0D2D05" w14:textId="77777777" w:rsidR="00582957" w:rsidRDefault="00582957" w:rsidP="00056219">
      <w:pPr>
        <w:jc w:val="both"/>
      </w:pPr>
    </w:p>
    <w:p w14:paraId="2A84DE94" w14:textId="77777777" w:rsidR="00582957" w:rsidRDefault="00582957" w:rsidP="00056219">
      <w:pPr>
        <w:jc w:val="both"/>
      </w:pPr>
    </w:p>
    <w:p w14:paraId="465B8B5D" w14:textId="77777777" w:rsidR="00582957" w:rsidRDefault="00582957" w:rsidP="00056219">
      <w:pPr>
        <w:jc w:val="both"/>
      </w:pPr>
    </w:p>
    <w:p w14:paraId="40FE4015" w14:textId="77777777" w:rsidR="00582957" w:rsidRDefault="00582957" w:rsidP="00056219">
      <w:pPr>
        <w:jc w:val="both"/>
      </w:pPr>
    </w:p>
    <w:p w14:paraId="74ED4289" w14:textId="77777777" w:rsidR="00582957" w:rsidRDefault="00582957" w:rsidP="00056219">
      <w:pPr>
        <w:jc w:val="both"/>
      </w:pPr>
    </w:p>
    <w:p w14:paraId="4D1E8AF6" w14:textId="77777777" w:rsidR="00582957" w:rsidRDefault="00582957" w:rsidP="00056219">
      <w:pPr>
        <w:jc w:val="both"/>
      </w:pPr>
    </w:p>
    <w:p w14:paraId="27C5EFB0" w14:textId="77777777" w:rsidR="00582957" w:rsidRDefault="00582957" w:rsidP="00056219">
      <w:pPr>
        <w:jc w:val="both"/>
      </w:pPr>
    </w:p>
    <w:p w14:paraId="6F88F120" w14:textId="77777777" w:rsidR="00582957" w:rsidRDefault="00582957" w:rsidP="00056219">
      <w:pPr>
        <w:jc w:val="both"/>
      </w:pPr>
    </w:p>
    <w:p w14:paraId="73974FAF" w14:textId="77777777" w:rsidR="00582957" w:rsidRDefault="00582957" w:rsidP="00056219">
      <w:pPr>
        <w:jc w:val="both"/>
      </w:pPr>
    </w:p>
    <w:p w14:paraId="0ED8DE8B" w14:textId="77777777" w:rsidR="00582957" w:rsidRDefault="00582957" w:rsidP="00056219">
      <w:pPr>
        <w:jc w:val="both"/>
      </w:pPr>
    </w:p>
    <w:p w14:paraId="30DE389D" w14:textId="77777777" w:rsidR="00582957" w:rsidRDefault="00582957" w:rsidP="00056219">
      <w:pPr>
        <w:jc w:val="both"/>
      </w:pPr>
    </w:p>
    <w:p w14:paraId="582EA8C3" w14:textId="77777777" w:rsidR="00582957" w:rsidRDefault="00582957" w:rsidP="00056219">
      <w:pPr>
        <w:jc w:val="both"/>
      </w:pPr>
    </w:p>
    <w:p w14:paraId="110D36DB" w14:textId="77777777" w:rsidR="00582957" w:rsidRDefault="00582957" w:rsidP="00056219">
      <w:pPr>
        <w:jc w:val="both"/>
      </w:pPr>
    </w:p>
    <w:p w14:paraId="42FE2642" w14:textId="77777777" w:rsidR="00582957" w:rsidRDefault="00582957" w:rsidP="00056219">
      <w:pPr>
        <w:jc w:val="both"/>
      </w:pPr>
    </w:p>
    <w:p w14:paraId="2B0E7C62" w14:textId="77777777" w:rsidR="00582957" w:rsidRDefault="00582957" w:rsidP="00056219">
      <w:pPr>
        <w:jc w:val="both"/>
      </w:pPr>
    </w:p>
    <w:p w14:paraId="65C67D3D" w14:textId="77777777" w:rsidR="00582957" w:rsidRDefault="00582957" w:rsidP="00056219">
      <w:pPr>
        <w:jc w:val="both"/>
      </w:pPr>
    </w:p>
    <w:p w14:paraId="0ABF6B80" w14:textId="77777777" w:rsidR="00582957" w:rsidRDefault="00582957" w:rsidP="00056219">
      <w:pPr>
        <w:jc w:val="both"/>
      </w:pPr>
    </w:p>
    <w:p w14:paraId="6C8BB4E9" w14:textId="77777777" w:rsidR="00582957" w:rsidRDefault="00582957" w:rsidP="00056219">
      <w:pPr>
        <w:jc w:val="both"/>
      </w:pPr>
    </w:p>
    <w:p w14:paraId="46A83D50" w14:textId="77777777" w:rsidR="00582957" w:rsidRDefault="00582957" w:rsidP="00056219">
      <w:pPr>
        <w:jc w:val="both"/>
      </w:pPr>
    </w:p>
    <w:p w14:paraId="3F450AD7" w14:textId="77777777" w:rsidR="00582957" w:rsidRDefault="00582957" w:rsidP="00056219">
      <w:pPr>
        <w:jc w:val="both"/>
      </w:pPr>
    </w:p>
    <w:p w14:paraId="56BDBFB5" w14:textId="77777777" w:rsidR="00582957" w:rsidRDefault="00582957" w:rsidP="00056219">
      <w:pPr>
        <w:jc w:val="both"/>
      </w:pPr>
    </w:p>
    <w:p w14:paraId="48706848" w14:textId="77777777" w:rsidR="00582957" w:rsidRDefault="00582957" w:rsidP="00056219">
      <w:pPr>
        <w:jc w:val="both"/>
      </w:pPr>
    </w:p>
    <w:p w14:paraId="1B5D70B8" w14:textId="77777777" w:rsidR="00582957" w:rsidRDefault="00582957" w:rsidP="00056219">
      <w:pPr>
        <w:jc w:val="both"/>
      </w:pPr>
    </w:p>
    <w:p w14:paraId="6AB9FF29" w14:textId="77777777" w:rsidR="00582957" w:rsidRDefault="00582957" w:rsidP="00056219">
      <w:pPr>
        <w:jc w:val="both"/>
      </w:pPr>
    </w:p>
    <w:p w14:paraId="7C7EAA32" w14:textId="77777777" w:rsidR="00582957" w:rsidRDefault="00582957" w:rsidP="00056219">
      <w:pPr>
        <w:jc w:val="both"/>
      </w:pPr>
    </w:p>
    <w:p w14:paraId="22544C5B" w14:textId="77777777" w:rsidR="00582957" w:rsidRDefault="00582957" w:rsidP="00056219">
      <w:pPr>
        <w:jc w:val="both"/>
      </w:pPr>
    </w:p>
    <w:p w14:paraId="17021335" w14:textId="77777777" w:rsidR="00582957" w:rsidRPr="00582957" w:rsidRDefault="00582957" w:rsidP="00582957">
      <w:pPr>
        <w:pStyle w:val="Heading2"/>
        <w:ind w:left="0"/>
        <w:rPr>
          <w:u w:val="thick"/>
        </w:rPr>
      </w:pPr>
      <w:r w:rsidRPr="00582957">
        <w:rPr>
          <w:u w:val="thick"/>
        </w:rPr>
        <w:t>Definitions and acronyms throughout this policy:</w:t>
      </w:r>
    </w:p>
    <w:p w14:paraId="45A78B0E" w14:textId="77777777" w:rsidR="00582957" w:rsidRPr="00582957" w:rsidRDefault="00582957" w:rsidP="00582957">
      <w:pPr>
        <w:jc w:val="both"/>
        <w:rPr>
          <w:sz w:val="24"/>
          <w:szCs w:val="24"/>
        </w:rPr>
      </w:pPr>
      <w:r w:rsidRPr="00582957">
        <w:rPr>
          <w:sz w:val="24"/>
          <w:szCs w:val="24"/>
        </w:rPr>
        <w:t>-Parents</w:t>
      </w:r>
    </w:p>
    <w:p w14:paraId="478E77C5" w14:textId="77777777" w:rsidR="00582957" w:rsidRPr="00582957" w:rsidRDefault="00582957" w:rsidP="00582957">
      <w:pPr>
        <w:jc w:val="both"/>
        <w:rPr>
          <w:sz w:val="24"/>
          <w:szCs w:val="24"/>
        </w:rPr>
      </w:pPr>
      <w:r w:rsidRPr="00582957">
        <w:rPr>
          <w:sz w:val="24"/>
          <w:szCs w:val="24"/>
        </w:rPr>
        <w:tab/>
        <w:t>Include any and all legal guardians</w:t>
      </w:r>
    </w:p>
    <w:p w14:paraId="3F9598AF" w14:textId="77777777" w:rsidR="00582957" w:rsidRPr="00582957" w:rsidRDefault="00582957" w:rsidP="00582957">
      <w:pPr>
        <w:jc w:val="both"/>
        <w:rPr>
          <w:sz w:val="24"/>
          <w:szCs w:val="24"/>
        </w:rPr>
      </w:pPr>
    </w:p>
    <w:p w14:paraId="690F3C6D" w14:textId="77777777" w:rsidR="00582957" w:rsidRPr="00582957" w:rsidRDefault="00582957" w:rsidP="00582957">
      <w:pPr>
        <w:jc w:val="both"/>
        <w:rPr>
          <w:sz w:val="24"/>
          <w:szCs w:val="24"/>
        </w:rPr>
      </w:pPr>
      <w:r w:rsidRPr="00582957">
        <w:rPr>
          <w:sz w:val="24"/>
          <w:szCs w:val="24"/>
        </w:rPr>
        <w:t xml:space="preserve">-Educators </w:t>
      </w:r>
    </w:p>
    <w:p w14:paraId="088E0D0C" w14:textId="77777777" w:rsidR="00582957" w:rsidRPr="00582957" w:rsidRDefault="00582957" w:rsidP="00582957">
      <w:pPr>
        <w:jc w:val="both"/>
        <w:rPr>
          <w:sz w:val="24"/>
          <w:szCs w:val="24"/>
        </w:rPr>
      </w:pPr>
      <w:r w:rsidRPr="00582957">
        <w:rPr>
          <w:sz w:val="24"/>
          <w:szCs w:val="24"/>
        </w:rPr>
        <w:tab/>
        <w:t>ECEs and CCAs</w:t>
      </w:r>
    </w:p>
    <w:p w14:paraId="4C974AF8" w14:textId="77777777" w:rsidR="00582957" w:rsidRPr="00582957" w:rsidRDefault="00582957" w:rsidP="00582957">
      <w:pPr>
        <w:jc w:val="both"/>
        <w:rPr>
          <w:sz w:val="24"/>
          <w:szCs w:val="24"/>
        </w:rPr>
      </w:pPr>
    </w:p>
    <w:p w14:paraId="6323DC1E" w14:textId="77777777" w:rsidR="00582957" w:rsidRPr="00582957" w:rsidRDefault="00582957" w:rsidP="00582957">
      <w:pPr>
        <w:jc w:val="both"/>
        <w:rPr>
          <w:sz w:val="24"/>
          <w:szCs w:val="24"/>
        </w:rPr>
      </w:pPr>
      <w:r w:rsidRPr="00582957">
        <w:rPr>
          <w:sz w:val="24"/>
          <w:szCs w:val="24"/>
        </w:rPr>
        <w:t>-ECE</w:t>
      </w:r>
    </w:p>
    <w:p w14:paraId="71C0446F" w14:textId="77777777" w:rsidR="00582957" w:rsidRPr="00582957" w:rsidRDefault="00582957" w:rsidP="00582957">
      <w:pPr>
        <w:jc w:val="both"/>
        <w:rPr>
          <w:sz w:val="24"/>
          <w:szCs w:val="24"/>
        </w:rPr>
      </w:pPr>
      <w:r w:rsidRPr="00582957">
        <w:rPr>
          <w:sz w:val="24"/>
          <w:szCs w:val="24"/>
        </w:rPr>
        <w:tab/>
        <w:t>Early Childhood Educator</w:t>
      </w:r>
    </w:p>
    <w:p w14:paraId="780E58D9" w14:textId="77777777" w:rsidR="00582957" w:rsidRPr="00582957" w:rsidRDefault="00582957" w:rsidP="00582957">
      <w:pPr>
        <w:jc w:val="both"/>
        <w:rPr>
          <w:sz w:val="24"/>
          <w:szCs w:val="24"/>
        </w:rPr>
      </w:pPr>
    </w:p>
    <w:p w14:paraId="597366DB" w14:textId="77777777" w:rsidR="00582957" w:rsidRPr="00582957" w:rsidRDefault="00582957" w:rsidP="00582957">
      <w:pPr>
        <w:jc w:val="both"/>
        <w:rPr>
          <w:sz w:val="24"/>
          <w:szCs w:val="24"/>
        </w:rPr>
      </w:pPr>
      <w:r w:rsidRPr="00582957">
        <w:rPr>
          <w:sz w:val="24"/>
          <w:szCs w:val="24"/>
        </w:rPr>
        <w:t>-CCA</w:t>
      </w:r>
    </w:p>
    <w:p w14:paraId="3B3DBA4C" w14:textId="77777777" w:rsidR="00582957" w:rsidRPr="00582957" w:rsidRDefault="00582957" w:rsidP="00582957">
      <w:pPr>
        <w:jc w:val="both"/>
        <w:rPr>
          <w:sz w:val="24"/>
          <w:szCs w:val="24"/>
        </w:rPr>
      </w:pPr>
      <w:r w:rsidRPr="00582957">
        <w:rPr>
          <w:sz w:val="24"/>
          <w:szCs w:val="24"/>
        </w:rPr>
        <w:tab/>
        <w:t xml:space="preserve">Child Care Assistant </w:t>
      </w:r>
    </w:p>
    <w:p w14:paraId="4A20CE2D" w14:textId="77777777" w:rsidR="00582957" w:rsidRPr="00582957" w:rsidRDefault="00582957" w:rsidP="00582957">
      <w:pPr>
        <w:jc w:val="both"/>
        <w:rPr>
          <w:sz w:val="24"/>
          <w:szCs w:val="24"/>
        </w:rPr>
      </w:pPr>
    </w:p>
    <w:p w14:paraId="679262A5" w14:textId="77777777" w:rsidR="00582957" w:rsidRPr="00582957" w:rsidRDefault="00582957" w:rsidP="00582957">
      <w:pPr>
        <w:jc w:val="both"/>
        <w:rPr>
          <w:sz w:val="24"/>
          <w:szCs w:val="24"/>
        </w:rPr>
      </w:pPr>
      <w:r w:rsidRPr="00582957">
        <w:rPr>
          <w:sz w:val="24"/>
          <w:szCs w:val="24"/>
        </w:rPr>
        <w:t>-Volunteers</w:t>
      </w:r>
    </w:p>
    <w:p w14:paraId="75DF4D06" w14:textId="77777777" w:rsidR="00582957" w:rsidRPr="00582957" w:rsidRDefault="00582957" w:rsidP="00582957">
      <w:pPr>
        <w:ind w:left="720"/>
        <w:jc w:val="both"/>
        <w:rPr>
          <w:sz w:val="24"/>
          <w:szCs w:val="24"/>
        </w:rPr>
      </w:pPr>
      <w:r w:rsidRPr="00582957">
        <w:rPr>
          <w:sz w:val="24"/>
          <w:szCs w:val="24"/>
        </w:rPr>
        <w:t xml:space="preserve">People who are approved either by Volunteer services or post-secondary institutes to help out in our Centre. Volunteers are never left alone with children, nor do they toilet children </w:t>
      </w:r>
    </w:p>
    <w:p w14:paraId="129ACD67" w14:textId="77777777" w:rsidR="00582957" w:rsidRPr="00582957" w:rsidRDefault="00582957" w:rsidP="00582957">
      <w:pPr>
        <w:jc w:val="both"/>
        <w:rPr>
          <w:sz w:val="24"/>
          <w:szCs w:val="24"/>
        </w:rPr>
      </w:pPr>
    </w:p>
    <w:p w14:paraId="57C6A363" w14:textId="77777777" w:rsidR="00582957" w:rsidRPr="00582957" w:rsidRDefault="00582957" w:rsidP="00582957">
      <w:pPr>
        <w:jc w:val="both"/>
        <w:rPr>
          <w:sz w:val="24"/>
          <w:szCs w:val="24"/>
        </w:rPr>
      </w:pPr>
      <w:r w:rsidRPr="00582957">
        <w:rPr>
          <w:sz w:val="24"/>
          <w:szCs w:val="24"/>
        </w:rPr>
        <w:t>-Students</w:t>
      </w:r>
    </w:p>
    <w:p w14:paraId="7A76E4ED" w14:textId="77777777" w:rsidR="00582957" w:rsidRPr="00582957" w:rsidRDefault="00582957" w:rsidP="00582957">
      <w:pPr>
        <w:ind w:left="720"/>
        <w:jc w:val="both"/>
        <w:rPr>
          <w:sz w:val="24"/>
          <w:szCs w:val="24"/>
        </w:rPr>
      </w:pPr>
      <w:r w:rsidRPr="00582957">
        <w:rPr>
          <w:sz w:val="24"/>
          <w:szCs w:val="24"/>
        </w:rPr>
        <w:t>People who are approved either by Volunteer services or post-secondary institutes to help out in our Centre. Students are never left alone with children, nor do they toilet children</w:t>
      </w:r>
    </w:p>
    <w:p w14:paraId="3E3961BE" w14:textId="77777777" w:rsidR="00582957" w:rsidRPr="00582957" w:rsidRDefault="00582957" w:rsidP="00582957">
      <w:pPr>
        <w:jc w:val="both"/>
        <w:rPr>
          <w:sz w:val="24"/>
          <w:szCs w:val="24"/>
        </w:rPr>
      </w:pPr>
    </w:p>
    <w:p w14:paraId="3A67836D" w14:textId="77777777" w:rsidR="00582957" w:rsidRPr="00582957" w:rsidRDefault="00582957" w:rsidP="00582957">
      <w:pPr>
        <w:jc w:val="both"/>
        <w:rPr>
          <w:sz w:val="24"/>
          <w:szCs w:val="24"/>
        </w:rPr>
      </w:pPr>
      <w:r w:rsidRPr="00582957">
        <w:rPr>
          <w:sz w:val="24"/>
          <w:szCs w:val="24"/>
        </w:rPr>
        <w:t>-Infant</w:t>
      </w:r>
    </w:p>
    <w:p w14:paraId="3029B86D" w14:textId="77777777" w:rsidR="00582957" w:rsidRPr="00582957" w:rsidRDefault="00582957" w:rsidP="00582957">
      <w:pPr>
        <w:jc w:val="both"/>
        <w:rPr>
          <w:sz w:val="24"/>
          <w:szCs w:val="24"/>
        </w:rPr>
      </w:pPr>
      <w:r w:rsidRPr="00582957">
        <w:rPr>
          <w:sz w:val="24"/>
          <w:szCs w:val="24"/>
        </w:rPr>
        <w:tab/>
        <w:t>Child three months until their second birthday</w:t>
      </w:r>
    </w:p>
    <w:p w14:paraId="4B95008B" w14:textId="77777777" w:rsidR="00582957" w:rsidRPr="00582957" w:rsidRDefault="00582957" w:rsidP="00582957">
      <w:pPr>
        <w:jc w:val="both"/>
        <w:rPr>
          <w:sz w:val="24"/>
          <w:szCs w:val="24"/>
        </w:rPr>
      </w:pPr>
    </w:p>
    <w:p w14:paraId="2E42B142" w14:textId="77777777" w:rsidR="00582957" w:rsidRPr="00582957" w:rsidRDefault="00582957" w:rsidP="00582957">
      <w:pPr>
        <w:jc w:val="both"/>
        <w:rPr>
          <w:sz w:val="24"/>
          <w:szCs w:val="24"/>
        </w:rPr>
      </w:pPr>
      <w:r w:rsidRPr="00582957">
        <w:rPr>
          <w:sz w:val="24"/>
          <w:szCs w:val="24"/>
        </w:rPr>
        <w:t>-Preschool</w:t>
      </w:r>
    </w:p>
    <w:p w14:paraId="4F9705DF" w14:textId="77777777" w:rsidR="00582957" w:rsidRPr="00582957" w:rsidRDefault="00582957" w:rsidP="00582957">
      <w:pPr>
        <w:jc w:val="both"/>
        <w:rPr>
          <w:sz w:val="24"/>
          <w:szCs w:val="24"/>
        </w:rPr>
      </w:pPr>
      <w:r w:rsidRPr="00582957">
        <w:rPr>
          <w:sz w:val="24"/>
          <w:szCs w:val="24"/>
        </w:rPr>
        <w:tab/>
        <w:t>Child two years old until they enter grade one</w:t>
      </w:r>
    </w:p>
    <w:p w14:paraId="6FC90E21" w14:textId="77777777" w:rsidR="00582957" w:rsidRDefault="00582957" w:rsidP="00056219">
      <w:pPr>
        <w:jc w:val="both"/>
      </w:pPr>
    </w:p>
    <w:p w14:paraId="0F300B31" w14:textId="77777777" w:rsidR="00596E1F" w:rsidRDefault="00596E1F" w:rsidP="00056219">
      <w:pPr>
        <w:jc w:val="both"/>
      </w:pPr>
    </w:p>
    <w:p w14:paraId="412A0C60" w14:textId="77777777" w:rsidR="00596E1F" w:rsidRDefault="00596E1F" w:rsidP="00056219">
      <w:pPr>
        <w:jc w:val="both"/>
      </w:pPr>
      <w:r>
        <w:t>-Concordia Campus</w:t>
      </w:r>
    </w:p>
    <w:p w14:paraId="052993D9" w14:textId="77777777" w:rsidR="00596E1F" w:rsidRDefault="00596E1F" w:rsidP="00596E1F">
      <w:pPr>
        <w:ind w:left="720"/>
        <w:jc w:val="both"/>
        <w:sectPr w:rsidR="00596E1F">
          <w:pgSz w:w="12240" w:h="15840"/>
          <w:pgMar w:top="1460" w:right="940" w:bottom="1440" w:left="860" w:header="0" w:footer="1252" w:gutter="0"/>
          <w:cols w:space="720"/>
        </w:sectPr>
      </w:pPr>
      <w:r>
        <w:t xml:space="preserve">Concordia Hospital, Concordia Place, Concordia Hip &amp; Knee institute, Concordia Child Care Centre, Concordia Foundation, Concordia Village, Bethania and Concordia Community Clinic and Pharmacy. </w:t>
      </w:r>
    </w:p>
    <w:p w14:paraId="27199E8F" w14:textId="77777777" w:rsidR="00056219" w:rsidRDefault="00056219" w:rsidP="00056219">
      <w:pPr>
        <w:pStyle w:val="Heading1"/>
        <w:tabs>
          <w:tab w:val="left" w:pos="10330"/>
        </w:tabs>
        <w:rPr>
          <w:u w:val="none"/>
        </w:rPr>
      </w:pPr>
      <w:r>
        <w:t>About</w:t>
      </w:r>
      <w:r>
        <w:rPr>
          <w:spacing w:val="-1"/>
        </w:rPr>
        <w:t xml:space="preserve"> </w:t>
      </w:r>
      <w:r>
        <w:t>Us</w:t>
      </w:r>
      <w:r>
        <w:tab/>
      </w:r>
    </w:p>
    <w:p w14:paraId="1CE4ACAB" w14:textId="77777777" w:rsidR="00056219" w:rsidRDefault="00056219" w:rsidP="00056219">
      <w:pPr>
        <w:pStyle w:val="Heading2"/>
        <w:spacing w:before="273"/>
        <w:rPr>
          <w:u w:val="none"/>
        </w:rPr>
      </w:pPr>
      <w:r>
        <w:rPr>
          <w:u w:val="thick"/>
        </w:rPr>
        <w:t>History</w:t>
      </w:r>
    </w:p>
    <w:p w14:paraId="0BC0D200" w14:textId="77777777" w:rsidR="00056219" w:rsidRDefault="00056219" w:rsidP="00056219">
      <w:pPr>
        <w:pStyle w:val="BodyText"/>
        <w:spacing w:line="242" w:lineRule="auto"/>
        <w:ind w:right="135"/>
        <w:jc w:val="both"/>
      </w:pPr>
      <w:r>
        <w:t>The</w:t>
      </w:r>
      <w:r>
        <w:rPr>
          <w:spacing w:val="12"/>
        </w:rPr>
        <w:t xml:space="preserve"> </w:t>
      </w:r>
      <w:r>
        <w:t>Concordia</w:t>
      </w:r>
      <w:r>
        <w:rPr>
          <w:spacing w:val="12"/>
        </w:rPr>
        <w:t xml:space="preserve"> </w:t>
      </w:r>
      <w:r>
        <w:t>Child</w:t>
      </w:r>
      <w:r>
        <w:rPr>
          <w:spacing w:val="14"/>
        </w:rPr>
        <w:t xml:space="preserve"> </w:t>
      </w:r>
      <w:r>
        <w:t>Care</w:t>
      </w:r>
      <w:r>
        <w:rPr>
          <w:spacing w:val="12"/>
        </w:rPr>
        <w:t xml:space="preserve"> </w:t>
      </w:r>
      <w:r>
        <w:t>Centre,</w:t>
      </w:r>
      <w:r>
        <w:rPr>
          <w:spacing w:val="13"/>
        </w:rPr>
        <w:t xml:space="preserve"> </w:t>
      </w:r>
      <w:r>
        <w:t>owned</w:t>
      </w:r>
      <w:r>
        <w:rPr>
          <w:spacing w:val="12"/>
        </w:rPr>
        <w:t xml:space="preserve"> </w:t>
      </w:r>
      <w:r>
        <w:t>and</w:t>
      </w:r>
      <w:r>
        <w:rPr>
          <w:spacing w:val="12"/>
        </w:rPr>
        <w:t xml:space="preserve"> </w:t>
      </w:r>
      <w:r>
        <w:t>operated</w:t>
      </w:r>
      <w:r>
        <w:rPr>
          <w:spacing w:val="13"/>
        </w:rPr>
        <w:t xml:space="preserve"> </w:t>
      </w:r>
      <w:r>
        <w:t>by</w:t>
      </w:r>
      <w:r>
        <w:rPr>
          <w:spacing w:val="14"/>
        </w:rPr>
        <w:t xml:space="preserve"> </w:t>
      </w:r>
      <w:r>
        <w:t>Concordia</w:t>
      </w:r>
      <w:r>
        <w:rPr>
          <w:spacing w:val="13"/>
        </w:rPr>
        <w:t xml:space="preserve"> </w:t>
      </w:r>
      <w:r>
        <w:t>Foundation,</w:t>
      </w:r>
      <w:r>
        <w:rPr>
          <w:spacing w:val="10"/>
        </w:rPr>
        <w:t xml:space="preserve"> </w:t>
      </w:r>
      <w:r>
        <w:t>received</w:t>
      </w:r>
      <w:r>
        <w:rPr>
          <w:spacing w:val="12"/>
        </w:rPr>
        <w:t xml:space="preserve"> </w:t>
      </w:r>
      <w:r>
        <w:t>our</w:t>
      </w:r>
      <w:r>
        <w:rPr>
          <w:spacing w:val="12"/>
        </w:rPr>
        <w:t xml:space="preserve"> </w:t>
      </w:r>
      <w:r>
        <w:t>license</w:t>
      </w:r>
      <w:r>
        <w:rPr>
          <w:spacing w:val="-52"/>
        </w:rPr>
        <w:t xml:space="preserve"> </w:t>
      </w:r>
      <w:r>
        <w:t>in August,</w:t>
      </w:r>
      <w:r>
        <w:rPr>
          <w:spacing w:val="-2"/>
        </w:rPr>
        <w:t xml:space="preserve"> </w:t>
      </w:r>
      <w:r>
        <w:t>2009, and</w:t>
      </w:r>
      <w:r>
        <w:rPr>
          <w:spacing w:val="-1"/>
        </w:rPr>
        <w:t xml:space="preserve"> </w:t>
      </w:r>
      <w:r>
        <w:t>opened for</w:t>
      </w:r>
      <w:r>
        <w:rPr>
          <w:spacing w:val="-1"/>
        </w:rPr>
        <w:t xml:space="preserve"> </w:t>
      </w:r>
      <w:r>
        <w:t>quality</w:t>
      </w:r>
      <w:r>
        <w:rPr>
          <w:spacing w:val="-4"/>
        </w:rPr>
        <w:t xml:space="preserve"> </w:t>
      </w:r>
      <w:r>
        <w:t>care</w:t>
      </w:r>
      <w:r>
        <w:rPr>
          <w:spacing w:val="1"/>
        </w:rPr>
        <w:t xml:space="preserve"> </w:t>
      </w:r>
      <w:r>
        <w:t>September</w:t>
      </w:r>
      <w:r>
        <w:rPr>
          <w:spacing w:val="-1"/>
        </w:rPr>
        <w:t xml:space="preserve"> </w:t>
      </w:r>
      <w:r>
        <w:t>8,</w:t>
      </w:r>
      <w:r>
        <w:rPr>
          <w:spacing w:val="-1"/>
        </w:rPr>
        <w:t xml:space="preserve"> </w:t>
      </w:r>
      <w:r>
        <w:t>2009.</w:t>
      </w:r>
    </w:p>
    <w:p w14:paraId="7F44EE1D" w14:textId="77777777" w:rsidR="00056219" w:rsidRDefault="00056219" w:rsidP="00056219">
      <w:pPr>
        <w:pStyle w:val="BodyText"/>
        <w:spacing w:before="8"/>
        <w:ind w:left="0"/>
        <w:rPr>
          <w:sz w:val="23"/>
        </w:rPr>
      </w:pPr>
    </w:p>
    <w:p w14:paraId="126FBD82" w14:textId="77777777" w:rsidR="00056219" w:rsidRDefault="00056219" w:rsidP="00056219">
      <w:pPr>
        <w:pStyle w:val="BodyText"/>
        <w:ind w:right="144"/>
        <w:jc w:val="both"/>
      </w:pPr>
      <w:r>
        <w:t>In</w:t>
      </w:r>
      <w:r>
        <w:rPr>
          <w:spacing w:val="1"/>
        </w:rPr>
        <w:t xml:space="preserve"> </w:t>
      </w:r>
      <w:r>
        <w:t>partnership</w:t>
      </w:r>
      <w:r>
        <w:rPr>
          <w:spacing w:val="1"/>
        </w:rPr>
        <w:t xml:space="preserve"> </w:t>
      </w:r>
      <w:r>
        <w:t>with</w:t>
      </w:r>
      <w:r>
        <w:rPr>
          <w:spacing w:val="1"/>
        </w:rPr>
        <w:t xml:space="preserve"> </w:t>
      </w:r>
      <w:r>
        <w:t>the</w:t>
      </w:r>
      <w:r>
        <w:rPr>
          <w:spacing w:val="1"/>
        </w:rPr>
        <w:t xml:space="preserve"> </w:t>
      </w:r>
      <w:r>
        <w:t>Concordia</w:t>
      </w:r>
      <w:r>
        <w:rPr>
          <w:spacing w:val="1"/>
        </w:rPr>
        <w:t xml:space="preserve"> </w:t>
      </w:r>
      <w:r>
        <w:t>Foundation,</w:t>
      </w:r>
      <w:r>
        <w:rPr>
          <w:spacing w:val="1"/>
        </w:rPr>
        <w:t xml:space="preserve"> </w:t>
      </w:r>
      <w:r>
        <w:t>Concordia</w:t>
      </w:r>
      <w:r>
        <w:rPr>
          <w:spacing w:val="1"/>
        </w:rPr>
        <w:t xml:space="preserve"> </w:t>
      </w:r>
      <w:r>
        <w:t>Hospital,</w:t>
      </w:r>
      <w:r>
        <w:rPr>
          <w:spacing w:val="1"/>
        </w:rPr>
        <w:t xml:space="preserve"> </w:t>
      </w:r>
      <w:r>
        <w:t>and</w:t>
      </w:r>
      <w:r>
        <w:rPr>
          <w:spacing w:val="1"/>
        </w:rPr>
        <w:t xml:space="preserve"> </w:t>
      </w:r>
      <w:r>
        <w:t>the</w:t>
      </w:r>
      <w:r>
        <w:rPr>
          <w:spacing w:val="1"/>
        </w:rPr>
        <w:t xml:space="preserve"> </w:t>
      </w:r>
      <w:r>
        <w:t>Manitoba</w:t>
      </w:r>
      <w:r>
        <w:rPr>
          <w:spacing w:val="1"/>
        </w:rPr>
        <w:t xml:space="preserve"> </w:t>
      </w:r>
      <w:r>
        <w:t>Provincial</w:t>
      </w:r>
      <w:r>
        <w:rPr>
          <w:spacing w:val="1"/>
        </w:rPr>
        <w:t xml:space="preserve"> </w:t>
      </w:r>
      <w:r>
        <w:t>Government, Concordia Child Care Centre is able to provide infant and preschool child care services</w:t>
      </w:r>
      <w:r>
        <w:rPr>
          <w:spacing w:val="1"/>
        </w:rPr>
        <w:t xml:space="preserve"> </w:t>
      </w:r>
      <w:r>
        <w:t>through</w:t>
      </w:r>
      <w:r>
        <w:rPr>
          <w:spacing w:val="-2"/>
        </w:rPr>
        <w:t xml:space="preserve"> </w:t>
      </w:r>
      <w:r>
        <w:t>an</w:t>
      </w:r>
      <w:r>
        <w:rPr>
          <w:spacing w:val="-2"/>
        </w:rPr>
        <w:t xml:space="preserve"> </w:t>
      </w:r>
      <w:r>
        <w:t>operating grant,</w:t>
      </w:r>
      <w:r>
        <w:rPr>
          <w:spacing w:val="-3"/>
        </w:rPr>
        <w:t xml:space="preserve"> </w:t>
      </w:r>
      <w:r>
        <w:t>parental</w:t>
      </w:r>
      <w:r>
        <w:rPr>
          <w:spacing w:val="-3"/>
        </w:rPr>
        <w:t xml:space="preserve"> </w:t>
      </w:r>
      <w:r>
        <w:t>fees,</w:t>
      </w:r>
      <w:r>
        <w:rPr>
          <w:spacing w:val="-1"/>
        </w:rPr>
        <w:t xml:space="preserve"> </w:t>
      </w:r>
      <w:r>
        <w:t>and</w:t>
      </w:r>
      <w:r>
        <w:rPr>
          <w:spacing w:val="-2"/>
        </w:rPr>
        <w:t xml:space="preserve"> </w:t>
      </w:r>
      <w:r>
        <w:t>family</w:t>
      </w:r>
      <w:r>
        <w:rPr>
          <w:spacing w:val="-1"/>
        </w:rPr>
        <w:t xml:space="preserve"> </w:t>
      </w:r>
      <w:r>
        <w:t>participation</w:t>
      </w:r>
      <w:r>
        <w:rPr>
          <w:spacing w:val="-1"/>
        </w:rPr>
        <w:t xml:space="preserve"> </w:t>
      </w:r>
      <w:r>
        <w:t>in</w:t>
      </w:r>
      <w:r>
        <w:rPr>
          <w:spacing w:val="-1"/>
        </w:rPr>
        <w:t xml:space="preserve"> </w:t>
      </w:r>
      <w:r>
        <w:t>fundraising</w:t>
      </w:r>
      <w:r>
        <w:rPr>
          <w:spacing w:val="-1"/>
        </w:rPr>
        <w:t xml:space="preserve"> </w:t>
      </w:r>
      <w:r>
        <w:t>efforts.</w:t>
      </w:r>
    </w:p>
    <w:p w14:paraId="63C5D826" w14:textId="77777777" w:rsidR="00056219" w:rsidRDefault="00056219" w:rsidP="00056219">
      <w:pPr>
        <w:pStyle w:val="BodyText"/>
        <w:ind w:left="0"/>
      </w:pPr>
    </w:p>
    <w:p w14:paraId="3802254A" w14:textId="77777777" w:rsidR="00056219" w:rsidRDefault="00056219" w:rsidP="00056219">
      <w:pPr>
        <w:pStyle w:val="BodyText"/>
        <w:ind w:left="0"/>
      </w:pPr>
    </w:p>
    <w:p w14:paraId="455D488C" w14:textId="77777777" w:rsidR="00056219" w:rsidRDefault="00056219" w:rsidP="00056219">
      <w:pPr>
        <w:pStyle w:val="Heading2"/>
        <w:spacing w:before="1"/>
        <w:rPr>
          <w:u w:val="none"/>
        </w:rPr>
      </w:pPr>
      <w:r w:rsidRPr="00582957">
        <w:rPr>
          <w:u w:val="thick"/>
        </w:rPr>
        <w:t>Philosophy</w:t>
      </w:r>
    </w:p>
    <w:p w14:paraId="26B4F356" w14:textId="77777777" w:rsidR="00056219" w:rsidRDefault="00056219" w:rsidP="00056219">
      <w:pPr>
        <w:pStyle w:val="BodyText"/>
        <w:jc w:val="both"/>
      </w:pPr>
      <w:r>
        <w:t>Concordia</w:t>
      </w:r>
      <w:r>
        <w:rPr>
          <w:spacing w:val="43"/>
        </w:rPr>
        <w:t xml:space="preserve"> </w:t>
      </w:r>
      <w:r>
        <w:t>Child</w:t>
      </w:r>
      <w:r>
        <w:rPr>
          <w:spacing w:val="45"/>
        </w:rPr>
        <w:t xml:space="preserve"> </w:t>
      </w:r>
      <w:r>
        <w:t>Care</w:t>
      </w:r>
      <w:r>
        <w:rPr>
          <w:spacing w:val="44"/>
        </w:rPr>
        <w:t xml:space="preserve"> </w:t>
      </w:r>
      <w:r>
        <w:t>Centre</w:t>
      </w:r>
      <w:r>
        <w:rPr>
          <w:spacing w:val="47"/>
        </w:rPr>
        <w:t xml:space="preserve"> </w:t>
      </w:r>
      <w:r>
        <w:t>shares</w:t>
      </w:r>
      <w:r>
        <w:rPr>
          <w:spacing w:val="42"/>
        </w:rPr>
        <w:t xml:space="preserve"> </w:t>
      </w:r>
      <w:r>
        <w:t>the</w:t>
      </w:r>
      <w:r>
        <w:rPr>
          <w:spacing w:val="47"/>
        </w:rPr>
        <w:t xml:space="preserve"> </w:t>
      </w:r>
      <w:r>
        <w:t>vision</w:t>
      </w:r>
      <w:r>
        <w:rPr>
          <w:spacing w:val="44"/>
        </w:rPr>
        <w:t xml:space="preserve"> </w:t>
      </w:r>
      <w:r>
        <w:t>and</w:t>
      </w:r>
      <w:r>
        <w:rPr>
          <w:spacing w:val="47"/>
        </w:rPr>
        <w:t xml:space="preserve"> </w:t>
      </w:r>
      <w:r>
        <w:t>values</w:t>
      </w:r>
      <w:r>
        <w:rPr>
          <w:spacing w:val="44"/>
        </w:rPr>
        <w:t xml:space="preserve"> </w:t>
      </w:r>
      <w:r>
        <w:t>of</w:t>
      </w:r>
      <w:r>
        <w:rPr>
          <w:spacing w:val="44"/>
        </w:rPr>
        <w:t xml:space="preserve"> </w:t>
      </w:r>
      <w:r>
        <w:t>Concordia</w:t>
      </w:r>
      <w:r>
        <w:rPr>
          <w:spacing w:val="46"/>
        </w:rPr>
        <w:t xml:space="preserve"> </w:t>
      </w:r>
      <w:r>
        <w:t>Hospital.</w:t>
      </w:r>
      <w:r>
        <w:rPr>
          <w:spacing w:val="45"/>
        </w:rPr>
        <w:t xml:space="preserve"> </w:t>
      </w:r>
      <w:r>
        <w:t>We</w:t>
      </w:r>
      <w:r>
        <w:rPr>
          <w:spacing w:val="44"/>
        </w:rPr>
        <w:t xml:space="preserve"> </w:t>
      </w:r>
      <w:r>
        <w:t>embrace</w:t>
      </w:r>
      <w:r>
        <w:rPr>
          <w:spacing w:val="46"/>
        </w:rPr>
        <w:t xml:space="preserve"> </w:t>
      </w:r>
      <w:r>
        <w:t>the</w:t>
      </w:r>
    </w:p>
    <w:p w14:paraId="06E7E0DE" w14:textId="77777777" w:rsidR="00056219" w:rsidRDefault="00056219" w:rsidP="00056219">
      <w:pPr>
        <w:pStyle w:val="BodyText"/>
        <w:jc w:val="both"/>
      </w:pPr>
      <w:r>
        <w:t>“Concordia</w:t>
      </w:r>
      <w:r>
        <w:rPr>
          <w:spacing w:val="-4"/>
        </w:rPr>
        <w:t xml:space="preserve"> </w:t>
      </w:r>
      <w:r>
        <w:t>Way”,</w:t>
      </w:r>
      <w:r>
        <w:rPr>
          <w:spacing w:val="-1"/>
        </w:rPr>
        <w:t xml:space="preserve"> </w:t>
      </w:r>
      <w:r>
        <w:t>striving</w:t>
      </w:r>
      <w:r>
        <w:rPr>
          <w:spacing w:val="-2"/>
        </w:rPr>
        <w:t xml:space="preserve"> </w:t>
      </w:r>
      <w:r>
        <w:t>toward</w:t>
      </w:r>
      <w:r>
        <w:rPr>
          <w:spacing w:val="-2"/>
        </w:rPr>
        <w:t xml:space="preserve"> </w:t>
      </w:r>
      <w:r>
        <w:t>an</w:t>
      </w:r>
      <w:r>
        <w:rPr>
          <w:spacing w:val="-3"/>
        </w:rPr>
        <w:t xml:space="preserve"> </w:t>
      </w:r>
      <w:r>
        <w:t>ever-increasing</w:t>
      </w:r>
      <w:r>
        <w:rPr>
          <w:spacing w:val="-1"/>
        </w:rPr>
        <w:t xml:space="preserve"> </w:t>
      </w:r>
      <w:r>
        <w:t>level</w:t>
      </w:r>
      <w:r>
        <w:rPr>
          <w:spacing w:val="-4"/>
        </w:rPr>
        <w:t xml:space="preserve"> </w:t>
      </w:r>
      <w:r>
        <w:t>of</w:t>
      </w:r>
      <w:r>
        <w:rPr>
          <w:spacing w:val="-2"/>
        </w:rPr>
        <w:t xml:space="preserve"> </w:t>
      </w:r>
      <w:r>
        <w:t>care</w:t>
      </w:r>
      <w:r>
        <w:rPr>
          <w:spacing w:val="-1"/>
        </w:rPr>
        <w:t xml:space="preserve"> </w:t>
      </w:r>
      <w:r>
        <w:t>and</w:t>
      </w:r>
      <w:r>
        <w:rPr>
          <w:spacing w:val="-2"/>
        </w:rPr>
        <w:t xml:space="preserve"> </w:t>
      </w:r>
      <w:r>
        <w:t>commitment</w:t>
      </w:r>
      <w:r>
        <w:rPr>
          <w:spacing w:val="-3"/>
        </w:rPr>
        <w:t xml:space="preserve"> </w:t>
      </w:r>
      <w:r>
        <w:t>to</w:t>
      </w:r>
      <w:r>
        <w:rPr>
          <w:spacing w:val="-3"/>
        </w:rPr>
        <w:t xml:space="preserve"> </w:t>
      </w:r>
      <w:r>
        <w:t>all</w:t>
      </w:r>
      <w:r>
        <w:rPr>
          <w:spacing w:val="-2"/>
        </w:rPr>
        <w:t xml:space="preserve"> </w:t>
      </w:r>
      <w:r>
        <w:t>our</w:t>
      </w:r>
      <w:r>
        <w:rPr>
          <w:spacing w:val="-3"/>
        </w:rPr>
        <w:t xml:space="preserve"> </w:t>
      </w:r>
      <w:r>
        <w:t>families.</w:t>
      </w:r>
    </w:p>
    <w:p w14:paraId="08AA6816" w14:textId="77777777" w:rsidR="00056219" w:rsidRDefault="00056219" w:rsidP="00056219">
      <w:pPr>
        <w:pStyle w:val="BodyText"/>
        <w:spacing w:before="11"/>
        <w:ind w:left="0"/>
        <w:rPr>
          <w:sz w:val="23"/>
        </w:rPr>
      </w:pPr>
    </w:p>
    <w:p w14:paraId="0C67D9C1" w14:textId="77777777" w:rsidR="00056219" w:rsidRDefault="00056219" w:rsidP="00056219">
      <w:pPr>
        <w:pStyle w:val="BodyText"/>
        <w:ind w:right="134"/>
        <w:jc w:val="both"/>
      </w:pPr>
      <w:r>
        <w:t>Using the slogan, our “Play to Learn” Place, is reflective of our view that children learn through play. It</w:t>
      </w:r>
      <w:r>
        <w:rPr>
          <w:spacing w:val="1"/>
        </w:rPr>
        <w:t xml:space="preserve"> </w:t>
      </w:r>
      <w:r>
        <w:t>is our responsibility to partner with families to help each child reach their individual potential in a fun,</w:t>
      </w:r>
      <w:r>
        <w:rPr>
          <w:spacing w:val="1"/>
        </w:rPr>
        <w:t xml:space="preserve"> </w:t>
      </w:r>
      <w:r>
        <w:t>home-away-from</w:t>
      </w:r>
      <w:r>
        <w:rPr>
          <w:spacing w:val="-3"/>
        </w:rPr>
        <w:t xml:space="preserve"> </w:t>
      </w:r>
      <w:r>
        <w:t>home</w:t>
      </w:r>
      <w:r>
        <w:rPr>
          <w:spacing w:val="-1"/>
        </w:rPr>
        <w:t xml:space="preserve"> </w:t>
      </w:r>
      <w:r>
        <w:t>environment.</w:t>
      </w:r>
    </w:p>
    <w:p w14:paraId="071978B7" w14:textId="77777777" w:rsidR="00056219" w:rsidRDefault="00056219" w:rsidP="00056219">
      <w:pPr>
        <w:pStyle w:val="BodyText"/>
        <w:spacing w:before="12"/>
        <w:ind w:left="0"/>
        <w:rPr>
          <w:sz w:val="23"/>
        </w:rPr>
      </w:pPr>
    </w:p>
    <w:p w14:paraId="7738AF69" w14:textId="77777777" w:rsidR="00056219" w:rsidRDefault="00056219" w:rsidP="00056219">
      <w:pPr>
        <w:pStyle w:val="BodyText"/>
        <w:ind w:right="134"/>
        <w:jc w:val="both"/>
      </w:pPr>
      <w:r>
        <w:t>We believe every child has the right to a safe, healthy, and happy childhood. Within our Child Care</w:t>
      </w:r>
      <w:r>
        <w:rPr>
          <w:spacing w:val="1"/>
        </w:rPr>
        <w:t xml:space="preserve"> </w:t>
      </w:r>
      <w:r>
        <w:t>Centre, we uphold this by providing quality early childhood education. Our dedicated and nurturing</w:t>
      </w:r>
      <w:r>
        <w:rPr>
          <w:spacing w:val="1"/>
        </w:rPr>
        <w:t xml:space="preserve"> </w:t>
      </w:r>
      <w:r w:rsidR="004D6B72">
        <w:t>e</w:t>
      </w:r>
      <w:r w:rsidR="006B5FAF">
        <w:t xml:space="preserve">ducators </w:t>
      </w:r>
      <w:r>
        <w:t>include Early Childhood Educators</w:t>
      </w:r>
      <w:r w:rsidR="006B5FAF">
        <w:t xml:space="preserve"> </w:t>
      </w:r>
      <w:r>
        <w:t>and Child Care Assistants who are committed to</w:t>
      </w:r>
      <w:r>
        <w:rPr>
          <w:spacing w:val="1"/>
        </w:rPr>
        <w:t xml:space="preserve"> </w:t>
      </w:r>
      <w:r>
        <w:t>supporting</w:t>
      </w:r>
      <w:r>
        <w:rPr>
          <w:spacing w:val="1"/>
        </w:rPr>
        <w:t xml:space="preserve"> </w:t>
      </w:r>
      <w:r>
        <w:t>the</w:t>
      </w:r>
      <w:r>
        <w:rPr>
          <w:spacing w:val="1"/>
        </w:rPr>
        <w:t xml:space="preserve"> </w:t>
      </w:r>
      <w:r>
        <w:t>rights</w:t>
      </w:r>
      <w:r>
        <w:rPr>
          <w:spacing w:val="1"/>
        </w:rPr>
        <w:t xml:space="preserve"> </w:t>
      </w:r>
      <w:r>
        <w:t>of</w:t>
      </w:r>
      <w:r>
        <w:rPr>
          <w:spacing w:val="1"/>
        </w:rPr>
        <w:t xml:space="preserve"> </w:t>
      </w:r>
      <w:r>
        <w:t>the</w:t>
      </w:r>
      <w:r>
        <w:rPr>
          <w:spacing w:val="1"/>
        </w:rPr>
        <w:t xml:space="preserve"> </w:t>
      </w:r>
      <w:r>
        <w:t>child</w:t>
      </w:r>
      <w:r>
        <w:rPr>
          <w:spacing w:val="1"/>
        </w:rPr>
        <w:t xml:space="preserve"> </w:t>
      </w:r>
      <w:r>
        <w:t>and</w:t>
      </w:r>
      <w:r>
        <w:rPr>
          <w:spacing w:val="1"/>
        </w:rPr>
        <w:t xml:space="preserve"> </w:t>
      </w:r>
      <w:r>
        <w:t>the</w:t>
      </w:r>
      <w:r>
        <w:rPr>
          <w:spacing w:val="1"/>
        </w:rPr>
        <w:t xml:space="preserve"> </w:t>
      </w:r>
      <w:r>
        <w:t>needs</w:t>
      </w:r>
      <w:r>
        <w:rPr>
          <w:spacing w:val="1"/>
        </w:rPr>
        <w:t xml:space="preserve"> </w:t>
      </w:r>
      <w:r>
        <w:t>of</w:t>
      </w:r>
      <w:r>
        <w:rPr>
          <w:spacing w:val="1"/>
        </w:rPr>
        <w:t xml:space="preserve"> </w:t>
      </w:r>
      <w:r>
        <w:t>families.</w:t>
      </w:r>
      <w:r>
        <w:rPr>
          <w:spacing w:val="1"/>
        </w:rPr>
        <w:t xml:space="preserve"> </w:t>
      </w:r>
      <w:r>
        <w:t>We</w:t>
      </w:r>
      <w:r>
        <w:rPr>
          <w:spacing w:val="1"/>
        </w:rPr>
        <w:t xml:space="preserve"> </w:t>
      </w:r>
      <w:r>
        <w:t>aim</w:t>
      </w:r>
      <w:r>
        <w:rPr>
          <w:spacing w:val="1"/>
        </w:rPr>
        <w:t xml:space="preserve"> </w:t>
      </w:r>
      <w:r>
        <w:t>to</w:t>
      </w:r>
      <w:r>
        <w:rPr>
          <w:spacing w:val="1"/>
        </w:rPr>
        <w:t xml:space="preserve"> </w:t>
      </w:r>
      <w:r>
        <w:t>provide</w:t>
      </w:r>
      <w:r>
        <w:rPr>
          <w:spacing w:val="1"/>
        </w:rPr>
        <w:t xml:space="preserve"> </w:t>
      </w:r>
      <w:r>
        <w:t>an</w:t>
      </w:r>
      <w:r>
        <w:rPr>
          <w:spacing w:val="1"/>
        </w:rPr>
        <w:t xml:space="preserve"> </w:t>
      </w:r>
      <w:r>
        <w:t>enriched</w:t>
      </w:r>
      <w:r>
        <w:rPr>
          <w:spacing w:val="1"/>
        </w:rPr>
        <w:t xml:space="preserve"> </w:t>
      </w:r>
      <w:r>
        <w:t>environment which continually meets children’s developing social, physical, intellectual, creative and</w:t>
      </w:r>
      <w:r>
        <w:rPr>
          <w:spacing w:val="1"/>
        </w:rPr>
        <w:t xml:space="preserve"> </w:t>
      </w:r>
      <w:r>
        <w:t>emotional</w:t>
      </w:r>
      <w:r>
        <w:rPr>
          <w:spacing w:val="-3"/>
        </w:rPr>
        <w:t xml:space="preserve"> </w:t>
      </w:r>
      <w:r>
        <w:t>needs.</w:t>
      </w:r>
    </w:p>
    <w:p w14:paraId="54AE526B" w14:textId="77777777" w:rsidR="00056219" w:rsidRDefault="00056219" w:rsidP="00056219">
      <w:pPr>
        <w:pStyle w:val="BodyText"/>
        <w:spacing w:before="1"/>
        <w:ind w:left="0"/>
      </w:pPr>
    </w:p>
    <w:p w14:paraId="3E9CB5B4" w14:textId="77777777" w:rsidR="00056219" w:rsidRDefault="00056219" w:rsidP="00056219">
      <w:pPr>
        <w:pStyle w:val="BodyText"/>
        <w:ind w:right="137"/>
        <w:jc w:val="both"/>
      </w:pPr>
      <w:r>
        <w:t>Our emergent curriculum is geared toward play-based learning, and allows us develop programming</w:t>
      </w:r>
      <w:r>
        <w:rPr>
          <w:spacing w:val="1"/>
        </w:rPr>
        <w:t xml:space="preserve"> </w:t>
      </w:r>
      <w:r>
        <w:t>based on children’s individual needs and interests. Children are offered rich experiences in music,</w:t>
      </w:r>
      <w:r>
        <w:rPr>
          <w:spacing w:val="1"/>
        </w:rPr>
        <w:t xml:space="preserve"> </w:t>
      </w:r>
      <w:r>
        <w:t>movement, literature, art, drama, math, science, and</w:t>
      </w:r>
      <w:r>
        <w:rPr>
          <w:spacing w:val="54"/>
        </w:rPr>
        <w:t xml:space="preserve"> </w:t>
      </w:r>
      <w:r>
        <w:t>social studies. This includes community field</w:t>
      </w:r>
      <w:r>
        <w:rPr>
          <w:spacing w:val="1"/>
        </w:rPr>
        <w:t xml:space="preserve"> </w:t>
      </w:r>
      <w:r>
        <w:t>trips,</w:t>
      </w:r>
      <w:r>
        <w:rPr>
          <w:spacing w:val="1"/>
        </w:rPr>
        <w:t xml:space="preserve"> </w:t>
      </w:r>
      <w:r>
        <w:t>guests,</w:t>
      </w:r>
      <w:r>
        <w:rPr>
          <w:spacing w:val="1"/>
        </w:rPr>
        <w:t xml:space="preserve"> </w:t>
      </w:r>
      <w:r>
        <w:t>and</w:t>
      </w:r>
      <w:r>
        <w:rPr>
          <w:spacing w:val="1"/>
        </w:rPr>
        <w:t xml:space="preserve"> </w:t>
      </w:r>
      <w:r>
        <w:t>intergenerational</w:t>
      </w:r>
      <w:r>
        <w:rPr>
          <w:spacing w:val="1"/>
        </w:rPr>
        <w:t xml:space="preserve"> </w:t>
      </w:r>
      <w:r>
        <w:t>activities with</w:t>
      </w:r>
      <w:r>
        <w:rPr>
          <w:spacing w:val="1"/>
        </w:rPr>
        <w:t xml:space="preserve"> </w:t>
      </w:r>
      <w:r>
        <w:t>the</w:t>
      </w:r>
      <w:r>
        <w:rPr>
          <w:spacing w:val="1"/>
        </w:rPr>
        <w:t xml:space="preserve"> </w:t>
      </w:r>
      <w:r>
        <w:t>residents</w:t>
      </w:r>
      <w:r>
        <w:rPr>
          <w:spacing w:val="1"/>
        </w:rPr>
        <w:t xml:space="preserve"> </w:t>
      </w:r>
      <w:r>
        <w:t>of</w:t>
      </w:r>
      <w:r>
        <w:rPr>
          <w:spacing w:val="1"/>
        </w:rPr>
        <w:t xml:space="preserve"> </w:t>
      </w:r>
      <w:r>
        <w:t>Concordia</w:t>
      </w:r>
      <w:r>
        <w:rPr>
          <w:spacing w:val="1"/>
        </w:rPr>
        <w:t xml:space="preserve"> </w:t>
      </w:r>
      <w:r>
        <w:t>Place.</w:t>
      </w:r>
      <w:r>
        <w:rPr>
          <w:spacing w:val="1"/>
        </w:rPr>
        <w:t xml:space="preserve"> </w:t>
      </w:r>
      <w:r>
        <w:t>Our</w:t>
      </w:r>
      <w:r>
        <w:rPr>
          <w:spacing w:val="1"/>
        </w:rPr>
        <w:t xml:space="preserve"> </w:t>
      </w:r>
      <w:r>
        <w:t>inclusive</w:t>
      </w:r>
      <w:r>
        <w:rPr>
          <w:spacing w:val="1"/>
        </w:rPr>
        <w:t xml:space="preserve"> </w:t>
      </w:r>
      <w:r>
        <w:t>program respects the diverse abilities of all members, ensuring children are able to participate fully in</w:t>
      </w:r>
      <w:r>
        <w:rPr>
          <w:spacing w:val="1"/>
        </w:rPr>
        <w:t xml:space="preserve"> </w:t>
      </w:r>
      <w:r>
        <w:t>both planned and spontaneous activities. As appropriate, we also partner with outside professional</w:t>
      </w:r>
      <w:r>
        <w:rPr>
          <w:spacing w:val="1"/>
        </w:rPr>
        <w:t xml:space="preserve"> </w:t>
      </w:r>
      <w:r>
        <w:t>agencies, and</w:t>
      </w:r>
      <w:r>
        <w:rPr>
          <w:spacing w:val="-2"/>
        </w:rPr>
        <w:t xml:space="preserve"> </w:t>
      </w:r>
      <w:r>
        <w:t>help</w:t>
      </w:r>
      <w:r>
        <w:rPr>
          <w:spacing w:val="1"/>
        </w:rPr>
        <w:t xml:space="preserve"> </w:t>
      </w:r>
      <w:r>
        <w:t>children</w:t>
      </w:r>
      <w:r>
        <w:rPr>
          <w:spacing w:val="-1"/>
        </w:rPr>
        <w:t xml:space="preserve"> </w:t>
      </w:r>
      <w:r>
        <w:t>transition to other</w:t>
      </w:r>
      <w:r>
        <w:rPr>
          <w:spacing w:val="1"/>
        </w:rPr>
        <w:t xml:space="preserve"> </w:t>
      </w:r>
      <w:r>
        <w:t>programs,</w:t>
      </w:r>
      <w:r>
        <w:rPr>
          <w:spacing w:val="-1"/>
        </w:rPr>
        <w:t xml:space="preserve"> </w:t>
      </w:r>
      <w:r>
        <w:t>such</w:t>
      </w:r>
      <w:r>
        <w:rPr>
          <w:spacing w:val="-1"/>
        </w:rPr>
        <w:t xml:space="preserve"> </w:t>
      </w:r>
      <w:r>
        <w:t>as</w:t>
      </w:r>
      <w:r>
        <w:rPr>
          <w:spacing w:val="-1"/>
        </w:rPr>
        <w:t xml:space="preserve"> </w:t>
      </w:r>
      <w:r>
        <w:t>school.</w:t>
      </w:r>
    </w:p>
    <w:p w14:paraId="1CF38446" w14:textId="77777777" w:rsidR="00056219" w:rsidRDefault="00056219" w:rsidP="00056219">
      <w:pPr>
        <w:pStyle w:val="BodyText"/>
        <w:spacing w:before="12"/>
        <w:ind w:left="0"/>
        <w:rPr>
          <w:sz w:val="23"/>
        </w:rPr>
      </w:pPr>
    </w:p>
    <w:p w14:paraId="452628A7" w14:textId="77777777" w:rsidR="00056219" w:rsidRDefault="00056219" w:rsidP="00056219">
      <w:pPr>
        <w:pStyle w:val="BodyText"/>
        <w:ind w:right="132"/>
        <w:jc w:val="both"/>
      </w:pPr>
      <w:r>
        <w:t>We work with families to provide their children with the consistent and optimal care. Our Parent</w:t>
      </w:r>
      <w:r>
        <w:rPr>
          <w:spacing w:val="1"/>
        </w:rPr>
        <w:t xml:space="preserve"> </w:t>
      </w:r>
      <w:r>
        <w:t>Advisory Council and Parent Advisory Executive are instrumental in helping us achieve this goal, as is</w:t>
      </w:r>
      <w:r>
        <w:rPr>
          <w:spacing w:val="1"/>
        </w:rPr>
        <w:t xml:space="preserve"> </w:t>
      </w:r>
      <w:r>
        <w:t>our</w:t>
      </w:r>
      <w:r>
        <w:rPr>
          <w:spacing w:val="24"/>
        </w:rPr>
        <w:t xml:space="preserve"> </w:t>
      </w:r>
      <w:r>
        <w:t>daily</w:t>
      </w:r>
      <w:r>
        <w:rPr>
          <w:spacing w:val="26"/>
        </w:rPr>
        <w:t xml:space="preserve"> </w:t>
      </w:r>
      <w:r>
        <w:t>communication</w:t>
      </w:r>
      <w:r>
        <w:rPr>
          <w:spacing w:val="27"/>
        </w:rPr>
        <w:t xml:space="preserve"> </w:t>
      </w:r>
      <w:r>
        <w:t>with</w:t>
      </w:r>
      <w:r>
        <w:rPr>
          <w:spacing w:val="28"/>
        </w:rPr>
        <w:t xml:space="preserve"> </w:t>
      </w:r>
      <w:r>
        <w:t>all</w:t>
      </w:r>
      <w:r>
        <w:rPr>
          <w:spacing w:val="25"/>
        </w:rPr>
        <w:t xml:space="preserve"> </w:t>
      </w:r>
      <w:r>
        <w:t>parents.</w:t>
      </w:r>
      <w:r>
        <w:rPr>
          <w:spacing w:val="29"/>
        </w:rPr>
        <w:t xml:space="preserve"> </w:t>
      </w:r>
      <w:r>
        <w:t>Once</w:t>
      </w:r>
      <w:r>
        <w:rPr>
          <w:spacing w:val="25"/>
        </w:rPr>
        <w:t xml:space="preserve"> </w:t>
      </w:r>
      <w:r>
        <w:t>a</w:t>
      </w:r>
      <w:r>
        <w:rPr>
          <w:spacing w:val="26"/>
        </w:rPr>
        <w:t xml:space="preserve"> </w:t>
      </w:r>
      <w:r>
        <w:t>year</w:t>
      </w:r>
      <w:r>
        <w:rPr>
          <w:spacing w:val="25"/>
        </w:rPr>
        <w:t xml:space="preserve"> </w:t>
      </w:r>
      <w:r>
        <w:t>we</w:t>
      </w:r>
      <w:r>
        <w:rPr>
          <w:spacing w:val="25"/>
        </w:rPr>
        <w:t xml:space="preserve"> </w:t>
      </w:r>
      <w:r>
        <w:t>hold</w:t>
      </w:r>
      <w:r>
        <w:rPr>
          <w:spacing w:val="25"/>
        </w:rPr>
        <w:t xml:space="preserve"> </w:t>
      </w:r>
      <w:r>
        <w:t>an</w:t>
      </w:r>
      <w:r>
        <w:rPr>
          <w:spacing w:val="28"/>
        </w:rPr>
        <w:t xml:space="preserve"> </w:t>
      </w:r>
      <w:r>
        <w:t>Annual</w:t>
      </w:r>
      <w:r>
        <w:rPr>
          <w:spacing w:val="26"/>
        </w:rPr>
        <w:t xml:space="preserve"> </w:t>
      </w:r>
      <w:r>
        <w:t>General</w:t>
      </w:r>
      <w:r>
        <w:rPr>
          <w:spacing w:val="25"/>
        </w:rPr>
        <w:t xml:space="preserve"> </w:t>
      </w:r>
      <w:r>
        <w:t>Meeting</w:t>
      </w:r>
      <w:r>
        <w:rPr>
          <w:spacing w:val="27"/>
        </w:rPr>
        <w:t xml:space="preserve"> </w:t>
      </w:r>
      <w:r>
        <w:t>and</w:t>
      </w:r>
      <w:r>
        <w:rPr>
          <w:spacing w:val="27"/>
        </w:rPr>
        <w:t xml:space="preserve"> </w:t>
      </w:r>
      <w:proofErr w:type="gramStart"/>
      <w:r>
        <w:t>ask</w:t>
      </w:r>
      <w:r w:rsidR="004D6B72">
        <w:t xml:space="preserve"> </w:t>
      </w:r>
      <w:r>
        <w:rPr>
          <w:spacing w:val="-52"/>
        </w:rPr>
        <w:t xml:space="preserve"> </w:t>
      </w:r>
      <w:r>
        <w:t>that</w:t>
      </w:r>
      <w:proofErr w:type="gramEnd"/>
      <w:r>
        <w:t xml:space="preserve"> all parents attend. This is a great time for you to find out what is going on in the Centre and have</w:t>
      </w:r>
      <w:r>
        <w:rPr>
          <w:spacing w:val="1"/>
        </w:rPr>
        <w:t xml:space="preserve"> </w:t>
      </w:r>
      <w:r>
        <w:t>your say. Two important means of communication are annual interviews and regularly maintaining</w:t>
      </w:r>
      <w:r>
        <w:rPr>
          <w:spacing w:val="1"/>
        </w:rPr>
        <w:t xml:space="preserve"> </w:t>
      </w:r>
      <w:r>
        <w:t>individual portfolios that are reflective of each child’s development and child care experiences. We also</w:t>
      </w:r>
      <w:r w:rsidR="004D6B72">
        <w:t xml:space="preserve"> </w:t>
      </w:r>
      <w:r>
        <w:rPr>
          <w:spacing w:val="-52"/>
        </w:rPr>
        <w:t xml:space="preserve"> </w:t>
      </w:r>
      <w:r w:rsidR="004D6B72">
        <w:rPr>
          <w:spacing w:val="-52"/>
        </w:rPr>
        <w:t xml:space="preserve">     </w:t>
      </w:r>
      <w:r>
        <w:t>strive</w:t>
      </w:r>
      <w:r>
        <w:rPr>
          <w:spacing w:val="8"/>
        </w:rPr>
        <w:t xml:space="preserve"> </w:t>
      </w:r>
      <w:r>
        <w:t>to</w:t>
      </w:r>
      <w:r>
        <w:rPr>
          <w:spacing w:val="6"/>
        </w:rPr>
        <w:t xml:space="preserve"> </w:t>
      </w:r>
      <w:r>
        <w:t>exceed</w:t>
      </w:r>
      <w:r>
        <w:rPr>
          <w:spacing w:val="7"/>
        </w:rPr>
        <w:t xml:space="preserve"> </w:t>
      </w:r>
      <w:r>
        <w:t>the</w:t>
      </w:r>
      <w:r>
        <w:rPr>
          <w:spacing w:val="9"/>
        </w:rPr>
        <w:t xml:space="preserve"> </w:t>
      </w:r>
      <w:r>
        <w:t>Best</w:t>
      </w:r>
      <w:r>
        <w:rPr>
          <w:spacing w:val="7"/>
        </w:rPr>
        <w:t xml:space="preserve"> </w:t>
      </w:r>
      <w:r>
        <w:t>Practices</w:t>
      </w:r>
      <w:r>
        <w:rPr>
          <w:spacing w:val="10"/>
        </w:rPr>
        <w:t xml:space="preserve"> </w:t>
      </w:r>
      <w:r>
        <w:t>as</w:t>
      </w:r>
      <w:r>
        <w:rPr>
          <w:spacing w:val="8"/>
        </w:rPr>
        <w:t xml:space="preserve"> </w:t>
      </w:r>
      <w:r>
        <w:t>outlined</w:t>
      </w:r>
      <w:r>
        <w:rPr>
          <w:spacing w:val="7"/>
        </w:rPr>
        <w:t xml:space="preserve"> </w:t>
      </w:r>
      <w:r>
        <w:t>by</w:t>
      </w:r>
      <w:r>
        <w:rPr>
          <w:spacing w:val="5"/>
        </w:rPr>
        <w:t xml:space="preserve"> </w:t>
      </w:r>
      <w:r>
        <w:t>Manitoba</w:t>
      </w:r>
      <w:r>
        <w:rPr>
          <w:spacing w:val="8"/>
        </w:rPr>
        <w:t xml:space="preserve"> </w:t>
      </w:r>
      <w:r>
        <w:t>Child</w:t>
      </w:r>
      <w:r>
        <w:rPr>
          <w:spacing w:val="9"/>
        </w:rPr>
        <w:t xml:space="preserve"> </w:t>
      </w:r>
      <w:r>
        <w:t>Care,</w:t>
      </w:r>
      <w:r>
        <w:rPr>
          <w:spacing w:val="6"/>
        </w:rPr>
        <w:t xml:space="preserve"> </w:t>
      </w:r>
      <w:r>
        <w:t>and</w:t>
      </w:r>
      <w:r>
        <w:rPr>
          <w:spacing w:val="9"/>
        </w:rPr>
        <w:t xml:space="preserve"> </w:t>
      </w:r>
      <w:r>
        <w:t>the</w:t>
      </w:r>
      <w:r>
        <w:rPr>
          <w:spacing w:val="9"/>
        </w:rPr>
        <w:t xml:space="preserve"> </w:t>
      </w:r>
      <w:r>
        <w:t>standard</w:t>
      </w:r>
      <w:r>
        <w:rPr>
          <w:spacing w:val="9"/>
        </w:rPr>
        <w:t xml:space="preserve"> </w:t>
      </w:r>
      <w:r>
        <w:t>of</w:t>
      </w:r>
      <w:r>
        <w:rPr>
          <w:spacing w:val="9"/>
        </w:rPr>
        <w:t xml:space="preserve"> </w:t>
      </w:r>
      <w:r>
        <w:t>excellence</w:t>
      </w:r>
    </w:p>
    <w:p w14:paraId="63F2637C" w14:textId="77777777" w:rsidR="00056219" w:rsidRDefault="00056219" w:rsidP="00056219">
      <w:pPr>
        <w:jc w:val="both"/>
        <w:sectPr w:rsidR="00056219">
          <w:pgSz w:w="12240" w:h="15840"/>
          <w:pgMar w:top="1460" w:right="940" w:bottom="1440" w:left="860" w:header="0" w:footer="1252" w:gutter="0"/>
          <w:cols w:space="720"/>
        </w:sectPr>
      </w:pPr>
    </w:p>
    <w:p w14:paraId="64DF7D90" w14:textId="77777777" w:rsidR="00056219" w:rsidRDefault="00056219" w:rsidP="00056219">
      <w:pPr>
        <w:pStyle w:val="BodyText"/>
        <w:spacing w:before="40"/>
        <w:ind w:right="138"/>
        <w:jc w:val="both"/>
      </w:pPr>
      <w:r>
        <w:t>associated with the “Concordia Way”. These are reflected in our Parent Policies as well as through our</w:t>
      </w:r>
      <w:r>
        <w:rPr>
          <w:spacing w:val="1"/>
        </w:rPr>
        <w:t xml:space="preserve"> </w:t>
      </w:r>
      <w:r>
        <w:t>Safety Charter, Code of Conduct, Inclusivity Statement and Curriculum Frameworks for Preschoolers</w:t>
      </w:r>
      <w:r>
        <w:rPr>
          <w:spacing w:val="1"/>
        </w:rPr>
        <w:t xml:space="preserve"> </w:t>
      </w:r>
      <w:r>
        <w:t>and Infants.</w:t>
      </w:r>
    </w:p>
    <w:p w14:paraId="6CE0DE44" w14:textId="77777777" w:rsidR="00056219" w:rsidRDefault="00056219" w:rsidP="00056219">
      <w:pPr>
        <w:pStyle w:val="BodyText"/>
        <w:spacing w:before="12"/>
        <w:ind w:left="0"/>
        <w:rPr>
          <w:sz w:val="23"/>
        </w:rPr>
      </w:pPr>
    </w:p>
    <w:p w14:paraId="09BBD88F" w14:textId="77777777" w:rsidR="00056219" w:rsidRDefault="00056219" w:rsidP="00056219">
      <w:pPr>
        <w:pStyle w:val="Heading2"/>
        <w:rPr>
          <w:u w:val="none"/>
        </w:rPr>
      </w:pPr>
      <w:r>
        <w:rPr>
          <w:u w:val="thick"/>
        </w:rPr>
        <w:t>Goals</w:t>
      </w:r>
      <w:r>
        <w:rPr>
          <w:spacing w:val="-4"/>
          <w:u w:val="thick"/>
        </w:rPr>
        <w:t xml:space="preserve"> </w:t>
      </w:r>
      <w:r>
        <w:rPr>
          <w:u w:val="thick"/>
        </w:rPr>
        <w:t>and</w:t>
      </w:r>
      <w:r>
        <w:rPr>
          <w:spacing w:val="-2"/>
          <w:u w:val="thick"/>
        </w:rPr>
        <w:t xml:space="preserve"> </w:t>
      </w:r>
      <w:r>
        <w:rPr>
          <w:u w:val="thick"/>
        </w:rPr>
        <w:t>Objectives</w:t>
      </w:r>
    </w:p>
    <w:p w14:paraId="066F9130" w14:textId="77777777" w:rsidR="00056219" w:rsidRDefault="00056219" w:rsidP="00056219">
      <w:pPr>
        <w:pStyle w:val="BodyText"/>
        <w:spacing w:line="292" w:lineRule="exact"/>
      </w:pPr>
      <w:r>
        <w:t>For</w:t>
      </w:r>
      <w:r>
        <w:rPr>
          <w:spacing w:val="-2"/>
        </w:rPr>
        <w:t xml:space="preserve"> </w:t>
      </w:r>
      <w:r>
        <w:t>children:</w:t>
      </w:r>
    </w:p>
    <w:p w14:paraId="01218A80" w14:textId="77777777" w:rsidR="00056219" w:rsidRDefault="00056219" w:rsidP="00056219">
      <w:pPr>
        <w:pStyle w:val="ListParagraph"/>
        <w:numPr>
          <w:ilvl w:val="0"/>
          <w:numId w:val="4"/>
        </w:numPr>
        <w:tabs>
          <w:tab w:val="left" w:pos="940"/>
          <w:tab w:val="left" w:pos="941"/>
        </w:tabs>
        <w:spacing w:line="242" w:lineRule="auto"/>
        <w:ind w:right="143"/>
        <w:rPr>
          <w:rFonts w:ascii="Symbol" w:hAnsi="Symbol"/>
          <w:sz w:val="24"/>
        </w:rPr>
      </w:pPr>
      <w:r>
        <w:rPr>
          <w:sz w:val="24"/>
        </w:rPr>
        <w:t>To</w:t>
      </w:r>
      <w:r>
        <w:rPr>
          <w:spacing w:val="21"/>
          <w:sz w:val="24"/>
        </w:rPr>
        <w:t xml:space="preserve"> </w:t>
      </w:r>
      <w:r>
        <w:rPr>
          <w:sz w:val="24"/>
        </w:rPr>
        <w:t>respect</w:t>
      </w:r>
      <w:r>
        <w:rPr>
          <w:spacing w:val="22"/>
          <w:sz w:val="24"/>
        </w:rPr>
        <w:t xml:space="preserve"> </w:t>
      </w:r>
      <w:r>
        <w:rPr>
          <w:sz w:val="24"/>
        </w:rPr>
        <w:t>themselves,</w:t>
      </w:r>
      <w:r>
        <w:rPr>
          <w:spacing w:val="19"/>
          <w:sz w:val="24"/>
        </w:rPr>
        <w:t xml:space="preserve"> </w:t>
      </w:r>
      <w:r>
        <w:rPr>
          <w:sz w:val="24"/>
        </w:rPr>
        <w:t>others</w:t>
      </w:r>
      <w:r>
        <w:rPr>
          <w:spacing w:val="25"/>
          <w:sz w:val="24"/>
        </w:rPr>
        <w:t xml:space="preserve"> </w:t>
      </w:r>
      <w:r>
        <w:rPr>
          <w:sz w:val="24"/>
        </w:rPr>
        <w:t>and</w:t>
      </w:r>
      <w:r>
        <w:rPr>
          <w:spacing w:val="20"/>
          <w:sz w:val="24"/>
        </w:rPr>
        <w:t xml:space="preserve"> </w:t>
      </w:r>
      <w:r>
        <w:rPr>
          <w:sz w:val="24"/>
        </w:rPr>
        <w:t>their</w:t>
      </w:r>
      <w:r>
        <w:rPr>
          <w:spacing w:val="22"/>
          <w:sz w:val="24"/>
        </w:rPr>
        <w:t xml:space="preserve"> </w:t>
      </w:r>
      <w:r>
        <w:rPr>
          <w:sz w:val="24"/>
        </w:rPr>
        <w:t>environment</w:t>
      </w:r>
      <w:r>
        <w:rPr>
          <w:spacing w:val="20"/>
          <w:sz w:val="24"/>
        </w:rPr>
        <w:t xml:space="preserve"> </w:t>
      </w:r>
      <w:r>
        <w:rPr>
          <w:sz w:val="24"/>
        </w:rPr>
        <w:t>that</w:t>
      </w:r>
      <w:r>
        <w:rPr>
          <w:spacing w:val="21"/>
          <w:sz w:val="24"/>
        </w:rPr>
        <w:t xml:space="preserve"> </w:t>
      </w:r>
      <w:r>
        <w:rPr>
          <w:sz w:val="24"/>
        </w:rPr>
        <w:t>will</w:t>
      </w:r>
      <w:r>
        <w:rPr>
          <w:spacing w:val="25"/>
          <w:sz w:val="24"/>
        </w:rPr>
        <w:t xml:space="preserve"> </w:t>
      </w:r>
      <w:r>
        <w:rPr>
          <w:sz w:val="24"/>
        </w:rPr>
        <w:t>establish</w:t>
      </w:r>
      <w:r>
        <w:rPr>
          <w:spacing w:val="20"/>
          <w:sz w:val="24"/>
        </w:rPr>
        <w:t xml:space="preserve"> </w:t>
      </w:r>
      <w:r>
        <w:rPr>
          <w:sz w:val="24"/>
        </w:rPr>
        <w:t>positive</w:t>
      </w:r>
      <w:r>
        <w:rPr>
          <w:spacing w:val="21"/>
          <w:sz w:val="24"/>
        </w:rPr>
        <w:t xml:space="preserve"> </w:t>
      </w:r>
      <w:r>
        <w:rPr>
          <w:sz w:val="24"/>
        </w:rPr>
        <w:t>relationships</w:t>
      </w:r>
      <w:r>
        <w:rPr>
          <w:spacing w:val="-52"/>
          <w:sz w:val="24"/>
        </w:rPr>
        <w:t xml:space="preserve"> </w:t>
      </w:r>
      <w:r>
        <w:rPr>
          <w:sz w:val="24"/>
        </w:rPr>
        <w:t>with other</w:t>
      </w:r>
      <w:r>
        <w:rPr>
          <w:spacing w:val="1"/>
          <w:sz w:val="24"/>
        </w:rPr>
        <w:t xml:space="preserve"> </w:t>
      </w:r>
      <w:r>
        <w:rPr>
          <w:sz w:val="24"/>
        </w:rPr>
        <w:t>children,</w:t>
      </w:r>
      <w:r>
        <w:rPr>
          <w:spacing w:val="-2"/>
          <w:sz w:val="24"/>
        </w:rPr>
        <w:t xml:space="preserve"> </w:t>
      </w:r>
      <w:r w:rsidR="002A64A9">
        <w:rPr>
          <w:sz w:val="24"/>
        </w:rPr>
        <w:t>e</w:t>
      </w:r>
      <w:r w:rsidR="00C64749">
        <w:rPr>
          <w:sz w:val="24"/>
        </w:rPr>
        <w:t>ducators</w:t>
      </w:r>
      <w:r>
        <w:rPr>
          <w:sz w:val="24"/>
        </w:rPr>
        <w:t>,</w:t>
      </w:r>
      <w:r>
        <w:rPr>
          <w:spacing w:val="-1"/>
          <w:sz w:val="24"/>
        </w:rPr>
        <w:t xml:space="preserve"> </w:t>
      </w:r>
      <w:r>
        <w:rPr>
          <w:sz w:val="24"/>
        </w:rPr>
        <w:t>volunteers and</w:t>
      </w:r>
      <w:r>
        <w:rPr>
          <w:spacing w:val="1"/>
          <w:sz w:val="24"/>
        </w:rPr>
        <w:t xml:space="preserve"> </w:t>
      </w:r>
      <w:r>
        <w:rPr>
          <w:sz w:val="24"/>
        </w:rPr>
        <w:t>visitors.</w:t>
      </w:r>
    </w:p>
    <w:p w14:paraId="7ECAFC7B" w14:textId="77777777" w:rsidR="00056219" w:rsidRDefault="00056219" w:rsidP="00056219">
      <w:pPr>
        <w:pStyle w:val="ListParagraph"/>
        <w:numPr>
          <w:ilvl w:val="0"/>
          <w:numId w:val="4"/>
        </w:numPr>
        <w:tabs>
          <w:tab w:val="left" w:pos="940"/>
          <w:tab w:val="left" w:pos="941"/>
        </w:tabs>
        <w:ind w:right="143"/>
        <w:rPr>
          <w:rFonts w:ascii="Symbol" w:hAnsi="Symbol"/>
          <w:sz w:val="24"/>
        </w:rPr>
      </w:pPr>
      <w:r>
        <w:rPr>
          <w:sz w:val="24"/>
        </w:rPr>
        <w:t>To</w:t>
      </w:r>
      <w:r>
        <w:rPr>
          <w:spacing w:val="19"/>
          <w:sz w:val="24"/>
        </w:rPr>
        <w:t xml:space="preserve"> </w:t>
      </w:r>
      <w:r>
        <w:rPr>
          <w:sz w:val="24"/>
        </w:rPr>
        <w:t>develop</w:t>
      </w:r>
      <w:r>
        <w:rPr>
          <w:spacing w:val="20"/>
          <w:sz w:val="24"/>
        </w:rPr>
        <w:t xml:space="preserve"> </w:t>
      </w:r>
      <w:r>
        <w:rPr>
          <w:sz w:val="24"/>
        </w:rPr>
        <w:t>healthy</w:t>
      </w:r>
      <w:r>
        <w:rPr>
          <w:spacing w:val="18"/>
          <w:sz w:val="24"/>
        </w:rPr>
        <w:t xml:space="preserve"> </w:t>
      </w:r>
      <w:r>
        <w:rPr>
          <w:sz w:val="24"/>
        </w:rPr>
        <w:t>and</w:t>
      </w:r>
      <w:r>
        <w:rPr>
          <w:spacing w:val="21"/>
          <w:sz w:val="24"/>
        </w:rPr>
        <w:t xml:space="preserve"> </w:t>
      </w:r>
      <w:r>
        <w:rPr>
          <w:sz w:val="24"/>
        </w:rPr>
        <w:t>safe</w:t>
      </w:r>
      <w:r>
        <w:rPr>
          <w:spacing w:val="20"/>
          <w:sz w:val="24"/>
        </w:rPr>
        <w:t xml:space="preserve"> </w:t>
      </w:r>
      <w:r>
        <w:rPr>
          <w:sz w:val="24"/>
        </w:rPr>
        <w:t>habits</w:t>
      </w:r>
      <w:r>
        <w:rPr>
          <w:spacing w:val="19"/>
          <w:sz w:val="24"/>
        </w:rPr>
        <w:t xml:space="preserve"> </w:t>
      </w:r>
      <w:r>
        <w:rPr>
          <w:sz w:val="24"/>
        </w:rPr>
        <w:t>that</w:t>
      </w:r>
      <w:r>
        <w:rPr>
          <w:spacing w:val="20"/>
          <w:sz w:val="24"/>
        </w:rPr>
        <w:t xml:space="preserve"> </w:t>
      </w:r>
      <w:r>
        <w:rPr>
          <w:sz w:val="24"/>
        </w:rPr>
        <w:t>promote</w:t>
      </w:r>
      <w:r>
        <w:rPr>
          <w:spacing w:val="22"/>
          <w:sz w:val="24"/>
        </w:rPr>
        <w:t xml:space="preserve"> </w:t>
      </w:r>
      <w:r>
        <w:rPr>
          <w:sz w:val="24"/>
        </w:rPr>
        <w:t>healthy</w:t>
      </w:r>
      <w:r>
        <w:rPr>
          <w:spacing w:val="21"/>
          <w:sz w:val="24"/>
        </w:rPr>
        <w:t xml:space="preserve"> </w:t>
      </w:r>
      <w:r>
        <w:rPr>
          <w:sz w:val="24"/>
        </w:rPr>
        <w:t>eating,</w:t>
      </w:r>
      <w:r>
        <w:rPr>
          <w:spacing w:val="16"/>
          <w:sz w:val="24"/>
        </w:rPr>
        <w:t xml:space="preserve"> </w:t>
      </w:r>
      <w:r>
        <w:rPr>
          <w:sz w:val="24"/>
        </w:rPr>
        <w:t>hygiene,</w:t>
      </w:r>
      <w:r>
        <w:rPr>
          <w:spacing w:val="23"/>
          <w:sz w:val="24"/>
        </w:rPr>
        <w:t xml:space="preserve"> </w:t>
      </w:r>
      <w:r>
        <w:rPr>
          <w:sz w:val="24"/>
        </w:rPr>
        <w:t>following</w:t>
      </w:r>
      <w:r>
        <w:rPr>
          <w:spacing w:val="19"/>
          <w:sz w:val="24"/>
        </w:rPr>
        <w:t xml:space="preserve"> </w:t>
      </w:r>
      <w:r>
        <w:rPr>
          <w:sz w:val="24"/>
        </w:rPr>
        <w:t>rules</w:t>
      </w:r>
      <w:r>
        <w:rPr>
          <w:spacing w:val="22"/>
          <w:sz w:val="24"/>
        </w:rPr>
        <w:t xml:space="preserve"> </w:t>
      </w:r>
      <w:r>
        <w:rPr>
          <w:sz w:val="24"/>
        </w:rPr>
        <w:t>and</w:t>
      </w:r>
      <w:r>
        <w:rPr>
          <w:spacing w:val="-51"/>
          <w:sz w:val="24"/>
        </w:rPr>
        <w:t xml:space="preserve"> </w:t>
      </w:r>
      <w:r>
        <w:rPr>
          <w:sz w:val="24"/>
        </w:rPr>
        <w:t>expressing</w:t>
      </w:r>
      <w:r>
        <w:rPr>
          <w:spacing w:val="-3"/>
          <w:sz w:val="24"/>
        </w:rPr>
        <w:t xml:space="preserve"> </w:t>
      </w:r>
      <w:r>
        <w:rPr>
          <w:sz w:val="24"/>
        </w:rPr>
        <w:t>emotions</w:t>
      </w:r>
      <w:r>
        <w:rPr>
          <w:spacing w:val="-2"/>
          <w:sz w:val="24"/>
        </w:rPr>
        <w:t xml:space="preserve"> </w:t>
      </w:r>
      <w:r>
        <w:rPr>
          <w:sz w:val="24"/>
        </w:rPr>
        <w:t>in</w:t>
      </w:r>
      <w:r>
        <w:rPr>
          <w:spacing w:val="-1"/>
          <w:sz w:val="24"/>
        </w:rPr>
        <w:t xml:space="preserve"> </w:t>
      </w:r>
      <w:r>
        <w:rPr>
          <w:sz w:val="24"/>
        </w:rPr>
        <w:t>an</w:t>
      </w:r>
      <w:r>
        <w:rPr>
          <w:spacing w:val="1"/>
          <w:sz w:val="24"/>
        </w:rPr>
        <w:t xml:space="preserve"> </w:t>
      </w:r>
      <w:r>
        <w:rPr>
          <w:sz w:val="24"/>
        </w:rPr>
        <w:t>acceptable</w:t>
      </w:r>
      <w:r>
        <w:rPr>
          <w:spacing w:val="-2"/>
          <w:sz w:val="24"/>
        </w:rPr>
        <w:t xml:space="preserve"> </w:t>
      </w:r>
      <w:r>
        <w:rPr>
          <w:sz w:val="24"/>
        </w:rPr>
        <w:t>way.</w:t>
      </w:r>
    </w:p>
    <w:p w14:paraId="4C44EC6D" w14:textId="77777777" w:rsidR="00056219" w:rsidRDefault="00056219" w:rsidP="00056219">
      <w:pPr>
        <w:pStyle w:val="ListParagraph"/>
        <w:numPr>
          <w:ilvl w:val="0"/>
          <w:numId w:val="4"/>
        </w:numPr>
        <w:tabs>
          <w:tab w:val="left" w:pos="940"/>
          <w:tab w:val="left" w:pos="941"/>
        </w:tabs>
        <w:ind w:right="133"/>
        <w:rPr>
          <w:rFonts w:ascii="Symbol" w:hAnsi="Symbol"/>
          <w:sz w:val="24"/>
        </w:rPr>
      </w:pPr>
      <w:r>
        <w:rPr>
          <w:sz w:val="24"/>
        </w:rPr>
        <w:t>To</w:t>
      </w:r>
      <w:r>
        <w:rPr>
          <w:spacing w:val="7"/>
          <w:sz w:val="24"/>
        </w:rPr>
        <w:t xml:space="preserve"> </w:t>
      </w:r>
      <w:r>
        <w:rPr>
          <w:sz w:val="24"/>
        </w:rPr>
        <w:t>participate</w:t>
      </w:r>
      <w:r>
        <w:rPr>
          <w:spacing w:val="8"/>
          <w:sz w:val="24"/>
        </w:rPr>
        <w:t xml:space="preserve"> </w:t>
      </w:r>
      <w:r>
        <w:rPr>
          <w:sz w:val="24"/>
        </w:rPr>
        <w:t>in</w:t>
      </w:r>
      <w:r>
        <w:rPr>
          <w:spacing w:val="8"/>
          <w:sz w:val="24"/>
        </w:rPr>
        <w:t xml:space="preserve"> </w:t>
      </w:r>
      <w:r>
        <w:rPr>
          <w:sz w:val="24"/>
        </w:rPr>
        <w:t>both</w:t>
      </w:r>
      <w:r>
        <w:rPr>
          <w:spacing w:val="6"/>
          <w:sz w:val="24"/>
        </w:rPr>
        <w:t xml:space="preserve"> </w:t>
      </w:r>
      <w:r>
        <w:rPr>
          <w:sz w:val="24"/>
        </w:rPr>
        <w:t>free</w:t>
      </w:r>
      <w:r>
        <w:rPr>
          <w:spacing w:val="7"/>
          <w:sz w:val="24"/>
        </w:rPr>
        <w:t xml:space="preserve"> </w:t>
      </w:r>
      <w:r>
        <w:rPr>
          <w:sz w:val="24"/>
        </w:rPr>
        <w:t>play</w:t>
      </w:r>
      <w:r>
        <w:rPr>
          <w:spacing w:val="7"/>
          <w:sz w:val="24"/>
        </w:rPr>
        <w:t xml:space="preserve"> </w:t>
      </w:r>
      <w:r>
        <w:rPr>
          <w:sz w:val="24"/>
        </w:rPr>
        <w:t>and</w:t>
      </w:r>
      <w:r>
        <w:rPr>
          <w:spacing w:val="8"/>
          <w:sz w:val="24"/>
        </w:rPr>
        <w:t xml:space="preserve"> </w:t>
      </w:r>
      <w:r>
        <w:rPr>
          <w:sz w:val="24"/>
        </w:rPr>
        <w:t>child-inspired</w:t>
      </w:r>
      <w:r>
        <w:rPr>
          <w:spacing w:val="8"/>
          <w:sz w:val="24"/>
        </w:rPr>
        <w:t xml:space="preserve"> </w:t>
      </w:r>
      <w:r>
        <w:rPr>
          <w:sz w:val="24"/>
        </w:rPr>
        <w:t>activates,</w:t>
      </w:r>
      <w:r>
        <w:rPr>
          <w:spacing w:val="7"/>
          <w:sz w:val="24"/>
        </w:rPr>
        <w:t xml:space="preserve"> </w:t>
      </w:r>
      <w:r>
        <w:rPr>
          <w:sz w:val="24"/>
        </w:rPr>
        <w:t>fostering</w:t>
      </w:r>
      <w:r>
        <w:rPr>
          <w:spacing w:val="7"/>
          <w:sz w:val="24"/>
        </w:rPr>
        <w:t xml:space="preserve"> </w:t>
      </w:r>
      <w:r>
        <w:rPr>
          <w:sz w:val="24"/>
        </w:rPr>
        <w:t>creativity,</w:t>
      </w:r>
      <w:r>
        <w:rPr>
          <w:spacing w:val="6"/>
          <w:sz w:val="24"/>
        </w:rPr>
        <w:t xml:space="preserve"> </w:t>
      </w:r>
      <w:r>
        <w:rPr>
          <w:sz w:val="24"/>
        </w:rPr>
        <w:t>independence,</w:t>
      </w:r>
      <w:r>
        <w:rPr>
          <w:spacing w:val="-51"/>
          <w:sz w:val="24"/>
        </w:rPr>
        <w:t xml:space="preserve"> </w:t>
      </w:r>
      <w:r>
        <w:rPr>
          <w:sz w:val="24"/>
        </w:rPr>
        <w:t>positive</w:t>
      </w:r>
      <w:r>
        <w:rPr>
          <w:spacing w:val="-3"/>
          <w:sz w:val="24"/>
        </w:rPr>
        <w:t xml:space="preserve"> </w:t>
      </w:r>
      <w:r>
        <w:rPr>
          <w:sz w:val="24"/>
        </w:rPr>
        <w:t>self-image</w:t>
      </w:r>
      <w:r>
        <w:rPr>
          <w:spacing w:val="-1"/>
          <w:sz w:val="24"/>
        </w:rPr>
        <w:t xml:space="preserve"> </w:t>
      </w:r>
      <w:r>
        <w:rPr>
          <w:sz w:val="24"/>
        </w:rPr>
        <w:t>and</w:t>
      </w:r>
      <w:r>
        <w:rPr>
          <w:spacing w:val="-1"/>
          <w:sz w:val="24"/>
        </w:rPr>
        <w:t xml:space="preserve"> </w:t>
      </w:r>
      <w:r>
        <w:rPr>
          <w:sz w:val="24"/>
        </w:rPr>
        <w:t>many other</w:t>
      </w:r>
      <w:r>
        <w:rPr>
          <w:spacing w:val="-1"/>
          <w:sz w:val="24"/>
        </w:rPr>
        <w:t xml:space="preserve"> </w:t>
      </w:r>
      <w:r>
        <w:rPr>
          <w:sz w:val="24"/>
        </w:rPr>
        <w:t>skills.</w:t>
      </w:r>
    </w:p>
    <w:p w14:paraId="0B2EECA4" w14:textId="77777777" w:rsidR="00056219" w:rsidRDefault="00056219" w:rsidP="00056219">
      <w:pPr>
        <w:pStyle w:val="BodyText"/>
        <w:spacing w:before="155" w:line="292" w:lineRule="exact"/>
      </w:pPr>
      <w:r>
        <w:t>For</w:t>
      </w:r>
      <w:r>
        <w:rPr>
          <w:spacing w:val="-2"/>
        </w:rPr>
        <w:t xml:space="preserve"> </w:t>
      </w:r>
      <w:r w:rsidR="00596E1F">
        <w:t>educators</w:t>
      </w:r>
      <w:r>
        <w:t>:</w:t>
      </w:r>
    </w:p>
    <w:p w14:paraId="2238F74B" w14:textId="77777777" w:rsidR="00056219" w:rsidRDefault="00056219" w:rsidP="00056219">
      <w:pPr>
        <w:pStyle w:val="ListParagraph"/>
        <w:numPr>
          <w:ilvl w:val="0"/>
          <w:numId w:val="4"/>
        </w:numPr>
        <w:tabs>
          <w:tab w:val="left" w:pos="940"/>
          <w:tab w:val="left" w:pos="941"/>
        </w:tabs>
        <w:spacing w:line="305" w:lineRule="exact"/>
        <w:ind w:hanging="361"/>
        <w:rPr>
          <w:rFonts w:ascii="Symbol" w:hAnsi="Symbol"/>
          <w:sz w:val="24"/>
        </w:rPr>
      </w:pPr>
      <w:r>
        <w:rPr>
          <w:sz w:val="24"/>
        </w:rPr>
        <w:t>Maintain</w:t>
      </w:r>
      <w:r>
        <w:rPr>
          <w:spacing w:val="1"/>
          <w:sz w:val="24"/>
        </w:rPr>
        <w:t xml:space="preserve"> </w:t>
      </w:r>
      <w:r>
        <w:rPr>
          <w:sz w:val="24"/>
        </w:rPr>
        <w:t>a</w:t>
      </w:r>
      <w:r>
        <w:rPr>
          <w:spacing w:val="2"/>
          <w:sz w:val="24"/>
        </w:rPr>
        <w:t xml:space="preserve"> </w:t>
      </w:r>
      <w:r>
        <w:rPr>
          <w:sz w:val="24"/>
        </w:rPr>
        <w:t>safe and healthy</w:t>
      </w:r>
      <w:r>
        <w:rPr>
          <w:spacing w:val="1"/>
          <w:sz w:val="24"/>
        </w:rPr>
        <w:t xml:space="preserve"> </w:t>
      </w:r>
      <w:r>
        <w:rPr>
          <w:sz w:val="24"/>
        </w:rPr>
        <w:t>environment</w:t>
      </w:r>
      <w:r>
        <w:rPr>
          <w:spacing w:val="3"/>
          <w:sz w:val="24"/>
        </w:rPr>
        <w:t xml:space="preserve"> </w:t>
      </w:r>
      <w:r>
        <w:rPr>
          <w:sz w:val="24"/>
        </w:rPr>
        <w:t>while</w:t>
      </w:r>
      <w:r>
        <w:rPr>
          <w:spacing w:val="1"/>
          <w:sz w:val="24"/>
        </w:rPr>
        <w:t xml:space="preserve"> </w:t>
      </w:r>
      <w:r>
        <w:rPr>
          <w:sz w:val="24"/>
        </w:rPr>
        <w:t>promoting</w:t>
      </w:r>
      <w:r>
        <w:rPr>
          <w:spacing w:val="2"/>
          <w:sz w:val="24"/>
        </w:rPr>
        <w:t xml:space="preserve"> </w:t>
      </w:r>
      <w:r>
        <w:rPr>
          <w:sz w:val="24"/>
        </w:rPr>
        <w:t>and</w:t>
      </w:r>
      <w:r>
        <w:rPr>
          <w:spacing w:val="1"/>
          <w:sz w:val="24"/>
        </w:rPr>
        <w:t xml:space="preserve"> </w:t>
      </w:r>
      <w:r>
        <w:rPr>
          <w:sz w:val="24"/>
        </w:rPr>
        <w:t>fostering</w:t>
      </w:r>
      <w:r>
        <w:rPr>
          <w:spacing w:val="2"/>
          <w:sz w:val="24"/>
        </w:rPr>
        <w:t xml:space="preserve"> </w:t>
      </w:r>
      <w:r>
        <w:rPr>
          <w:sz w:val="24"/>
        </w:rPr>
        <w:t>every</w:t>
      </w:r>
      <w:r>
        <w:rPr>
          <w:spacing w:val="2"/>
          <w:sz w:val="24"/>
        </w:rPr>
        <w:t xml:space="preserve"> </w:t>
      </w:r>
      <w:r>
        <w:rPr>
          <w:sz w:val="24"/>
        </w:rPr>
        <w:t>child’s</w:t>
      </w:r>
      <w:r>
        <w:rPr>
          <w:spacing w:val="-1"/>
          <w:sz w:val="24"/>
        </w:rPr>
        <w:t xml:space="preserve"> </w:t>
      </w:r>
      <w:r>
        <w:rPr>
          <w:sz w:val="24"/>
        </w:rPr>
        <w:t>individual</w:t>
      </w:r>
    </w:p>
    <w:p w14:paraId="7E73B60F" w14:textId="77777777" w:rsidR="00056219" w:rsidRDefault="00056219" w:rsidP="00056219">
      <w:pPr>
        <w:pStyle w:val="BodyText"/>
        <w:spacing w:before="2" w:line="292" w:lineRule="exact"/>
        <w:ind w:left="940"/>
      </w:pPr>
      <w:r>
        <w:t>needs</w:t>
      </w:r>
      <w:r>
        <w:rPr>
          <w:spacing w:val="-4"/>
        </w:rPr>
        <w:t xml:space="preserve"> </w:t>
      </w:r>
      <w:r>
        <w:t>and</w:t>
      </w:r>
      <w:r>
        <w:rPr>
          <w:spacing w:val="-2"/>
        </w:rPr>
        <w:t xml:space="preserve"> </w:t>
      </w:r>
      <w:r>
        <w:t>talents.</w:t>
      </w:r>
    </w:p>
    <w:p w14:paraId="381C5808" w14:textId="77777777" w:rsidR="00056219" w:rsidRDefault="00056219" w:rsidP="00056219">
      <w:pPr>
        <w:pStyle w:val="ListParagraph"/>
        <w:numPr>
          <w:ilvl w:val="0"/>
          <w:numId w:val="4"/>
        </w:numPr>
        <w:tabs>
          <w:tab w:val="left" w:pos="940"/>
          <w:tab w:val="left" w:pos="941"/>
        </w:tabs>
        <w:ind w:right="136"/>
        <w:rPr>
          <w:rFonts w:ascii="Symbol" w:hAnsi="Symbol"/>
          <w:sz w:val="24"/>
        </w:rPr>
      </w:pPr>
      <w:r>
        <w:rPr>
          <w:sz w:val="24"/>
        </w:rPr>
        <w:t>To</w:t>
      </w:r>
      <w:r>
        <w:rPr>
          <w:spacing w:val="13"/>
          <w:sz w:val="24"/>
        </w:rPr>
        <w:t xml:space="preserve"> </w:t>
      </w:r>
      <w:r>
        <w:rPr>
          <w:sz w:val="24"/>
        </w:rPr>
        <w:t>communicate</w:t>
      </w:r>
      <w:r>
        <w:rPr>
          <w:spacing w:val="11"/>
          <w:sz w:val="24"/>
        </w:rPr>
        <w:t xml:space="preserve"> </w:t>
      </w:r>
      <w:r>
        <w:rPr>
          <w:sz w:val="24"/>
        </w:rPr>
        <w:t>in</w:t>
      </w:r>
      <w:r>
        <w:rPr>
          <w:spacing w:val="12"/>
          <w:sz w:val="24"/>
        </w:rPr>
        <w:t xml:space="preserve"> </w:t>
      </w:r>
      <w:r>
        <w:rPr>
          <w:sz w:val="24"/>
        </w:rPr>
        <w:t>an</w:t>
      </w:r>
      <w:r>
        <w:rPr>
          <w:spacing w:val="11"/>
          <w:sz w:val="24"/>
        </w:rPr>
        <w:t xml:space="preserve"> </w:t>
      </w:r>
      <w:r>
        <w:rPr>
          <w:sz w:val="24"/>
        </w:rPr>
        <w:t>open</w:t>
      </w:r>
      <w:r>
        <w:rPr>
          <w:spacing w:val="11"/>
          <w:sz w:val="24"/>
        </w:rPr>
        <w:t xml:space="preserve"> </w:t>
      </w:r>
      <w:r>
        <w:rPr>
          <w:sz w:val="24"/>
        </w:rPr>
        <w:t>and</w:t>
      </w:r>
      <w:r>
        <w:rPr>
          <w:spacing w:val="11"/>
          <w:sz w:val="24"/>
        </w:rPr>
        <w:t xml:space="preserve"> </w:t>
      </w:r>
      <w:r>
        <w:rPr>
          <w:sz w:val="24"/>
        </w:rPr>
        <w:t>friendly</w:t>
      </w:r>
      <w:r>
        <w:rPr>
          <w:spacing w:val="12"/>
          <w:sz w:val="24"/>
        </w:rPr>
        <w:t xml:space="preserve"> </w:t>
      </w:r>
      <w:r>
        <w:rPr>
          <w:sz w:val="24"/>
        </w:rPr>
        <w:t>manner</w:t>
      </w:r>
      <w:r>
        <w:rPr>
          <w:spacing w:val="11"/>
          <w:sz w:val="24"/>
        </w:rPr>
        <w:t xml:space="preserve"> </w:t>
      </w:r>
      <w:r>
        <w:rPr>
          <w:sz w:val="24"/>
        </w:rPr>
        <w:t>with</w:t>
      </w:r>
      <w:r>
        <w:rPr>
          <w:spacing w:val="11"/>
          <w:sz w:val="24"/>
        </w:rPr>
        <w:t xml:space="preserve"> </w:t>
      </w:r>
      <w:r>
        <w:rPr>
          <w:sz w:val="24"/>
        </w:rPr>
        <w:t>all</w:t>
      </w:r>
      <w:r>
        <w:rPr>
          <w:spacing w:val="8"/>
          <w:sz w:val="24"/>
        </w:rPr>
        <w:t xml:space="preserve"> </w:t>
      </w:r>
      <w:r>
        <w:rPr>
          <w:sz w:val="24"/>
        </w:rPr>
        <w:t>families</w:t>
      </w:r>
      <w:r>
        <w:rPr>
          <w:spacing w:val="16"/>
          <w:sz w:val="24"/>
        </w:rPr>
        <w:t xml:space="preserve"> </w:t>
      </w:r>
      <w:r>
        <w:rPr>
          <w:sz w:val="24"/>
        </w:rPr>
        <w:t>and</w:t>
      </w:r>
      <w:r>
        <w:rPr>
          <w:spacing w:val="11"/>
          <w:sz w:val="24"/>
        </w:rPr>
        <w:t xml:space="preserve"> </w:t>
      </w:r>
      <w:r>
        <w:rPr>
          <w:sz w:val="24"/>
        </w:rPr>
        <w:t>colleagues</w:t>
      </w:r>
      <w:r>
        <w:rPr>
          <w:spacing w:val="12"/>
          <w:sz w:val="24"/>
        </w:rPr>
        <w:t xml:space="preserve"> </w:t>
      </w:r>
      <w:r>
        <w:rPr>
          <w:sz w:val="24"/>
        </w:rPr>
        <w:t>making</w:t>
      </w:r>
      <w:r>
        <w:rPr>
          <w:spacing w:val="10"/>
          <w:sz w:val="24"/>
        </w:rPr>
        <w:t xml:space="preserve"> </w:t>
      </w:r>
      <w:r>
        <w:rPr>
          <w:sz w:val="24"/>
        </w:rPr>
        <w:t>them</w:t>
      </w:r>
      <w:r>
        <w:rPr>
          <w:spacing w:val="-52"/>
          <w:sz w:val="24"/>
        </w:rPr>
        <w:t xml:space="preserve"> </w:t>
      </w:r>
      <w:r>
        <w:rPr>
          <w:sz w:val="24"/>
        </w:rPr>
        <w:t>feel</w:t>
      </w:r>
      <w:r>
        <w:rPr>
          <w:spacing w:val="-1"/>
          <w:sz w:val="24"/>
        </w:rPr>
        <w:t xml:space="preserve"> </w:t>
      </w:r>
      <w:r>
        <w:rPr>
          <w:sz w:val="24"/>
        </w:rPr>
        <w:t>involved</w:t>
      </w:r>
      <w:r>
        <w:rPr>
          <w:spacing w:val="2"/>
          <w:sz w:val="24"/>
        </w:rPr>
        <w:t xml:space="preserve"> </w:t>
      </w:r>
      <w:r>
        <w:rPr>
          <w:sz w:val="24"/>
        </w:rPr>
        <w:t>and</w:t>
      </w:r>
      <w:r>
        <w:rPr>
          <w:spacing w:val="2"/>
          <w:sz w:val="24"/>
        </w:rPr>
        <w:t xml:space="preserve"> </w:t>
      </w:r>
      <w:r>
        <w:rPr>
          <w:sz w:val="24"/>
        </w:rPr>
        <w:t>respected.</w:t>
      </w:r>
    </w:p>
    <w:p w14:paraId="326A0B0A" w14:textId="77777777" w:rsidR="00056219" w:rsidRDefault="00056219" w:rsidP="00056219">
      <w:pPr>
        <w:pStyle w:val="ListParagraph"/>
        <w:numPr>
          <w:ilvl w:val="0"/>
          <w:numId w:val="4"/>
        </w:numPr>
        <w:tabs>
          <w:tab w:val="left" w:pos="940"/>
          <w:tab w:val="left" w:pos="941"/>
        </w:tabs>
        <w:spacing w:line="242" w:lineRule="auto"/>
        <w:ind w:right="134"/>
        <w:rPr>
          <w:rFonts w:ascii="Symbol" w:hAnsi="Symbol"/>
          <w:sz w:val="24"/>
        </w:rPr>
      </w:pPr>
      <w:r>
        <w:rPr>
          <w:sz w:val="24"/>
        </w:rPr>
        <w:t>Staying</w:t>
      </w:r>
      <w:r>
        <w:rPr>
          <w:spacing w:val="1"/>
          <w:sz w:val="24"/>
        </w:rPr>
        <w:t xml:space="preserve"> </w:t>
      </w:r>
      <w:r>
        <w:rPr>
          <w:sz w:val="24"/>
        </w:rPr>
        <w:t>up</w:t>
      </w:r>
      <w:r>
        <w:rPr>
          <w:spacing w:val="1"/>
          <w:sz w:val="24"/>
        </w:rPr>
        <w:t xml:space="preserve"> </w:t>
      </w:r>
      <w:r>
        <w:rPr>
          <w:sz w:val="24"/>
        </w:rPr>
        <w:t>to</w:t>
      </w:r>
      <w:r>
        <w:rPr>
          <w:spacing w:val="1"/>
          <w:sz w:val="24"/>
        </w:rPr>
        <w:t xml:space="preserve"> </w:t>
      </w:r>
      <w:r>
        <w:rPr>
          <w:sz w:val="24"/>
        </w:rPr>
        <w:t>date on</w:t>
      </w:r>
      <w:r>
        <w:rPr>
          <w:spacing w:val="1"/>
          <w:sz w:val="24"/>
        </w:rPr>
        <w:t xml:space="preserve"> </w:t>
      </w:r>
      <w:r>
        <w:rPr>
          <w:sz w:val="24"/>
        </w:rPr>
        <w:t>all</w:t>
      </w:r>
      <w:r>
        <w:rPr>
          <w:spacing w:val="1"/>
          <w:sz w:val="24"/>
        </w:rPr>
        <w:t xml:space="preserve"> </w:t>
      </w:r>
      <w:r>
        <w:rPr>
          <w:sz w:val="24"/>
        </w:rPr>
        <w:t>policies, procedures, licensing</w:t>
      </w:r>
      <w:r>
        <w:rPr>
          <w:spacing w:val="1"/>
          <w:sz w:val="24"/>
        </w:rPr>
        <w:t xml:space="preserve"> </w:t>
      </w:r>
      <w:r>
        <w:rPr>
          <w:sz w:val="24"/>
        </w:rPr>
        <w:t>regulations and best practices</w:t>
      </w:r>
      <w:r>
        <w:rPr>
          <w:spacing w:val="1"/>
          <w:sz w:val="24"/>
        </w:rPr>
        <w:t xml:space="preserve"> </w:t>
      </w:r>
      <w:r>
        <w:rPr>
          <w:sz w:val="24"/>
        </w:rPr>
        <w:t>and to</w:t>
      </w:r>
      <w:r>
        <w:rPr>
          <w:spacing w:val="-52"/>
          <w:sz w:val="24"/>
        </w:rPr>
        <w:t xml:space="preserve"> </w:t>
      </w:r>
      <w:r>
        <w:rPr>
          <w:sz w:val="24"/>
        </w:rPr>
        <w:t>always</w:t>
      </w:r>
      <w:r>
        <w:rPr>
          <w:spacing w:val="-2"/>
          <w:sz w:val="24"/>
        </w:rPr>
        <w:t xml:space="preserve"> </w:t>
      </w:r>
      <w:r>
        <w:rPr>
          <w:sz w:val="24"/>
        </w:rPr>
        <w:t>maintain</w:t>
      </w:r>
      <w:r>
        <w:rPr>
          <w:spacing w:val="1"/>
          <w:sz w:val="24"/>
        </w:rPr>
        <w:t xml:space="preserve"> </w:t>
      </w:r>
      <w:r>
        <w:rPr>
          <w:sz w:val="24"/>
        </w:rPr>
        <w:t>confidentiality.</w:t>
      </w:r>
    </w:p>
    <w:p w14:paraId="29365A32" w14:textId="77777777" w:rsidR="00056219" w:rsidRDefault="00056219" w:rsidP="00056219">
      <w:pPr>
        <w:pStyle w:val="BodyText"/>
        <w:spacing w:before="153" w:line="292" w:lineRule="exact"/>
      </w:pPr>
      <w:r>
        <w:t>For</w:t>
      </w:r>
      <w:r>
        <w:rPr>
          <w:spacing w:val="-3"/>
        </w:rPr>
        <w:t xml:space="preserve"> </w:t>
      </w:r>
      <w:r>
        <w:t>parents:</w:t>
      </w:r>
    </w:p>
    <w:p w14:paraId="252F08A8" w14:textId="77777777" w:rsidR="00056219" w:rsidRDefault="00056219" w:rsidP="00056219">
      <w:pPr>
        <w:pStyle w:val="ListParagraph"/>
        <w:numPr>
          <w:ilvl w:val="0"/>
          <w:numId w:val="4"/>
        </w:numPr>
        <w:tabs>
          <w:tab w:val="left" w:pos="940"/>
          <w:tab w:val="left" w:pos="941"/>
        </w:tabs>
        <w:spacing w:line="242" w:lineRule="auto"/>
        <w:ind w:right="140"/>
        <w:rPr>
          <w:rFonts w:ascii="Symbol" w:hAnsi="Symbol"/>
          <w:sz w:val="24"/>
        </w:rPr>
      </w:pPr>
      <w:r>
        <w:rPr>
          <w:sz w:val="24"/>
        </w:rPr>
        <w:t>To</w:t>
      </w:r>
      <w:r>
        <w:rPr>
          <w:spacing w:val="10"/>
          <w:sz w:val="24"/>
        </w:rPr>
        <w:t xml:space="preserve"> </w:t>
      </w:r>
      <w:r>
        <w:rPr>
          <w:sz w:val="24"/>
        </w:rPr>
        <w:t>develop</w:t>
      </w:r>
      <w:r>
        <w:rPr>
          <w:spacing w:val="8"/>
          <w:sz w:val="24"/>
        </w:rPr>
        <w:t xml:space="preserve"> </w:t>
      </w:r>
      <w:r>
        <w:rPr>
          <w:sz w:val="24"/>
        </w:rPr>
        <w:t>positive</w:t>
      </w:r>
      <w:r>
        <w:rPr>
          <w:spacing w:val="6"/>
          <w:sz w:val="24"/>
        </w:rPr>
        <w:t xml:space="preserve"> </w:t>
      </w:r>
      <w:r>
        <w:rPr>
          <w:sz w:val="24"/>
        </w:rPr>
        <w:t>relationships</w:t>
      </w:r>
      <w:r>
        <w:rPr>
          <w:spacing w:val="8"/>
          <w:sz w:val="24"/>
        </w:rPr>
        <w:t xml:space="preserve"> </w:t>
      </w:r>
      <w:r>
        <w:rPr>
          <w:sz w:val="24"/>
        </w:rPr>
        <w:t>with</w:t>
      </w:r>
      <w:r>
        <w:rPr>
          <w:spacing w:val="10"/>
          <w:sz w:val="24"/>
        </w:rPr>
        <w:t xml:space="preserve"> </w:t>
      </w:r>
      <w:r>
        <w:rPr>
          <w:sz w:val="24"/>
        </w:rPr>
        <w:t>all</w:t>
      </w:r>
      <w:r>
        <w:rPr>
          <w:spacing w:val="9"/>
          <w:sz w:val="24"/>
        </w:rPr>
        <w:t xml:space="preserve"> </w:t>
      </w:r>
      <w:r w:rsidR="00596E1F">
        <w:rPr>
          <w:sz w:val="24"/>
        </w:rPr>
        <w:t>educators</w:t>
      </w:r>
      <w:r>
        <w:rPr>
          <w:sz w:val="24"/>
        </w:rPr>
        <w:t>,</w:t>
      </w:r>
      <w:r>
        <w:rPr>
          <w:spacing w:val="8"/>
          <w:sz w:val="24"/>
        </w:rPr>
        <w:t xml:space="preserve"> </w:t>
      </w:r>
      <w:r>
        <w:rPr>
          <w:sz w:val="24"/>
        </w:rPr>
        <w:t>communicating</w:t>
      </w:r>
      <w:r>
        <w:rPr>
          <w:spacing w:val="9"/>
          <w:sz w:val="24"/>
        </w:rPr>
        <w:t xml:space="preserve"> </w:t>
      </w:r>
      <w:r>
        <w:rPr>
          <w:sz w:val="24"/>
        </w:rPr>
        <w:t>information</w:t>
      </w:r>
      <w:r>
        <w:rPr>
          <w:spacing w:val="8"/>
          <w:sz w:val="24"/>
        </w:rPr>
        <w:t xml:space="preserve"> </w:t>
      </w:r>
      <w:r>
        <w:rPr>
          <w:sz w:val="24"/>
        </w:rPr>
        <w:t>and</w:t>
      </w:r>
      <w:r w:rsidR="00596E1F">
        <w:rPr>
          <w:sz w:val="24"/>
        </w:rPr>
        <w:t xml:space="preserve"> </w:t>
      </w:r>
      <w:r>
        <w:rPr>
          <w:spacing w:val="-52"/>
          <w:sz w:val="24"/>
        </w:rPr>
        <w:t xml:space="preserve"> </w:t>
      </w:r>
      <w:r w:rsidR="00596E1F">
        <w:rPr>
          <w:spacing w:val="-52"/>
          <w:sz w:val="24"/>
        </w:rPr>
        <w:t xml:space="preserve">  </w:t>
      </w:r>
      <w:r>
        <w:rPr>
          <w:sz w:val="24"/>
        </w:rPr>
        <w:t>working</w:t>
      </w:r>
      <w:r>
        <w:rPr>
          <w:spacing w:val="-1"/>
          <w:sz w:val="24"/>
        </w:rPr>
        <w:t xml:space="preserve"> </w:t>
      </w:r>
      <w:r>
        <w:rPr>
          <w:sz w:val="24"/>
        </w:rPr>
        <w:t>with them</w:t>
      </w:r>
      <w:r>
        <w:rPr>
          <w:spacing w:val="-1"/>
          <w:sz w:val="24"/>
        </w:rPr>
        <w:t xml:space="preserve"> </w:t>
      </w:r>
      <w:r>
        <w:rPr>
          <w:sz w:val="24"/>
        </w:rPr>
        <w:t>to</w:t>
      </w:r>
      <w:r>
        <w:rPr>
          <w:spacing w:val="1"/>
          <w:sz w:val="24"/>
        </w:rPr>
        <w:t xml:space="preserve"> </w:t>
      </w:r>
      <w:r>
        <w:rPr>
          <w:sz w:val="24"/>
        </w:rPr>
        <w:t>better</w:t>
      </w:r>
      <w:r>
        <w:rPr>
          <w:spacing w:val="-2"/>
          <w:sz w:val="24"/>
        </w:rPr>
        <w:t xml:space="preserve"> </w:t>
      </w:r>
      <w:r>
        <w:rPr>
          <w:sz w:val="24"/>
        </w:rPr>
        <w:t>their</w:t>
      </w:r>
      <w:r>
        <w:rPr>
          <w:spacing w:val="-1"/>
          <w:sz w:val="24"/>
        </w:rPr>
        <w:t xml:space="preserve"> </w:t>
      </w:r>
      <w:r>
        <w:rPr>
          <w:sz w:val="24"/>
        </w:rPr>
        <w:t>child’s</w:t>
      </w:r>
      <w:r>
        <w:rPr>
          <w:spacing w:val="-2"/>
          <w:sz w:val="24"/>
        </w:rPr>
        <w:t xml:space="preserve"> </w:t>
      </w:r>
      <w:r>
        <w:rPr>
          <w:sz w:val="24"/>
        </w:rPr>
        <w:t>experiences.</w:t>
      </w:r>
      <w:r w:rsidR="00596E1F">
        <w:rPr>
          <w:sz w:val="24"/>
        </w:rPr>
        <w:t xml:space="preserve"> </w:t>
      </w:r>
    </w:p>
    <w:p w14:paraId="186BDC5E" w14:textId="77777777" w:rsidR="00056219" w:rsidRDefault="00056219" w:rsidP="00056219">
      <w:pPr>
        <w:pStyle w:val="ListParagraph"/>
        <w:numPr>
          <w:ilvl w:val="0"/>
          <w:numId w:val="4"/>
        </w:numPr>
        <w:tabs>
          <w:tab w:val="left" w:pos="940"/>
          <w:tab w:val="left" w:pos="941"/>
        </w:tabs>
        <w:ind w:right="144"/>
        <w:rPr>
          <w:rFonts w:ascii="Symbol" w:hAnsi="Symbol"/>
          <w:sz w:val="24"/>
        </w:rPr>
      </w:pPr>
      <w:r>
        <w:rPr>
          <w:sz w:val="24"/>
        </w:rPr>
        <w:t>To</w:t>
      </w:r>
      <w:r>
        <w:rPr>
          <w:spacing w:val="3"/>
          <w:sz w:val="24"/>
        </w:rPr>
        <w:t xml:space="preserve"> </w:t>
      </w:r>
      <w:r>
        <w:rPr>
          <w:sz w:val="24"/>
        </w:rPr>
        <w:t>maintain</w:t>
      </w:r>
      <w:r>
        <w:rPr>
          <w:spacing w:val="3"/>
          <w:sz w:val="24"/>
        </w:rPr>
        <w:t xml:space="preserve"> </w:t>
      </w:r>
      <w:r>
        <w:rPr>
          <w:sz w:val="24"/>
        </w:rPr>
        <w:t>knowledge</w:t>
      </w:r>
      <w:r>
        <w:rPr>
          <w:spacing w:val="1"/>
          <w:sz w:val="24"/>
        </w:rPr>
        <w:t xml:space="preserve"> </w:t>
      </w:r>
      <w:r>
        <w:rPr>
          <w:sz w:val="24"/>
        </w:rPr>
        <w:t>and abide</w:t>
      </w:r>
      <w:r>
        <w:rPr>
          <w:spacing w:val="1"/>
          <w:sz w:val="24"/>
        </w:rPr>
        <w:t xml:space="preserve"> </w:t>
      </w:r>
      <w:r>
        <w:rPr>
          <w:sz w:val="24"/>
        </w:rPr>
        <w:t>by</w:t>
      </w:r>
      <w:r>
        <w:rPr>
          <w:spacing w:val="1"/>
          <w:sz w:val="24"/>
        </w:rPr>
        <w:t xml:space="preserve"> </w:t>
      </w:r>
      <w:r>
        <w:rPr>
          <w:sz w:val="24"/>
        </w:rPr>
        <w:t>of</w:t>
      </w:r>
      <w:r>
        <w:rPr>
          <w:spacing w:val="2"/>
          <w:sz w:val="24"/>
        </w:rPr>
        <w:t xml:space="preserve"> </w:t>
      </w:r>
      <w:r>
        <w:rPr>
          <w:sz w:val="24"/>
        </w:rPr>
        <w:t>all policies</w:t>
      </w:r>
      <w:r>
        <w:rPr>
          <w:spacing w:val="3"/>
          <w:sz w:val="24"/>
        </w:rPr>
        <w:t xml:space="preserve"> </w:t>
      </w:r>
      <w:r>
        <w:rPr>
          <w:sz w:val="24"/>
        </w:rPr>
        <w:t>and</w:t>
      </w:r>
      <w:r>
        <w:rPr>
          <w:spacing w:val="3"/>
          <w:sz w:val="24"/>
        </w:rPr>
        <w:t xml:space="preserve"> </w:t>
      </w:r>
      <w:r>
        <w:rPr>
          <w:sz w:val="24"/>
        </w:rPr>
        <w:t>code</w:t>
      </w:r>
      <w:r>
        <w:rPr>
          <w:spacing w:val="2"/>
          <w:sz w:val="24"/>
        </w:rPr>
        <w:t xml:space="preserve"> </w:t>
      </w:r>
      <w:r>
        <w:rPr>
          <w:sz w:val="24"/>
        </w:rPr>
        <w:t>of</w:t>
      </w:r>
      <w:r>
        <w:rPr>
          <w:spacing w:val="4"/>
          <w:sz w:val="24"/>
        </w:rPr>
        <w:t xml:space="preserve"> </w:t>
      </w:r>
      <w:r>
        <w:rPr>
          <w:sz w:val="24"/>
        </w:rPr>
        <w:t>conduct</w:t>
      </w:r>
      <w:r>
        <w:rPr>
          <w:spacing w:val="3"/>
          <w:sz w:val="24"/>
        </w:rPr>
        <w:t xml:space="preserve"> </w:t>
      </w:r>
      <w:r>
        <w:rPr>
          <w:sz w:val="24"/>
        </w:rPr>
        <w:t>and</w:t>
      </w:r>
      <w:r>
        <w:rPr>
          <w:spacing w:val="3"/>
          <w:sz w:val="24"/>
        </w:rPr>
        <w:t xml:space="preserve"> </w:t>
      </w:r>
      <w:r>
        <w:rPr>
          <w:sz w:val="24"/>
        </w:rPr>
        <w:t>ask</w:t>
      </w:r>
      <w:r>
        <w:rPr>
          <w:spacing w:val="-1"/>
          <w:sz w:val="24"/>
        </w:rPr>
        <w:t xml:space="preserve"> </w:t>
      </w:r>
      <w:r>
        <w:rPr>
          <w:sz w:val="24"/>
        </w:rPr>
        <w:t>for clarification</w:t>
      </w:r>
      <w:r>
        <w:rPr>
          <w:spacing w:val="-51"/>
          <w:sz w:val="24"/>
        </w:rPr>
        <w:t xml:space="preserve"> </w:t>
      </w:r>
      <w:r>
        <w:rPr>
          <w:sz w:val="24"/>
        </w:rPr>
        <w:t>when</w:t>
      </w:r>
      <w:r>
        <w:rPr>
          <w:spacing w:val="-1"/>
          <w:sz w:val="24"/>
        </w:rPr>
        <w:t xml:space="preserve"> </w:t>
      </w:r>
      <w:r>
        <w:rPr>
          <w:sz w:val="24"/>
        </w:rPr>
        <w:t>unsure.</w:t>
      </w:r>
    </w:p>
    <w:p w14:paraId="7CF1B2A0" w14:textId="77777777" w:rsidR="00056219" w:rsidRDefault="00056219" w:rsidP="00056219">
      <w:pPr>
        <w:pStyle w:val="ListParagraph"/>
        <w:numPr>
          <w:ilvl w:val="0"/>
          <w:numId w:val="4"/>
        </w:numPr>
        <w:tabs>
          <w:tab w:val="left" w:pos="940"/>
          <w:tab w:val="left" w:pos="941"/>
        </w:tabs>
        <w:spacing w:line="242" w:lineRule="auto"/>
        <w:ind w:right="135"/>
        <w:rPr>
          <w:rFonts w:ascii="Symbol" w:hAnsi="Symbol"/>
          <w:sz w:val="24"/>
        </w:rPr>
      </w:pPr>
      <w:r>
        <w:rPr>
          <w:sz w:val="24"/>
        </w:rPr>
        <w:t>To</w:t>
      </w:r>
      <w:r>
        <w:rPr>
          <w:spacing w:val="46"/>
          <w:sz w:val="24"/>
        </w:rPr>
        <w:t xml:space="preserve"> </w:t>
      </w:r>
      <w:r>
        <w:rPr>
          <w:sz w:val="24"/>
        </w:rPr>
        <w:t>become</w:t>
      </w:r>
      <w:r>
        <w:rPr>
          <w:spacing w:val="47"/>
          <w:sz w:val="24"/>
        </w:rPr>
        <w:t xml:space="preserve"> </w:t>
      </w:r>
      <w:r>
        <w:rPr>
          <w:sz w:val="24"/>
        </w:rPr>
        <w:t>involved</w:t>
      </w:r>
      <w:r>
        <w:rPr>
          <w:spacing w:val="46"/>
          <w:sz w:val="24"/>
        </w:rPr>
        <w:t xml:space="preserve"> </w:t>
      </w:r>
      <w:r>
        <w:rPr>
          <w:sz w:val="24"/>
        </w:rPr>
        <w:t>in</w:t>
      </w:r>
      <w:r>
        <w:rPr>
          <w:spacing w:val="47"/>
          <w:sz w:val="24"/>
        </w:rPr>
        <w:t xml:space="preserve"> </w:t>
      </w:r>
      <w:r>
        <w:rPr>
          <w:sz w:val="24"/>
        </w:rPr>
        <w:t>the</w:t>
      </w:r>
      <w:r>
        <w:rPr>
          <w:spacing w:val="48"/>
          <w:sz w:val="24"/>
        </w:rPr>
        <w:t xml:space="preserve"> </w:t>
      </w:r>
      <w:r>
        <w:rPr>
          <w:sz w:val="24"/>
        </w:rPr>
        <w:t>Child</w:t>
      </w:r>
      <w:r>
        <w:rPr>
          <w:spacing w:val="49"/>
          <w:sz w:val="24"/>
        </w:rPr>
        <w:t xml:space="preserve"> </w:t>
      </w:r>
      <w:r>
        <w:rPr>
          <w:sz w:val="24"/>
        </w:rPr>
        <w:t>Care</w:t>
      </w:r>
      <w:r>
        <w:rPr>
          <w:spacing w:val="49"/>
          <w:sz w:val="24"/>
        </w:rPr>
        <w:t xml:space="preserve"> </w:t>
      </w:r>
      <w:r>
        <w:rPr>
          <w:sz w:val="24"/>
        </w:rPr>
        <w:t>Centre</w:t>
      </w:r>
      <w:r>
        <w:rPr>
          <w:spacing w:val="46"/>
          <w:sz w:val="24"/>
        </w:rPr>
        <w:t xml:space="preserve"> </w:t>
      </w:r>
      <w:r>
        <w:rPr>
          <w:sz w:val="24"/>
        </w:rPr>
        <w:t>through</w:t>
      </w:r>
      <w:r>
        <w:rPr>
          <w:spacing w:val="49"/>
          <w:sz w:val="24"/>
        </w:rPr>
        <w:t xml:space="preserve"> </w:t>
      </w:r>
      <w:r>
        <w:rPr>
          <w:sz w:val="24"/>
        </w:rPr>
        <w:t>communicating</w:t>
      </w:r>
      <w:r>
        <w:rPr>
          <w:spacing w:val="43"/>
          <w:sz w:val="24"/>
        </w:rPr>
        <w:t xml:space="preserve"> </w:t>
      </w:r>
      <w:r>
        <w:rPr>
          <w:sz w:val="24"/>
        </w:rPr>
        <w:t>with</w:t>
      </w:r>
      <w:r>
        <w:rPr>
          <w:spacing w:val="48"/>
          <w:sz w:val="24"/>
        </w:rPr>
        <w:t xml:space="preserve"> </w:t>
      </w:r>
      <w:r w:rsidR="006E3508">
        <w:rPr>
          <w:sz w:val="24"/>
        </w:rPr>
        <w:t>educators</w:t>
      </w:r>
      <w:r>
        <w:rPr>
          <w:sz w:val="24"/>
        </w:rPr>
        <w:t>,</w:t>
      </w:r>
      <w:r>
        <w:rPr>
          <w:spacing w:val="46"/>
          <w:sz w:val="24"/>
        </w:rPr>
        <w:t xml:space="preserve"> </w:t>
      </w:r>
      <w:proofErr w:type="gramStart"/>
      <w:r>
        <w:rPr>
          <w:sz w:val="24"/>
        </w:rPr>
        <w:t>attending</w:t>
      </w:r>
      <w:r w:rsidR="006E3508">
        <w:rPr>
          <w:sz w:val="24"/>
        </w:rPr>
        <w:t xml:space="preserve"> </w:t>
      </w:r>
      <w:r>
        <w:rPr>
          <w:spacing w:val="-52"/>
          <w:sz w:val="24"/>
        </w:rPr>
        <w:t xml:space="preserve"> </w:t>
      </w:r>
      <w:r>
        <w:rPr>
          <w:sz w:val="24"/>
        </w:rPr>
        <w:t>special</w:t>
      </w:r>
      <w:proofErr w:type="gramEnd"/>
      <w:r>
        <w:rPr>
          <w:spacing w:val="-1"/>
          <w:sz w:val="24"/>
        </w:rPr>
        <w:t xml:space="preserve"> </w:t>
      </w:r>
      <w:r>
        <w:rPr>
          <w:sz w:val="24"/>
        </w:rPr>
        <w:t>events, getting</w:t>
      </w:r>
      <w:r>
        <w:rPr>
          <w:spacing w:val="-3"/>
          <w:sz w:val="24"/>
        </w:rPr>
        <w:t xml:space="preserve"> </w:t>
      </w:r>
      <w:r>
        <w:rPr>
          <w:sz w:val="24"/>
        </w:rPr>
        <w:t>involved</w:t>
      </w:r>
      <w:r>
        <w:rPr>
          <w:spacing w:val="1"/>
          <w:sz w:val="24"/>
        </w:rPr>
        <w:t xml:space="preserve"> </w:t>
      </w:r>
      <w:r>
        <w:rPr>
          <w:sz w:val="24"/>
        </w:rPr>
        <w:t>in the</w:t>
      </w:r>
      <w:r>
        <w:rPr>
          <w:spacing w:val="-2"/>
          <w:sz w:val="24"/>
        </w:rPr>
        <w:t xml:space="preserve"> </w:t>
      </w:r>
      <w:r>
        <w:rPr>
          <w:sz w:val="24"/>
        </w:rPr>
        <w:t>PAE</w:t>
      </w:r>
      <w:r>
        <w:rPr>
          <w:spacing w:val="-3"/>
          <w:sz w:val="24"/>
        </w:rPr>
        <w:t xml:space="preserve"> </w:t>
      </w:r>
      <w:r>
        <w:rPr>
          <w:sz w:val="24"/>
        </w:rPr>
        <w:t>and</w:t>
      </w:r>
      <w:r>
        <w:rPr>
          <w:spacing w:val="1"/>
          <w:sz w:val="24"/>
        </w:rPr>
        <w:t xml:space="preserve"> </w:t>
      </w:r>
      <w:r>
        <w:rPr>
          <w:sz w:val="24"/>
        </w:rPr>
        <w:t>helping</w:t>
      </w:r>
      <w:r>
        <w:rPr>
          <w:spacing w:val="-1"/>
          <w:sz w:val="24"/>
        </w:rPr>
        <w:t xml:space="preserve"> </w:t>
      </w:r>
      <w:r>
        <w:rPr>
          <w:sz w:val="24"/>
        </w:rPr>
        <w:t>with</w:t>
      </w:r>
      <w:r>
        <w:rPr>
          <w:spacing w:val="-1"/>
          <w:sz w:val="24"/>
        </w:rPr>
        <w:t xml:space="preserve"> </w:t>
      </w:r>
      <w:r>
        <w:rPr>
          <w:sz w:val="24"/>
        </w:rPr>
        <w:t>fundraising.</w:t>
      </w:r>
    </w:p>
    <w:p w14:paraId="5F5E91F8" w14:textId="77777777" w:rsidR="00056219" w:rsidRDefault="00056219" w:rsidP="00056219">
      <w:pPr>
        <w:pStyle w:val="BodyText"/>
        <w:spacing w:before="3"/>
        <w:ind w:left="0"/>
        <w:rPr>
          <w:sz w:val="23"/>
        </w:rPr>
      </w:pPr>
    </w:p>
    <w:p w14:paraId="4A12BC06" w14:textId="77777777" w:rsidR="00056219" w:rsidRDefault="00056219" w:rsidP="00056219">
      <w:pPr>
        <w:pStyle w:val="Heading2"/>
        <w:rPr>
          <w:u w:val="none"/>
        </w:rPr>
      </w:pPr>
      <w:r>
        <w:rPr>
          <w:u w:val="thick"/>
        </w:rPr>
        <w:t>Leadership</w:t>
      </w:r>
    </w:p>
    <w:p w14:paraId="4BC3FF5B" w14:textId="77777777" w:rsidR="00056219" w:rsidRDefault="00056219" w:rsidP="00056219">
      <w:pPr>
        <w:pStyle w:val="BodyText"/>
        <w:ind w:right="135"/>
        <w:jc w:val="both"/>
      </w:pPr>
      <w:r>
        <w:t xml:space="preserve">The Director works with </w:t>
      </w:r>
      <w:r w:rsidR="00596E1F">
        <w:t xml:space="preserve">the educators </w:t>
      </w:r>
      <w:r>
        <w:t>to apply the Concordia Child Care Centre philosophy to our daily routine,</w:t>
      </w:r>
      <w:r>
        <w:rPr>
          <w:spacing w:val="1"/>
        </w:rPr>
        <w:t xml:space="preserve"> </w:t>
      </w:r>
      <w:r>
        <w:t>and meet its goals and objectives. The Director provides direction to promote and assess the positive</w:t>
      </w:r>
      <w:r>
        <w:rPr>
          <w:spacing w:val="1"/>
        </w:rPr>
        <w:t xml:space="preserve"> </w:t>
      </w:r>
      <w:r>
        <w:t>emotional,</w:t>
      </w:r>
      <w:r>
        <w:rPr>
          <w:spacing w:val="1"/>
        </w:rPr>
        <w:t xml:space="preserve"> </w:t>
      </w:r>
      <w:r>
        <w:t>physical,</w:t>
      </w:r>
      <w:r>
        <w:rPr>
          <w:spacing w:val="1"/>
        </w:rPr>
        <w:t xml:space="preserve"> </w:t>
      </w:r>
      <w:r>
        <w:t>social,</w:t>
      </w:r>
      <w:r>
        <w:rPr>
          <w:spacing w:val="1"/>
        </w:rPr>
        <w:t xml:space="preserve"> </w:t>
      </w:r>
      <w:r>
        <w:t>and</w:t>
      </w:r>
      <w:r>
        <w:rPr>
          <w:spacing w:val="1"/>
        </w:rPr>
        <w:t xml:space="preserve"> </w:t>
      </w:r>
      <w:r>
        <w:t>cognitive</w:t>
      </w:r>
      <w:r>
        <w:rPr>
          <w:spacing w:val="1"/>
        </w:rPr>
        <w:t xml:space="preserve"> </w:t>
      </w:r>
      <w:r>
        <w:t>development</w:t>
      </w:r>
      <w:r>
        <w:rPr>
          <w:spacing w:val="1"/>
        </w:rPr>
        <w:t xml:space="preserve"> </w:t>
      </w:r>
      <w:r>
        <w:t>of</w:t>
      </w:r>
      <w:r>
        <w:rPr>
          <w:spacing w:val="1"/>
        </w:rPr>
        <w:t xml:space="preserve"> </w:t>
      </w:r>
      <w:r>
        <w:t>children</w:t>
      </w:r>
      <w:r>
        <w:rPr>
          <w:spacing w:val="1"/>
        </w:rPr>
        <w:t xml:space="preserve"> </w:t>
      </w:r>
      <w:r>
        <w:t>in</w:t>
      </w:r>
      <w:r>
        <w:rPr>
          <w:spacing w:val="1"/>
        </w:rPr>
        <w:t xml:space="preserve"> </w:t>
      </w:r>
      <w:r>
        <w:t>the</w:t>
      </w:r>
      <w:r>
        <w:rPr>
          <w:spacing w:val="1"/>
        </w:rPr>
        <w:t xml:space="preserve"> </w:t>
      </w:r>
      <w:r>
        <w:t>child</w:t>
      </w:r>
      <w:r>
        <w:rPr>
          <w:spacing w:val="1"/>
        </w:rPr>
        <w:t xml:space="preserve"> </w:t>
      </w:r>
      <w:r>
        <w:t>care</w:t>
      </w:r>
      <w:r>
        <w:rPr>
          <w:spacing w:val="1"/>
        </w:rPr>
        <w:t xml:space="preserve"> </w:t>
      </w:r>
      <w:r>
        <w:t>setting.</w:t>
      </w:r>
      <w:r>
        <w:rPr>
          <w:spacing w:val="54"/>
        </w:rPr>
        <w:t xml:space="preserve"> </w:t>
      </w:r>
      <w:r>
        <w:t>The</w:t>
      </w:r>
      <w:r>
        <w:rPr>
          <w:spacing w:val="1"/>
        </w:rPr>
        <w:t xml:space="preserve"> </w:t>
      </w:r>
      <w:r>
        <w:t xml:space="preserve">Director also ensures that </w:t>
      </w:r>
      <w:r w:rsidR="00596E1F">
        <w:t>all educators</w:t>
      </w:r>
      <w:r>
        <w:t xml:space="preserve"> communicate positively with all team members (including</w:t>
      </w:r>
      <w:r>
        <w:rPr>
          <w:spacing w:val="1"/>
        </w:rPr>
        <w:t xml:space="preserve"> </w:t>
      </w:r>
      <w:r>
        <w:t>parents); provide a comfortable, yet stimulating environment; and implement appropriate activities</w:t>
      </w:r>
      <w:r>
        <w:rPr>
          <w:spacing w:val="1"/>
        </w:rPr>
        <w:t xml:space="preserve"> </w:t>
      </w:r>
      <w:r>
        <w:t>according</w:t>
      </w:r>
      <w:r>
        <w:rPr>
          <w:spacing w:val="-3"/>
        </w:rPr>
        <w:t xml:space="preserve"> </w:t>
      </w:r>
      <w:r>
        <w:t>to</w:t>
      </w:r>
      <w:r>
        <w:rPr>
          <w:spacing w:val="-1"/>
        </w:rPr>
        <w:t xml:space="preserve"> </w:t>
      </w:r>
      <w:r>
        <w:t>each child’s</w:t>
      </w:r>
      <w:r>
        <w:rPr>
          <w:spacing w:val="-2"/>
        </w:rPr>
        <w:t xml:space="preserve"> </w:t>
      </w:r>
      <w:r>
        <w:t>individual</w:t>
      </w:r>
      <w:r>
        <w:rPr>
          <w:spacing w:val="-1"/>
        </w:rPr>
        <w:t xml:space="preserve"> </w:t>
      </w:r>
      <w:r>
        <w:t>interests,</w:t>
      </w:r>
      <w:r>
        <w:rPr>
          <w:spacing w:val="-2"/>
        </w:rPr>
        <w:t xml:space="preserve"> </w:t>
      </w:r>
      <w:r>
        <w:t>needs,</w:t>
      </w:r>
      <w:r>
        <w:rPr>
          <w:spacing w:val="-2"/>
        </w:rPr>
        <w:t xml:space="preserve"> </w:t>
      </w:r>
      <w:r>
        <w:t>and</w:t>
      </w:r>
      <w:r>
        <w:rPr>
          <w:spacing w:val="-1"/>
        </w:rPr>
        <w:t xml:space="preserve"> </w:t>
      </w:r>
      <w:r>
        <w:t>developmental</w:t>
      </w:r>
      <w:r>
        <w:rPr>
          <w:spacing w:val="-3"/>
        </w:rPr>
        <w:t xml:space="preserve"> </w:t>
      </w:r>
      <w:r>
        <w:t>abilities.</w:t>
      </w:r>
    </w:p>
    <w:p w14:paraId="39282358" w14:textId="77777777" w:rsidR="00056219" w:rsidRDefault="00056219" w:rsidP="00056219">
      <w:pPr>
        <w:pStyle w:val="BodyText"/>
        <w:spacing w:before="199"/>
        <w:ind w:right="135"/>
        <w:jc w:val="both"/>
      </w:pPr>
      <w:r>
        <w:t>Administratively, the Director is responsible for the day to day financial operations of the Centre, and</w:t>
      </w:r>
      <w:r>
        <w:rPr>
          <w:spacing w:val="1"/>
        </w:rPr>
        <w:t xml:space="preserve"> </w:t>
      </w:r>
      <w:r>
        <w:t>reports to the Executive Director of The Concordia Foundation. The Director also maintains regular</w:t>
      </w:r>
      <w:r>
        <w:rPr>
          <w:spacing w:val="1"/>
        </w:rPr>
        <w:t xml:space="preserve"> </w:t>
      </w:r>
      <w:r>
        <w:t>contact</w:t>
      </w:r>
      <w:r>
        <w:rPr>
          <w:spacing w:val="1"/>
        </w:rPr>
        <w:t xml:space="preserve"> </w:t>
      </w:r>
      <w:r>
        <w:t>with</w:t>
      </w:r>
      <w:r>
        <w:rPr>
          <w:spacing w:val="1"/>
        </w:rPr>
        <w:t xml:space="preserve"> </w:t>
      </w:r>
      <w:r>
        <w:t>government,</w:t>
      </w:r>
      <w:r>
        <w:rPr>
          <w:spacing w:val="1"/>
        </w:rPr>
        <w:t xml:space="preserve"> </w:t>
      </w:r>
      <w:r>
        <w:t>and</w:t>
      </w:r>
      <w:r>
        <w:rPr>
          <w:spacing w:val="1"/>
        </w:rPr>
        <w:t xml:space="preserve"> </w:t>
      </w:r>
      <w:r>
        <w:t>is</w:t>
      </w:r>
      <w:r>
        <w:rPr>
          <w:spacing w:val="1"/>
        </w:rPr>
        <w:t xml:space="preserve"> </w:t>
      </w:r>
      <w:r>
        <w:t>responsible</w:t>
      </w:r>
      <w:r>
        <w:rPr>
          <w:spacing w:val="1"/>
        </w:rPr>
        <w:t xml:space="preserve"> </w:t>
      </w:r>
      <w:r>
        <w:t>for</w:t>
      </w:r>
      <w:r>
        <w:rPr>
          <w:spacing w:val="1"/>
        </w:rPr>
        <w:t xml:space="preserve"> </w:t>
      </w:r>
      <w:r>
        <w:t>all</w:t>
      </w:r>
      <w:r>
        <w:rPr>
          <w:spacing w:val="1"/>
        </w:rPr>
        <w:t xml:space="preserve"> </w:t>
      </w:r>
      <w:r>
        <w:t>documentation</w:t>
      </w:r>
      <w:r>
        <w:rPr>
          <w:spacing w:val="1"/>
        </w:rPr>
        <w:t xml:space="preserve"> </w:t>
      </w:r>
      <w:r>
        <w:t>and</w:t>
      </w:r>
      <w:r>
        <w:rPr>
          <w:spacing w:val="1"/>
        </w:rPr>
        <w:t xml:space="preserve"> </w:t>
      </w:r>
      <w:r>
        <w:t>paperwork</w:t>
      </w:r>
      <w:r>
        <w:rPr>
          <w:spacing w:val="1"/>
        </w:rPr>
        <w:t xml:space="preserve"> </w:t>
      </w:r>
      <w:r>
        <w:t>required</w:t>
      </w:r>
      <w:r>
        <w:rPr>
          <w:spacing w:val="54"/>
        </w:rPr>
        <w:t xml:space="preserve"> </w:t>
      </w:r>
      <w:r>
        <w:t>to</w:t>
      </w:r>
      <w:r>
        <w:rPr>
          <w:spacing w:val="1"/>
        </w:rPr>
        <w:t xml:space="preserve"> </w:t>
      </w:r>
      <w:r>
        <w:t>maintain licensing and continual quality enhancement for our program and facility. A full Director Job</w:t>
      </w:r>
      <w:r>
        <w:rPr>
          <w:spacing w:val="1"/>
        </w:rPr>
        <w:t xml:space="preserve"> </w:t>
      </w:r>
      <w:r>
        <w:t>Description</w:t>
      </w:r>
      <w:r>
        <w:rPr>
          <w:spacing w:val="-2"/>
        </w:rPr>
        <w:t xml:space="preserve"> </w:t>
      </w:r>
      <w:r>
        <w:t>is</w:t>
      </w:r>
      <w:r>
        <w:rPr>
          <w:spacing w:val="1"/>
        </w:rPr>
        <w:t xml:space="preserve"> </w:t>
      </w:r>
      <w:r>
        <w:t>available</w:t>
      </w:r>
      <w:r>
        <w:rPr>
          <w:spacing w:val="-1"/>
        </w:rPr>
        <w:t xml:space="preserve"> </w:t>
      </w:r>
      <w:r>
        <w:t>upon</w:t>
      </w:r>
      <w:r>
        <w:rPr>
          <w:spacing w:val="-1"/>
        </w:rPr>
        <w:t xml:space="preserve"> </w:t>
      </w:r>
      <w:r>
        <w:t>request.</w:t>
      </w:r>
    </w:p>
    <w:p w14:paraId="53E0C647" w14:textId="77777777" w:rsidR="00056219" w:rsidRDefault="00056219" w:rsidP="00056219">
      <w:pPr>
        <w:jc w:val="both"/>
        <w:sectPr w:rsidR="00056219">
          <w:pgSz w:w="12240" w:h="15840"/>
          <w:pgMar w:top="1400" w:right="940" w:bottom="1440" w:left="860" w:header="0" w:footer="1252" w:gutter="0"/>
          <w:cols w:space="720"/>
        </w:sectPr>
      </w:pPr>
    </w:p>
    <w:p w14:paraId="71236D6D" w14:textId="77777777" w:rsidR="00056219" w:rsidRDefault="00056219" w:rsidP="00056219">
      <w:pPr>
        <w:pStyle w:val="Heading2"/>
        <w:spacing w:before="20"/>
        <w:rPr>
          <w:u w:val="none"/>
        </w:rPr>
      </w:pPr>
      <w:r>
        <w:rPr>
          <w:u w:val="thick"/>
        </w:rPr>
        <w:t>Parent</w:t>
      </w:r>
      <w:r>
        <w:rPr>
          <w:spacing w:val="-3"/>
          <w:u w:val="thick"/>
        </w:rPr>
        <w:t xml:space="preserve"> </w:t>
      </w:r>
      <w:r>
        <w:rPr>
          <w:u w:val="thick"/>
        </w:rPr>
        <w:t>Advisory</w:t>
      </w:r>
      <w:r>
        <w:rPr>
          <w:spacing w:val="-2"/>
          <w:u w:val="thick"/>
        </w:rPr>
        <w:t xml:space="preserve"> </w:t>
      </w:r>
      <w:r>
        <w:rPr>
          <w:u w:val="thick"/>
        </w:rPr>
        <w:t>Executive</w:t>
      </w:r>
    </w:p>
    <w:p w14:paraId="7729F46B" w14:textId="77777777" w:rsidR="00056219" w:rsidRDefault="00056219" w:rsidP="00056219">
      <w:pPr>
        <w:pStyle w:val="BodyText"/>
        <w:ind w:right="136"/>
        <w:jc w:val="both"/>
      </w:pPr>
      <w:r>
        <w:t>The Parent Advisory Executive (PAE) consists of 7-9 elected members of the Parent Advisory Council. At</w:t>
      </w:r>
      <w:r>
        <w:rPr>
          <w:spacing w:val="-52"/>
        </w:rPr>
        <w:t xml:space="preserve"> </w:t>
      </w:r>
      <w:r>
        <w:t>the Concordia Child Care Center, the PAE meet</w:t>
      </w:r>
      <w:r w:rsidR="002A64A9">
        <w:t>s as needed</w:t>
      </w:r>
      <w:r>
        <w:t xml:space="preserve"> to discuss policy, needs of the Centre,</w:t>
      </w:r>
      <w:r>
        <w:rPr>
          <w:spacing w:val="1"/>
        </w:rPr>
        <w:t xml:space="preserve"> </w:t>
      </w:r>
      <w:r>
        <w:t>fundraising projects etc. We do encourage all parents to become members and have their say. This is</w:t>
      </w:r>
      <w:r>
        <w:rPr>
          <w:spacing w:val="1"/>
        </w:rPr>
        <w:t xml:space="preserve"> </w:t>
      </w:r>
      <w:r>
        <w:t>your child’s</w:t>
      </w:r>
      <w:r>
        <w:rPr>
          <w:spacing w:val="1"/>
        </w:rPr>
        <w:t xml:space="preserve"> </w:t>
      </w:r>
      <w:r>
        <w:t>Centre</w:t>
      </w:r>
      <w:r>
        <w:rPr>
          <w:spacing w:val="-1"/>
        </w:rPr>
        <w:t xml:space="preserve"> </w:t>
      </w:r>
      <w:r>
        <w:t>and</w:t>
      </w:r>
      <w:r>
        <w:rPr>
          <w:spacing w:val="1"/>
        </w:rPr>
        <w:t xml:space="preserve"> </w:t>
      </w:r>
      <w:r>
        <w:t>your</w:t>
      </w:r>
      <w:r>
        <w:rPr>
          <w:spacing w:val="-2"/>
        </w:rPr>
        <w:t xml:space="preserve"> </w:t>
      </w:r>
      <w:r>
        <w:t>opinion matters.</w:t>
      </w:r>
    </w:p>
    <w:p w14:paraId="1F929699" w14:textId="77777777" w:rsidR="00056219" w:rsidRDefault="00056219" w:rsidP="00056219">
      <w:pPr>
        <w:pStyle w:val="BodyText"/>
        <w:spacing w:before="11"/>
        <w:ind w:left="0"/>
        <w:rPr>
          <w:sz w:val="27"/>
        </w:rPr>
      </w:pPr>
    </w:p>
    <w:p w14:paraId="55A82A72" w14:textId="77777777" w:rsidR="00056219" w:rsidRDefault="00056219" w:rsidP="00056219">
      <w:pPr>
        <w:pStyle w:val="Heading2"/>
        <w:rPr>
          <w:u w:val="none"/>
        </w:rPr>
      </w:pPr>
      <w:r>
        <w:rPr>
          <w:u w:val="thick"/>
        </w:rPr>
        <w:t>Students</w:t>
      </w:r>
      <w:r>
        <w:rPr>
          <w:spacing w:val="-6"/>
          <w:u w:val="thick"/>
        </w:rPr>
        <w:t xml:space="preserve"> </w:t>
      </w:r>
      <w:r>
        <w:rPr>
          <w:u w:val="thick"/>
        </w:rPr>
        <w:t>and</w:t>
      </w:r>
      <w:r>
        <w:rPr>
          <w:spacing w:val="-6"/>
          <w:u w:val="thick"/>
        </w:rPr>
        <w:t xml:space="preserve"> </w:t>
      </w:r>
      <w:r>
        <w:rPr>
          <w:u w:val="thick"/>
        </w:rPr>
        <w:t>Volunteers</w:t>
      </w:r>
    </w:p>
    <w:p w14:paraId="2F714077" w14:textId="77777777" w:rsidR="00056219" w:rsidRDefault="00056219" w:rsidP="00056219">
      <w:pPr>
        <w:pStyle w:val="BodyText"/>
        <w:ind w:right="132"/>
        <w:jc w:val="both"/>
      </w:pPr>
      <w:r>
        <w:t>Concordia Child Care Centre works closely with surrounding high schools, colleges and universities. You</w:t>
      </w:r>
      <w:r>
        <w:rPr>
          <w:spacing w:val="-52"/>
        </w:rPr>
        <w:t xml:space="preserve"> </w:t>
      </w:r>
      <w:r>
        <w:t xml:space="preserve">may also see many of Concordia’s amazing volunteers helping out in the Centre. </w:t>
      </w:r>
      <w:r w:rsidR="002A64A9">
        <w:t>Anyone 18 years and older</w:t>
      </w:r>
      <w:r>
        <w:t xml:space="preserve"> will always have</w:t>
      </w:r>
      <w:r>
        <w:rPr>
          <w:spacing w:val="1"/>
        </w:rPr>
        <w:t xml:space="preserve"> </w:t>
      </w:r>
      <w:r>
        <w:t>had both their Criminal Record check and Child Abuse Registry cleared. At no time will a student or</w:t>
      </w:r>
      <w:r>
        <w:rPr>
          <w:spacing w:val="1"/>
        </w:rPr>
        <w:t xml:space="preserve"> </w:t>
      </w:r>
      <w:r>
        <w:t>volunteer</w:t>
      </w:r>
      <w:r>
        <w:rPr>
          <w:spacing w:val="-3"/>
        </w:rPr>
        <w:t xml:space="preserve"> </w:t>
      </w:r>
      <w:r>
        <w:t>ever</w:t>
      </w:r>
      <w:r>
        <w:rPr>
          <w:spacing w:val="-1"/>
        </w:rPr>
        <w:t xml:space="preserve"> </w:t>
      </w:r>
      <w:r>
        <w:t>be</w:t>
      </w:r>
      <w:r>
        <w:rPr>
          <w:spacing w:val="-1"/>
        </w:rPr>
        <w:t xml:space="preserve"> </w:t>
      </w:r>
      <w:r>
        <w:t>left</w:t>
      </w:r>
      <w:r>
        <w:rPr>
          <w:spacing w:val="1"/>
        </w:rPr>
        <w:t xml:space="preserve"> </w:t>
      </w:r>
      <w:r>
        <w:t>alone</w:t>
      </w:r>
      <w:r>
        <w:rPr>
          <w:spacing w:val="1"/>
        </w:rPr>
        <w:t xml:space="preserve"> </w:t>
      </w:r>
      <w:r>
        <w:t>with</w:t>
      </w:r>
      <w:r>
        <w:rPr>
          <w:spacing w:val="-1"/>
        </w:rPr>
        <w:t xml:space="preserve"> </w:t>
      </w:r>
      <w:r>
        <w:t>the</w:t>
      </w:r>
      <w:r>
        <w:rPr>
          <w:spacing w:val="-2"/>
        </w:rPr>
        <w:t xml:space="preserve"> </w:t>
      </w:r>
      <w:r>
        <w:t>children.</w:t>
      </w:r>
    </w:p>
    <w:p w14:paraId="26C2E209" w14:textId="77777777" w:rsidR="00056219" w:rsidRDefault="00056219" w:rsidP="00056219">
      <w:pPr>
        <w:pStyle w:val="BodyText"/>
        <w:ind w:left="0"/>
      </w:pPr>
    </w:p>
    <w:p w14:paraId="1D662DB7" w14:textId="77777777" w:rsidR="00056219" w:rsidRDefault="00056219" w:rsidP="00056219">
      <w:pPr>
        <w:pStyle w:val="BodyText"/>
        <w:ind w:left="0"/>
      </w:pPr>
    </w:p>
    <w:p w14:paraId="73F49307" w14:textId="77777777" w:rsidR="00056219" w:rsidRDefault="00056219" w:rsidP="00056219">
      <w:pPr>
        <w:pStyle w:val="Heading2"/>
        <w:rPr>
          <w:u w:val="none"/>
        </w:rPr>
      </w:pPr>
      <w:r>
        <w:rPr>
          <w:u w:val="thick"/>
        </w:rPr>
        <w:t>Ages</w:t>
      </w:r>
      <w:r>
        <w:rPr>
          <w:spacing w:val="-3"/>
          <w:u w:val="thick"/>
        </w:rPr>
        <w:t xml:space="preserve"> </w:t>
      </w:r>
      <w:r>
        <w:rPr>
          <w:u w:val="thick"/>
        </w:rPr>
        <w:t>Accepted</w:t>
      </w:r>
    </w:p>
    <w:p w14:paraId="08B973AD" w14:textId="77777777" w:rsidR="00056219" w:rsidRDefault="00056219" w:rsidP="00056219">
      <w:pPr>
        <w:pStyle w:val="BodyText"/>
        <w:ind w:right="139"/>
        <w:jc w:val="both"/>
      </w:pPr>
      <w:r>
        <w:t>Concordia Child Care Centre is licensed to care for twenty-four infant and preschool children with no</w:t>
      </w:r>
      <w:r>
        <w:rPr>
          <w:spacing w:val="1"/>
        </w:rPr>
        <w:t xml:space="preserve"> </w:t>
      </w:r>
      <w:r>
        <w:t>more</w:t>
      </w:r>
      <w:r>
        <w:rPr>
          <w:spacing w:val="-2"/>
        </w:rPr>
        <w:t xml:space="preserve"> </w:t>
      </w:r>
      <w:r>
        <w:t>than</w:t>
      </w:r>
      <w:r>
        <w:rPr>
          <w:spacing w:val="1"/>
        </w:rPr>
        <w:t xml:space="preserve"> </w:t>
      </w:r>
      <w:r>
        <w:t>eight</w:t>
      </w:r>
      <w:r>
        <w:rPr>
          <w:spacing w:val="-1"/>
        </w:rPr>
        <w:t xml:space="preserve"> </w:t>
      </w:r>
      <w:r>
        <w:t>of</w:t>
      </w:r>
      <w:r>
        <w:rPr>
          <w:spacing w:val="-1"/>
        </w:rPr>
        <w:t xml:space="preserve"> </w:t>
      </w:r>
      <w:r>
        <w:t>those</w:t>
      </w:r>
      <w:r>
        <w:rPr>
          <w:spacing w:val="-2"/>
        </w:rPr>
        <w:t xml:space="preserve"> </w:t>
      </w:r>
      <w:r>
        <w:t>children</w:t>
      </w:r>
      <w:r>
        <w:rPr>
          <w:spacing w:val="-1"/>
        </w:rPr>
        <w:t xml:space="preserve"> </w:t>
      </w:r>
      <w:r>
        <w:t>under</w:t>
      </w:r>
      <w:r>
        <w:rPr>
          <w:spacing w:val="-1"/>
        </w:rPr>
        <w:t xml:space="preserve"> </w:t>
      </w:r>
      <w:r>
        <w:t>two</w:t>
      </w:r>
      <w:r>
        <w:rPr>
          <w:spacing w:val="1"/>
        </w:rPr>
        <w:t xml:space="preserve"> </w:t>
      </w:r>
      <w:r>
        <w:t>years of</w:t>
      </w:r>
      <w:r>
        <w:rPr>
          <w:spacing w:val="-1"/>
        </w:rPr>
        <w:t xml:space="preserve"> </w:t>
      </w:r>
      <w:r>
        <w:t>age.</w:t>
      </w:r>
    </w:p>
    <w:p w14:paraId="4D975856" w14:textId="77777777" w:rsidR="00056219" w:rsidRDefault="00056219" w:rsidP="00056219">
      <w:pPr>
        <w:pStyle w:val="BodyText"/>
        <w:spacing w:before="2"/>
        <w:ind w:left="0"/>
      </w:pPr>
    </w:p>
    <w:p w14:paraId="4224C6B1" w14:textId="77777777" w:rsidR="00056219" w:rsidRDefault="00056219" w:rsidP="00056219">
      <w:pPr>
        <w:pStyle w:val="BodyText"/>
        <w:ind w:right="143"/>
        <w:jc w:val="both"/>
      </w:pPr>
      <w:r>
        <w:t>Children may be enrolled in our infant room at three months. However, it is more common to have</w:t>
      </w:r>
      <w:r>
        <w:rPr>
          <w:spacing w:val="1"/>
        </w:rPr>
        <w:t xml:space="preserve"> </w:t>
      </w:r>
      <w:r>
        <w:t>children start</w:t>
      </w:r>
      <w:r>
        <w:rPr>
          <w:spacing w:val="-1"/>
        </w:rPr>
        <w:t xml:space="preserve"> </w:t>
      </w:r>
      <w:r>
        <w:t>between</w:t>
      </w:r>
      <w:r>
        <w:rPr>
          <w:spacing w:val="-1"/>
        </w:rPr>
        <w:t xml:space="preserve"> </w:t>
      </w:r>
      <w:r>
        <w:t>nine</w:t>
      </w:r>
      <w:r>
        <w:rPr>
          <w:spacing w:val="1"/>
        </w:rPr>
        <w:t xml:space="preserve"> </w:t>
      </w:r>
      <w:r>
        <w:t>and</w:t>
      </w:r>
      <w:r>
        <w:rPr>
          <w:spacing w:val="-2"/>
        </w:rPr>
        <w:t xml:space="preserve"> </w:t>
      </w:r>
      <w:r>
        <w:t>twelve</w:t>
      </w:r>
      <w:r>
        <w:rPr>
          <w:spacing w:val="1"/>
        </w:rPr>
        <w:t xml:space="preserve"> </w:t>
      </w:r>
      <w:r>
        <w:t>months.</w:t>
      </w:r>
    </w:p>
    <w:p w14:paraId="17E739E9" w14:textId="77777777" w:rsidR="00056219" w:rsidRDefault="00056219" w:rsidP="00056219">
      <w:pPr>
        <w:pStyle w:val="BodyText"/>
        <w:ind w:left="0"/>
      </w:pPr>
    </w:p>
    <w:p w14:paraId="1CA56FAC" w14:textId="77777777" w:rsidR="00056219" w:rsidRDefault="00056219" w:rsidP="00056219">
      <w:pPr>
        <w:pStyle w:val="BodyText"/>
        <w:ind w:right="136"/>
        <w:jc w:val="both"/>
      </w:pPr>
      <w:r>
        <w:t>Infants are eligible for Preschool care at two years old. When space is available in the Preschool Room</w:t>
      </w:r>
      <w:r>
        <w:rPr>
          <w:spacing w:val="1"/>
        </w:rPr>
        <w:t xml:space="preserve"> </w:t>
      </w:r>
      <w:r>
        <w:t>infants</w:t>
      </w:r>
      <w:r>
        <w:rPr>
          <w:spacing w:val="-1"/>
        </w:rPr>
        <w:t xml:space="preserve"> </w:t>
      </w:r>
      <w:r>
        <w:t>will</w:t>
      </w:r>
      <w:r>
        <w:rPr>
          <w:spacing w:val="-1"/>
        </w:rPr>
        <w:t xml:space="preserve"> </w:t>
      </w:r>
      <w:r>
        <w:t>generally be</w:t>
      </w:r>
      <w:r>
        <w:rPr>
          <w:spacing w:val="-3"/>
        </w:rPr>
        <w:t xml:space="preserve"> </w:t>
      </w:r>
      <w:r>
        <w:t>moved</w:t>
      </w:r>
      <w:r>
        <w:rPr>
          <w:spacing w:val="-2"/>
        </w:rPr>
        <w:t xml:space="preserve"> </w:t>
      </w:r>
      <w:r>
        <w:t>up</w:t>
      </w:r>
      <w:r>
        <w:rPr>
          <w:spacing w:val="-1"/>
        </w:rPr>
        <w:t xml:space="preserve"> </w:t>
      </w:r>
      <w:r>
        <w:t>on</w:t>
      </w:r>
      <w:r>
        <w:rPr>
          <w:spacing w:val="-2"/>
        </w:rPr>
        <w:t xml:space="preserve"> </w:t>
      </w:r>
      <w:r>
        <w:t>their</w:t>
      </w:r>
      <w:r>
        <w:rPr>
          <w:spacing w:val="-1"/>
        </w:rPr>
        <w:t xml:space="preserve"> </w:t>
      </w:r>
      <w:r>
        <w:t>birthday.</w:t>
      </w:r>
      <w:r>
        <w:rPr>
          <w:spacing w:val="-2"/>
        </w:rPr>
        <w:t xml:space="preserve"> </w:t>
      </w:r>
      <w:r>
        <w:t>This</w:t>
      </w:r>
      <w:r>
        <w:rPr>
          <w:spacing w:val="-1"/>
        </w:rPr>
        <w:t xml:space="preserve"> </w:t>
      </w:r>
      <w:r>
        <w:t>will</w:t>
      </w:r>
      <w:r>
        <w:rPr>
          <w:spacing w:val="-2"/>
        </w:rPr>
        <w:t xml:space="preserve"> </w:t>
      </w:r>
      <w:r>
        <w:t>not</w:t>
      </w:r>
      <w:r>
        <w:rPr>
          <w:spacing w:val="-2"/>
        </w:rPr>
        <w:t xml:space="preserve"> </w:t>
      </w:r>
      <w:r>
        <w:t>always</w:t>
      </w:r>
      <w:r>
        <w:rPr>
          <w:spacing w:val="-1"/>
        </w:rPr>
        <w:t xml:space="preserve"> </w:t>
      </w:r>
      <w:r>
        <w:t>be possible.</w:t>
      </w:r>
    </w:p>
    <w:p w14:paraId="11B9CCAA" w14:textId="77777777" w:rsidR="00056219" w:rsidRDefault="00056219" w:rsidP="00056219">
      <w:pPr>
        <w:pStyle w:val="BodyText"/>
        <w:ind w:left="0"/>
      </w:pPr>
    </w:p>
    <w:p w14:paraId="1FED4B8F" w14:textId="77777777" w:rsidR="00056219" w:rsidRDefault="00056219" w:rsidP="00056219">
      <w:pPr>
        <w:pStyle w:val="BodyText"/>
        <w:jc w:val="both"/>
      </w:pPr>
      <w:r>
        <w:t>Children</w:t>
      </w:r>
      <w:r>
        <w:rPr>
          <w:spacing w:val="-2"/>
        </w:rPr>
        <w:t xml:space="preserve"> </w:t>
      </w:r>
      <w:r>
        <w:t>between</w:t>
      </w:r>
      <w:r>
        <w:rPr>
          <w:spacing w:val="-2"/>
        </w:rPr>
        <w:t xml:space="preserve"> </w:t>
      </w:r>
      <w:r>
        <w:t>the</w:t>
      </w:r>
      <w:r>
        <w:rPr>
          <w:spacing w:val="-4"/>
        </w:rPr>
        <w:t xml:space="preserve"> </w:t>
      </w:r>
      <w:r>
        <w:t>ages</w:t>
      </w:r>
      <w:r>
        <w:rPr>
          <w:spacing w:val="-2"/>
        </w:rPr>
        <w:t xml:space="preserve"> </w:t>
      </w:r>
      <w:r>
        <w:t>of</w:t>
      </w:r>
      <w:r>
        <w:rPr>
          <w:spacing w:val="-4"/>
        </w:rPr>
        <w:t xml:space="preserve"> </w:t>
      </w:r>
      <w:r>
        <w:t>two</w:t>
      </w:r>
      <w:r>
        <w:rPr>
          <w:spacing w:val="-3"/>
        </w:rPr>
        <w:t xml:space="preserve"> </w:t>
      </w:r>
      <w:r>
        <w:t>to</w:t>
      </w:r>
      <w:r>
        <w:rPr>
          <w:spacing w:val="-4"/>
        </w:rPr>
        <w:t xml:space="preserve"> </w:t>
      </w:r>
      <w:r>
        <w:t>five</w:t>
      </w:r>
      <w:r>
        <w:rPr>
          <w:spacing w:val="-4"/>
        </w:rPr>
        <w:t xml:space="preserve"> </w:t>
      </w:r>
      <w:r>
        <w:t>are</w:t>
      </w:r>
      <w:r>
        <w:rPr>
          <w:spacing w:val="-2"/>
        </w:rPr>
        <w:t xml:space="preserve"> </w:t>
      </w:r>
      <w:r>
        <w:t>considered</w:t>
      </w:r>
      <w:r>
        <w:rPr>
          <w:spacing w:val="-2"/>
        </w:rPr>
        <w:t xml:space="preserve"> </w:t>
      </w:r>
      <w:r>
        <w:t>preschoolers.</w:t>
      </w:r>
    </w:p>
    <w:p w14:paraId="6D787075" w14:textId="77777777" w:rsidR="00056219" w:rsidRDefault="00056219" w:rsidP="00056219">
      <w:pPr>
        <w:pStyle w:val="BodyText"/>
        <w:spacing w:before="11"/>
        <w:ind w:left="0"/>
        <w:rPr>
          <w:sz w:val="23"/>
        </w:rPr>
      </w:pPr>
    </w:p>
    <w:p w14:paraId="407F2B98" w14:textId="77777777" w:rsidR="00056219" w:rsidRDefault="00056219" w:rsidP="00056219">
      <w:pPr>
        <w:pStyle w:val="BodyText"/>
        <w:spacing w:before="1"/>
        <w:ind w:right="134"/>
        <w:jc w:val="both"/>
      </w:pPr>
      <w:r>
        <w:rPr>
          <w:b/>
        </w:rPr>
        <w:t xml:space="preserve">If space is available </w:t>
      </w:r>
      <w:r>
        <w:t>we reserve the right to provide supplementary care for Kindergarten children.</w:t>
      </w:r>
      <w:r>
        <w:rPr>
          <w:spacing w:val="1"/>
        </w:rPr>
        <w:t xml:space="preserve"> </w:t>
      </w:r>
      <w:r>
        <w:t>However, we cannot provide care in place of Kindergarten for children who are eligible to attend</w:t>
      </w:r>
      <w:r>
        <w:rPr>
          <w:spacing w:val="1"/>
        </w:rPr>
        <w:t xml:space="preserve"> </w:t>
      </w:r>
      <w:r>
        <w:t>school. We are not licensed for school-age care and therefore cannot provide care for anyone after</w:t>
      </w:r>
      <w:r>
        <w:rPr>
          <w:spacing w:val="1"/>
        </w:rPr>
        <w:t xml:space="preserve"> </w:t>
      </w:r>
      <w:r>
        <w:t>kindergarten.</w:t>
      </w:r>
    </w:p>
    <w:p w14:paraId="69B8400E" w14:textId="77777777" w:rsidR="00056219" w:rsidRDefault="00056219" w:rsidP="00056219">
      <w:pPr>
        <w:jc w:val="both"/>
        <w:sectPr w:rsidR="00056219">
          <w:pgSz w:w="12240" w:h="15840"/>
          <w:pgMar w:top="1420" w:right="940" w:bottom="1440" w:left="860" w:header="0" w:footer="1252" w:gutter="0"/>
          <w:cols w:space="720"/>
        </w:sectPr>
      </w:pPr>
    </w:p>
    <w:p w14:paraId="5C7E511F" w14:textId="77777777" w:rsidR="00056219" w:rsidRDefault="00056219" w:rsidP="00056219">
      <w:pPr>
        <w:pStyle w:val="Heading1"/>
        <w:tabs>
          <w:tab w:val="left" w:pos="10330"/>
        </w:tabs>
        <w:rPr>
          <w:u w:val="none"/>
        </w:rPr>
      </w:pPr>
      <w:r>
        <w:t>Waitlist</w:t>
      </w:r>
      <w:r>
        <w:rPr>
          <w:spacing w:val="-5"/>
        </w:rPr>
        <w:t xml:space="preserve"> </w:t>
      </w:r>
      <w:r>
        <w:t>and</w:t>
      </w:r>
      <w:r>
        <w:rPr>
          <w:spacing w:val="-3"/>
        </w:rPr>
        <w:t xml:space="preserve"> </w:t>
      </w:r>
      <w:r>
        <w:t>Space</w:t>
      </w:r>
      <w:r>
        <w:rPr>
          <w:spacing w:val="-3"/>
        </w:rPr>
        <w:t xml:space="preserve"> </w:t>
      </w:r>
      <w:r>
        <w:t>Allocation</w:t>
      </w:r>
      <w:r>
        <w:tab/>
      </w:r>
    </w:p>
    <w:p w14:paraId="74FAEBA6" w14:textId="77777777" w:rsidR="00056219" w:rsidRDefault="00056219" w:rsidP="00056219">
      <w:pPr>
        <w:pStyle w:val="BodyText"/>
        <w:spacing w:before="8"/>
        <w:ind w:left="0"/>
        <w:rPr>
          <w:sz w:val="23"/>
        </w:rPr>
      </w:pPr>
    </w:p>
    <w:p w14:paraId="592F33E4" w14:textId="77777777" w:rsidR="00056219" w:rsidRDefault="00596E1F" w:rsidP="00056219">
      <w:pPr>
        <w:pStyle w:val="Heading2"/>
        <w:spacing w:before="35"/>
        <w:rPr>
          <w:u w:val="none"/>
        </w:rPr>
      </w:pPr>
      <w:r>
        <w:rPr>
          <w:u w:val="thick"/>
        </w:rPr>
        <w:t>Educator</w:t>
      </w:r>
      <w:r w:rsidR="00056219">
        <w:rPr>
          <w:u w:val="thick"/>
        </w:rPr>
        <w:t>/Child</w:t>
      </w:r>
      <w:r w:rsidR="00056219">
        <w:rPr>
          <w:spacing w:val="-2"/>
          <w:u w:val="thick"/>
        </w:rPr>
        <w:t xml:space="preserve"> </w:t>
      </w:r>
      <w:r w:rsidR="00056219">
        <w:rPr>
          <w:u w:val="thick"/>
        </w:rPr>
        <w:t>Ratio</w:t>
      </w:r>
    </w:p>
    <w:p w14:paraId="02E6A3F3" w14:textId="77777777" w:rsidR="00056219" w:rsidRDefault="00056219" w:rsidP="00056219">
      <w:pPr>
        <w:pStyle w:val="BodyText"/>
        <w:ind w:left="940"/>
      </w:pPr>
      <w:r>
        <w:t>Infant</w:t>
      </w:r>
      <w:r>
        <w:rPr>
          <w:spacing w:val="-2"/>
        </w:rPr>
        <w:t xml:space="preserve"> </w:t>
      </w:r>
      <w:r>
        <w:t>(ages</w:t>
      </w:r>
      <w:r>
        <w:rPr>
          <w:spacing w:val="-3"/>
        </w:rPr>
        <w:t xml:space="preserve"> </w:t>
      </w:r>
      <w:r w:rsidR="00596E1F">
        <w:t>3</w:t>
      </w:r>
      <w:r>
        <w:rPr>
          <w:spacing w:val="-2"/>
        </w:rPr>
        <w:t xml:space="preserve"> </w:t>
      </w:r>
      <w:r>
        <w:t>to</w:t>
      </w:r>
      <w:r>
        <w:rPr>
          <w:spacing w:val="-3"/>
        </w:rPr>
        <w:t xml:space="preserve"> </w:t>
      </w:r>
      <w:r>
        <w:t>24</w:t>
      </w:r>
      <w:r>
        <w:rPr>
          <w:spacing w:val="-1"/>
        </w:rPr>
        <w:t xml:space="preserve"> </w:t>
      </w:r>
      <w:r>
        <w:t>months):</w:t>
      </w:r>
    </w:p>
    <w:p w14:paraId="652C46E4" w14:textId="77777777" w:rsidR="00056219" w:rsidRDefault="00056219" w:rsidP="00056219">
      <w:pPr>
        <w:pStyle w:val="BodyText"/>
        <w:ind w:left="940" w:right="4918" w:firstLine="719"/>
      </w:pPr>
      <w:r>
        <w:t xml:space="preserve">One </w:t>
      </w:r>
      <w:r w:rsidR="00596E1F">
        <w:t>educator</w:t>
      </w:r>
      <w:r>
        <w:t xml:space="preserve"> to four children (1:4)</w:t>
      </w:r>
      <w:r>
        <w:rPr>
          <w:spacing w:val="-53"/>
        </w:rPr>
        <w:t xml:space="preserve"> </w:t>
      </w:r>
      <w:r>
        <w:t>Pre-school (age</w:t>
      </w:r>
      <w:r>
        <w:rPr>
          <w:spacing w:val="-1"/>
        </w:rPr>
        <w:t xml:space="preserve"> </w:t>
      </w:r>
      <w:r>
        <w:t>2</w:t>
      </w:r>
      <w:r>
        <w:rPr>
          <w:spacing w:val="-1"/>
        </w:rPr>
        <w:t xml:space="preserve"> </w:t>
      </w:r>
      <w:r>
        <w:t>to</w:t>
      </w:r>
      <w:r>
        <w:rPr>
          <w:spacing w:val="-2"/>
        </w:rPr>
        <w:t xml:space="preserve"> </w:t>
      </w:r>
      <w:r>
        <w:t>6</w:t>
      </w:r>
      <w:r>
        <w:rPr>
          <w:spacing w:val="1"/>
        </w:rPr>
        <w:t xml:space="preserve"> </w:t>
      </w:r>
      <w:r>
        <w:t>years):</w:t>
      </w:r>
    </w:p>
    <w:p w14:paraId="6EA879B6" w14:textId="77777777" w:rsidR="00056219" w:rsidRDefault="00056219" w:rsidP="00056219">
      <w:pPr>
        <w:pStyle w:val="BodyText"/>
        <w:spacing w:line="293" w:lineRule="exact"/>
        <w:ind w:left="1660"/>
      </w:pPr>
      <w:r>
        <w:t>One</w:t>
      </w:r>
      <w:r>
        <w:rPr>
          <w:spacing w:val="-2"/>
        </w:rPr>
        <w:t xml:space="preserve"> </w:t>
      </w:r>
      <w:r w:rsidR="00596E1F">
        <w:t>educator</w:t>
      </w:r>
      <w:r>
        <w:rPr>
          <w:spacing w:val="-4"/>
        </w:rPr>
        <w:t xml:space="preserve"> </w:t>
      </w:r>
      <w:r>
        <w:t>to</w:t>
      </w:r>
      <w:r>
        <w:rPr>
          <w:spacing w:val="-4"/>
        </w:rPr>
        <w:t xml:space="preserve"> </w:t>
      </w:r>
      <w:r>
        <w:t>eight</w:t>
      </w:r>
      <w:r>
        <w:rPr>
          <w:spacing w:val="-1"/>
        </w:rPr>
        <w:t xml:space="preserve"> </w:t>
      </w:r>
      <w:r>
        <w:t>children</w:t>
      </w:r>
      <w:r>
        <w:rPr>
          <w:spacing w:val="-2"/>
        </w:rPr>
        <w:t xml:space="preserve"> </w:t>
      </w:r>
      <w:r>
        <w:t>(1:8)</w:t>
      </w:r>
    </w:p>
    <w:p w14:paraId="505226A3" w14:textId="77777777" w:rsidR="00056219" w:rsidRDefault="00056219" w:rsidP="00056219">
      <w:pPr>
        <w:pStyle w:val="BodyText"/>
        <w:spacing w:before="146"/>
      </w:pPr>
      <w:r>
        <w:t>These</w:t>
      </w:r>
      <w:r>
        <w:rPr>
          <w:spacing w:val="28"/>
        </w:rPr>
        <w:t xml:space="preserve"> </w:t>
      </w:r>
      <w:r>
        <w:t>ratios</w:t>
      </w:r>
      <w:r>
        <w:rPr>
          <w:spacing w:val="29"/>
        </w:rPr>
        <w:t xml:space="preserve"> </w:t>
      </w:r>
      <w:r>
        <w:t>are</w:t>
      </w:r>
      <w:r>
        <w:rPr>
          <w:spacing w:val="28"/>
        </w:rPr>
        <w:t xml:space="preserve"> </w:t>
      </w:r>
      <w:r>
        <w:t>in</w:t>
      </w:r>
      <w:r>
        <w:rPr>
          <w:spacing w:val="28"/>
        </w:rPr>
        <w:t xml:space="preserve"> </w:t>
      </w:r>
      <w:r>
        <w:t>accordance</w:t>
      </w:r>
      <w:r>
        <w:rPr>
          <w:spacing w:val="27"/>
        </w:rPr>
        <w:t xml:space="preserve"> </w:t>
      </w:r>
      <w:r>
        <w:t>with</w:t>
      </w:r>
      <w:r>
        <w:rPr>
          <w:spacing w:val="28"/>
        </w:rPr>
        <w:t xml:space="preserve"> </w:t>
      </w:r>
      <w:r>
        <w:t>the</w:t>
      </w:r>
      <w:r>
        <w:rPr>
          <w:spacing w:val="34"/>
        </w:rPr>
        <w:t xml:space="preserve"> </w:t>
      </w:r>
      <w:r>
        <w:t>Early</w:t>
      </w:r>
      <w:r>
        <w:rPr>
          <w:spacing w:val="29"/>
        </w:rPr>
        <w:t xml:space="preserve"> </w:t>
      </w:r>
      <w:r>
        <w:t>Learning</w:t>
      </w:r>
      <w:r>
        <w:rPr>
          <w:spacing w:val="28"/>
        </w:rPr>
        <w:t xml:space="preserve"> </w:t>
      </w:r>
      <w:r>
        <w:t>&amp;</w:t>
      </w:r>
      <w:r>
        <w:rPr>
          <w:spacing w:val="29"/>
        </w:rPr>
        <w:t xml:space="preserve"> </w:t>
      </w:r>
      <w:r>
        <w:t>Child</w:t>
      </w:r>
      <w:r>
        <w:rPr>
          <w:spacing w:val="30"/>
        </w:rPr>
        <w:t xml:space="preserve"> </w:t>
      </w:r>
      <w:r>
        <w:t>Care</w:t>
      </w:r>
      <w:r>
        <w:rPr>
          <w:spacing w:val="30"/>
        </w:rPr>
        <w:t xml:space="preserve"> </w:t>
      </w:r>
      <w:r>
        <w:t>Program</w:t>
      </w:r>
      <w:r>
        <w:rPr>
          <w:spacing w:val="30"/>
        </w:rPr>
        <w:t xml:space="preserve"> </w:t>
      </w:r>
      <w:r>
        <w:t>regulations.</w:t>
      </w:r>
      <w:r>
        <w:rPr>
          <w:spacing w:val="28"/>
        </w:rPr>
        <w:t xml:space="preserve"> </w:t>
      </w:r>
      <w:r>
        <w:t>There</w:t>
      </w:r>
      <w:r>
        <w:rPr>
          <w:spacing w:val="30"/>
        </w:rPr>
        <w:t xml:space="preserve"> </w:t>
      </w:r>
      <w:r>
        <w:t>are</w:t>
      </w:r>
      <w:r>
        <w:rPr>
          <w:spacing w:val="-51"/>
        </w:rPr>
        <w:t xml:space="preserve"> </w:t>
      </w:r>
      <w:r>
        <w:t>times</w:t>
      </w:r>
      <w:r>
        <w:rPr>
          <w:spacing w:val="-2"/>
        </w:rPr>
        <w:t xml:space="preserve"> </w:t>
      </w:r>
      <w:r>
        <w:t>the</w:t>
      </w:r>
      <w:r>
        <w:rPr>
          <w:spacing w:val="-1"/>
        </w:rPr>
        <w:t xml:space="preserve"> </w:t>
      </w:r>
      <w:r>
        <w:t>Centre</w:t>
      </w:r>
      <w:r>
        <w:rPr>
          <w:spacing w:val="-2"/>
        </w:rPr>
        <w:t xml:space="preserve"> </w:t>
      </w:r>
      <w:r>
        <w:t>may have enhanced ratio,</w:t>
      </w:r>
      <w:r>
        <w:rPr>
          <w:spacing w:val="-1"/>
        </w:rPr>
        <w:t xml:space="preserve"> </w:t>
      </w:r>
      <w:r>
        <w:t>but</w:t>
      </w:r>
      <w:r>
        <w:rPr>
          <w:spacing w:val="-1"/>
        </w:rPr>
        <w:t xml:space="preserve"> </w:t>
      </w:r>
      <w:r>
        <w:t>this</w:t>
      </w:r>
      <w:r>
        <w:rPr>
          <w:spacing w:val="-1"/>
        </w:rPr>
        <w:t xml:space="preserve"> </w:t>
      </w:r>
      <w:r>
        <w:t>is</w:t>
      </w:r>
      <w:r>
        <w:rPr>
          <w:spacing w:val="-2"/>
        </w:rPr>
        <w:t xml:space="preserve"> </w:t>
      </w:r>
      <w:r>
        <w:t>not</w:t>
      </w:r>
      <w:r>
        <w:rPr>
          <w:spacing w:val="-1"/>
        </w:rPr>
        <w:t xml:space="preserve"> </w:t>
      </w:r>
      <w:r>
        <w:t>always</w:t>
      </w:r>
      <w:r>
        <w:rPr>
          <w:spacing w:val="-2"/>
        </w:rPr>
        <w:t xml:space="preserve"> </w:t>
      </w:r>
      <w:r>
        <w:t>possible.</w:t>
      </w:r>
    </w:p>
    <w:p w14:paraId="7AA12E3A" w14:textId="77777777" w:rsidR="00056219" w:rsidRDefault="00056219" w:rsidP="00056219">
      <w:pPr>
        <w:pStyle w:val="BodyText"/>
        <w:ind w:left="0"/>
      </w:pPr>
    </w:p>
    <w:p w14:paraId="1477604F" w14:textId="77777777" w:rsidR="00056219" w:rsidRDefault="00056219" w:rsidP="00056219">
      <w:pPr>
        <w:pStyle w:val="Heading2"/>
        <w:rPr>
          <w:u w:val="none"/>
        </w:rPr>
      </w:pPr>
      <w:r>
        <w:rPr>
          <w:u w:val="thick"/>
        </w:rPr>
        <w:t>Enrolment</w:t>
      </w:r>
      <w:r>
        <w:rPr>
          <w:spacing w:val="-5"/>
          <w:u w:val="thick"/>
        </w:rPr>
        <w:t xml:space="preserve"> </w:t>
      </w:r>
      <w:r>
        <w:rPr>
          <w:u w:val="thick"/>
        </w:rPr>
        <w:t>and</w:t>
      </w:r>
      <w:r>
        <w:rPr>
          <w:spacing w:val="1"/>
          <w:u w:val="thick"/>
        </w:rPr>
        <w:t xml:space="preserve"> </w:t>
      </w:r>
      <w:r>
        <w:rPr>
          <w:u w:val="thick"/>
        </w:rPr>
        <w:t>Wait</w:t>
      </w:r>
      <w:r>
        <w:rPr>
          <w:spacing w:val="-3"/>
          <w:u w:val="thick"/>
        </w:rPr>
        <w:t xml:space="preserve"> </w:t>
      </w:r>
      <w:r>
        <w:rPr>
          <w:u w:val="thick"/>
        </w:rPr>
        <w:t>List</w:t>
      </w:r>
    </w:p>
    <w:p w14:paraId="42B66647" w14:textId="77777777" w:rsidR="00056219" w:rsidRDefault="00056219" w:rsidP="00056219">
      <w:pPr>
        <w:pStyle w:val="BodyText"/>
        <w:ind w:right="133"/>
        <w:jc w:val="both"/>
      </w:pPr>
      <w:r>
        <w:t xml:space="preserve">Concordia Child Care Centre was created to assist the </w:t>
      </w:r>
      <w:r w:rsidR="002A64A9">
        <w:t>employees</w:t>
      </w:r>
      <w:r>
        <w:t xml:space="preserve"> of the Concordia Campus in balancing their</w:t>
      </w:r>
      <w:r>
        <w:rPr>
          <w:spacing w:val="1"/>
        </w:rPr>
        <w:t xml:space="preserve"> </w:t>
      </w:r>
      <w:r>
        <w:t>family and work needs. However, we also have the responsibility of running a viable business, so we do</w:t>
      </w:r>
      <w:r>
        <w:rPr>
          <w:spacing w:val="-52"/>
        </w:rPr>
        <w:t xml:space="preserve"> </w:t>
      </w:r>
      <w:r>
        <w:t>take community</w:t>
      </w:r>
      <w:r>
        <w:rPr>
          <w:spacing w:val="-3"/>
        </w:rPr>
        <w:t xml:space="preserve"> </w:t>
      </w:r>
      <w:r>
        <w:t>members when</w:t>
      </w:r>
      <w:r>
        <w:rPr>
          <w:spacing w:val="2"/>
        </w:rPr>
        <w:t xml:space="preserve"> </w:t>
      </w:r>
      <w:r>
        <w:t>space allows.</w:t>
      </w:r>
    </w:p>
    <w:p w14:paraId="6A7E98BE" w14:textId="77777777" w:rsidR="00056219" w:rsidRDefault="00056219" w:rsidP="00056219">
      <w:pPr>
        <w:pStyle w:val="BodyText"/>
        <w:spacing w:before="12"/>
        <w:ind w:left="0"/>
        <w:rPr>
          <w:sz w:val="23"/>
        </w:rPr>
      </w:pPr>
    </w:p>
    <w:p w14:paraId="15B6A0E5" w14:textId="77777777" w:rsidR="00056219" w:rsidRDefault="00056219" w:rsidP="00056219">
      <w:pPr>
        <w:pStyle w:val="BodyText"/>
        <w:jc w:val="both"/>
      </w:pPr>
      <w:r>
        <w:t>Space</w:t>
      </w:r>
      <w:r>
        <w:rPr>
          <w:spacing w:val="-3"/>
        </w:rPr>
        <w:t xml:space="preserve"> </w:t>
      </w:r>
      <w:r>
        <w:t>priority</w:t>
      </w:r>
      <w:r>
        <w:rPr>
          <w:spacing w:val="-2"/>
        </w:rPr>
        <w:t xml:space="preserve"> </w:t>
      </w:r>
      <w:r>
        <w:t>will</w:t>
      </w:r>
      <w:r>
        <w:rPr>
          <w:spacing w:val="-2"/>
        </w:rPr>
        <w:t xml:space="preserve"> </w:t>
      </w:r>
      <w:r>
        <w:t>be</w:t>
      </w:r>
      <w:r>
        <w:rPr>
          <w:spacing w:val="-5"/>
        </w:rPr>
        <w:t xml:space="preserve"> </w:t>
      </w:r>
      <w:r>
        <w:t>given as</w:t>
      </w:r>
      <w:r>
        <w:rPr>
          <w:spacing w:val="-4"/>
        </w:rPr>
        <w:t xml:space="preserve"> </w:t>
      </w:r>
      <w:r>
        <w:t>follows:</w:t>
      </w:r>
    </w:p>
    <w:p w14:paraId="1A472BF0" w14:textId="77777777" w:rsidR="00056219" w:rsidRDefault="00056219" w:rsidP="00056219">
      <w:pPr>
        <w:pStyle w:val="ListParagraph"/>
        <w:numPr>
          <w:ilvl w:val="0"/>
          <w:numId w:val="3"/>
        </w:numPr>
        <w:tabs>
          <w:tab w:val="left" w:pos="941"/>
        </w:tabs>
        <w:spacing w:before="146" w:line="242" w:lineRule="auto"/>
        <w:ind w:right="134"/>
        <w:jc w:val="both"/>
        <w:rPr>
          <w:sz w:val="24"/>
        </w:rPr>
      </w:pPr>
      <w:r>
        <w:rPr>
          <w:sz w:val="24"/>
        </w:rPr>
        <w:t>Current Concordia Campus employees who have another child or children enrolled full-time in</w:t>
      </w:r>
      <w:r>
        <w:rPr>
          <w:spacing w:val="1"/>
          <w:sz w:val="24"/>
        </w:rPr>
        <w:t xml:space="preserve"> </w:t>
      </w:r>
      <w:r>
        <w:rPr>
          <w:sz w:val="24"/>
        </w:rPr>
        <w:t>the</w:t>
      </w:r>
      <w:r>
        <w:rPr>
          <w:spacing w:val="-2"/>
          <w:sz w:val="24"/>
        </w:rPr>
        <w:t xml:space="preserve"> </w:t>
      </w:r>
      <w:r>
        <w:rPr>
          <w:sz w:val="24"/>
        </w:rPr>
        <w:t>Centre</w:t>
      </w:r>
    </w:p>
    <w:p w14:paraId="376D5940" w14:textId="77777777" w:rsidR="00056219" w:rsidRDefault="00056219" w:rsidP="00056219">
      <w:pPr>
        <w:pStyle w:val="ListParagraph"/>
        <w:numPr>
          <w:ilvl w:val="0"/>
          <w:numId w:val="3"/>
        </w:numPr>
        <w:tabs>
          <w:tab w:val="left" w:pos="941"/>
        </w:tabs>
        <w:spacing w:before="155"/>
        <w:ind w:right="134"/>
        <w:jc w:val="both"/>
        <w:rPr>
          <w:sz w:val="24"/>
        </w:rPr>
      </w:pPr>
      <w:r>
        <w:rPr>
          <w:sz w:val="24"/>
        </w:rPr>
        <w:t>Current Concordia Campus employees</w:t>
      </w:r>
      <w:r w:rsidR="009449CE">
        <w:rPr>
          <w:sz w:val="24"/>
        </w:rPr>
        <w:t xml:space="preserve"> who have a </w:t>
      </w:r>
      <w:r>
        <w:rPr>
          <w:sz w:val="24"/>
        </w:rPr>
        <w:t>child or children enrolled</w:t>
      </w:r>
      <w:r w:rsidR="009449CE">
        <w:rPr>
          <w:sz w:val="24"/>
        </w:rPr>
        <w:t xml:space="preserve"> casually </w:t>
      </w:r>
      <w:r>
        <w:rPr>
          <w:sz w:val="24"/>
        </w:rPr>
        <w:t>in</w:t>
      </w:r>
      <w:r>
        <w:rPr>
          <w:spacing w:val="1"/>
          <w:sz w:val="24"/>
        </w:rPr>
        <w:t xml:space="preserve"> </w:t>
      </w:r>
      <w:r>
        <w:rPr>
          <w:sz w:val="24"/>
        </w:rPr>
        <w:t>the</w:t>
      </w:r>
      <w:r>
        <w:rPr>
          <w:spacing w:val="-2"/>
          <w:sz w:val="24"/>
        </w:rPr>
        <w:t xml:space="preserve"> </w:t>
      </w:r>
      <w:r>
        <w:rPr>
          <w:sz w:val="24"/>
        </w:rPr>
        <w:t>Centre</w:t>
      </w:r>
    </w:p>
    <w:p w14:paraId="7905B587" w14:textId="77777777" w:rsidR="009449CE" w:rsidRPr="009449CE" w:rsidRDefault="009449CE" w:rsidP="009449CE">
      <w:pPr>
        <w:pStyle w:val="ListParagraph"/>
        <w:numPr>
          <w:ilvl w:val="0"/>
          <w:numId w:val="3"/>
        </w:numPr>
        <w:tabs>
          <w:tab w:val="left" w:pos="941"/>
        </w:tabs>
        <w:spacing w:before="160"/>
        <w:rPr>
          <w:sz w:val="24"/>
        </w:rPr>
      </w:pPr>
      <w:r>
        <w:rPr>
          <w:sz w:val="24"/>
        </w:rPr>
        <w:t>Community</w:t>
      </w:r>
      <w:r>
        <w:rPr>
          <w:spacing w:val="-3"/>
          <w:sz w:val="24"/>
        </w:rPr>
        <w:t xml:space="preserve"> </w:t>
      </w:r>
      <w:r>
        <w:rPr>
          <w:sz w:val="24"/>
        </w:rPr>
        <w:t>member</w:t>
      </w:r>
      <w:r>
        <w:rPr>
          <w:spacing w:val="-2"/>
          <w:sz w:val="24"/>
        </w:rPr>
        <w:t xml:space="preserve"> </w:t>
      </w:r>
      <w:r>
        <w:rPr>
          <w:sz w:val="24"/>
        </w:rPr>
        <w:t>who</w:t>
      </w:r>
      <w:r>
        <w:rPr>
          <w:spacing w:val="-2"/>
          <w:sz w:val="24"/>
        </w:rPr>
        <w:t xml:space="preserve"> </w:t>
      </w:r>
      <w:r>
        <w:rPr>
          <w:sz w:val="24"/>
        </w:rPr>
        <w:t>have</w:t>
      </w:r>
      <w:r>
        <w:rPr>
          <w:spacing w:val="-5"/>
          <w:sz w:val="24"/>
        </w:rPr>
        <w:t xml:space="preserve"> </w:t>
      </w:r>
      <w:r>
        <w:rPr>
          <w:sz w:val="24"/>
        </w:rPr>
        <w:t>another</w:t>
      </w:r>
      <w:r>
        <w:rPr>
          <w:spacing w:val="-2"/>
          <w:sz w:val="24"/>
        </w:rPr>
        <w:t xml:space="preserve"> </w:t>
      </w:r>
      <w:r>
        <w:rPr>
          <w:sz w:val="24"/>
        </w:rPr>
        <w:t>child</w:t>
      </w:r>
      <w:r>
        <w:rPr>
          <w:spacing w:val="-4"/>
          <w:sz w:val="24"/>
        </w:rPr>
        <w:t xml:space="preserve"> </w:t>
      </w:r>
      <w:r>
        <w:rPr>
          <w:sz w:val="24"/>
        </w:rPr>
        <w:t>or</w:t>
      </w:r>
      <w:r>
        <w:rPr>
          <w:spacing w:val="-2"/>
          <w:sz w:val="24"/>
        </w:rPr>
        <w:t xml:space="preserve"> </w:t>
      </w:r>
      <w:r>
        <w:rPr>
          <w:sz w:val="24"/>
        </w:rPr>
        <w:t>children</w:t>
      </w:r>
      <w:r>
        <w:rPr>
          <w:spacing w:val="-2"/>
          <w:sz w:val="24"/>
        </w:rPr>
        <w:t xml:space="preserve"> </w:t>
      </w:r>
      <w:r>
        <w:rPr>
          <w:sz w:val="24"/>
        </w:rPr>
        <w:t>enrolled</w:t>
      </w:r>
      <w:r>
        <w:rPr>
          <w:spacing w:val="-3"/>
          <w:sz w:val="24"/>
        </w:rPr>
        <w:t xml:space="preserve"> </w:t>
      </w:r>
      <w:r>
        <w:rPr>
          <w:sz w:val="24"/>
        </w:rPr>
        <w:t>in</w:t>
      </w:r>
      <w:r>
        <w:rPr>
          <w:spacing w:val="-4"/>
          <w:sz w:val="24"/>
        </w:rPr>
        <w:t xml:space="preserve"> </w:t>
      </w:r>
      <w:r>
        <w:rPr>
          <w:sz w:val="24"/>
        </w:rPr>
        <w:t>the</w:t>
      </w:r>
      <w:r>
        <w:rPr>
          <w:spacing w:val="5"/>
          <w:sz w:val="24"/>
        </w:rPr>
        <w:t xml:space="preserve"> </w:t>
      </w:r>
      <w:r>
        <w:rPr>
          <w:sz w:val="24"/>
        </w:rPr>
        <w:t>Centre</w:t>
      </w:r>
    </w:p>
    <w:p w14:paraId="6B11EE9B" w14:textId="77777777" w:rsidR="00056219" w:rsidRDefault="00056219" w:rsidP="00056219">
      <w:pPr>
        <w:pStyle w:val="ListParagraph"/>
        <w:numPr>
          <w:ilvl w:val="0"/>
          <w:numId w:val="3"/>
        </w:numPr>
        <w:tabs>
          <w:tab w:val="left" w:pos="941"/>
        </w:tabs>
        <w:spacing w:before="161"/>
        <w:ind w:hanging="361"/>
        <w:rPr>
          <w:sz w:val="24"/>
        </w:rPr>
      </w:pPr>
      <w:r>
        <w:rPr>
          <w:sz w:val="24"/>
        </w:rPr>
        <w:t>Current</w:t>
      </w:r>
      <w:r>
        <w:rPr>
          <w:spacing w:val="-3"/>
          <w:sz w:val="24"/>
        </w:rPr>
        <w:t xml:space="preserve"> </w:t>
      </w:r>
      <w:r>
        <w:rPr>
          <w:sz w:val="24"/>
        </w:rPr>
        <w:t>Concordia</w:t>
      </w:r>
      <w:r>
        <w:rPr>
          <w:spacing w:val="-2"/>
          <w:sz w:val="24"/>
        </w:rPr>
        <w:t xml:space="preserve"> </w:t>
      </w:r>
      <w:r>
        <w:rPr>
          <w:sz w:val="24"/>
        </w:rPr>
        <w:t>Campus</w:t>
      </w:r>
      <w:r>
        <w:rPr>
          <w:spacing w:val="-3"/>
          <w:sz w:val="24"/>
        </w:rPr>
        <w:t xml:space="preserve"> </w:t>
      </w:r>
      <w:r>
        <w:rPr>
          <w:sz w:val="24"/>
        </w:rPr>
        <w:t>employees</w:t>
      </w:r>
      <w:r>
        <w:rPr>
          <w:spacing w:val="-4"/>
          <w:sz w:val="24"/>
        </w:rPr>
        <w:t xml:space="preserve"> </w:t>
      </w:r>
      <w:r>
        <w:rPr>
          <w:sz w:val="24"/>
        </w:rPr>
        <w:t>seeking</w:t>
      </w:r>
      <w:r>
        <w:rPr>
          <w:spacing w:val="-5"/>
          <w:sz w:val="24"/>
        </w:rPr>
        <w:t xml:space="preserve"> </w:t>
      </w:r>
      <w:r>
        <w:rPr>
          <w:sz w:val="24"/>
        </w:rPr>
        <w:t>full-time</w:t>
      </w:r>
      <w:r>
        <w:rPr>
          <w:spacing w:val="-3"/>
          <w:sz w:val="24"/>
        </w:rPr>
        <w:t xml:space="preserve"> </w:t>
      </w:r>
      <w:r>
        <w:rPr>
          <w:sz w:val="24"/>
        </w:rPr>
        <w:t>child</w:t>
      </w:r>
      <w:r>
        <w:rPr>
          <w:spacing w:val="-2"/>
          <w:sz w:val="24"/>
        </w:rPr>
        <w:t xml:space="preserve"> </w:t>
      </w:r>
      <w:r>
        <w:rPr>
          <w:sz w:val="24"/>
        </w:rPr>
        <w:t>care</w:t>
      </w:r>
    </w:p>
    <w:p w14:paraId="29FBA62C" w14:textId="77777777" w:rsidR="00056219" w:rsidRDefault="00056219" w:rsidP="00056219">
      <w:pPr>
        <w:pStyle w:val="ListParagraph"/>
        <w:numPr>
          <w:ilvl w:val="0"/>
          <w:numId w:val="3"/>
        </w:numPr>
        <w:tabs>
          <w:tab w:val="left" w:pos="941"/>
        </w:tabs>
        <w:spacing w:before="161"/>
        <w:ind w:hanging="361"/>
        <w:rPr>
          <w:sz w:val="24"/>
        </w:rPr>
      </w:pPr>
      <w:r>
        <w:rPr>
          <w:sz w:val="24"/>
        </w:rPr>
        <w:t>Community</w:t>
      </w:r>
      <w:r>
        <w:rPr>
          <w:spacing w:val="-4"/>
          <w:sz w:val="24"/>
        </w:rPr>
        <w:t xml:space="preserve"> </w:t>
      </w:r>
      <w:r>
        <w:rPr>
          <w:sz w:val="24"/>
        </w:rPr>
        <w:t>member</w:t>
      </w:r>
      <w:r>
        <w:rPr>
          <w:spacing w:val="-2"/>
          <w:sz w:val="24"/>
        </w:rPr>
        <w:t xml:space="preserve"> </w:t>
      </w:r>
      <w:r>
        <w:rPr>
          <w:sz w:val="24"/>
        </w:rPr>
        <w:t>seeking</w:t>
      </w:r>
      <w:r>
        <w:rPr>
          <w:spacing w:val="-3"/>
          <w:sz w:val="24"/>
        </w:rPr>
        <w:t xml:space="preserve"> </w:t>
      </w:r>
      <w:r>
        <w:rPr>
          <w:sz w:val="24"/>
        </w:rPr>
        <w:t>full-time</w:t>
      </w:r>
      <w:r>
        <w:rPr>
          <w:spacing w:val="-2"/>
          <w:sz w:val="24"/>
        </w:rPr>
        <w:t xml:space="preserve"> </w:t>
      </w:r>
      <w:r>
        <w:rPr>
          <w:sz w:val="24"/>
        </w:rPr>
        <w:t>care</w:t>
      </w:r>
    </w:p>
    <w:p w14:paraId="3622B52F" w14:textId="77777777" w:rsidR="00747459" w:rsidRDefault="00747459" w:rsidP="00056219">
      <w:pPr>
        <w:pStyle w:val="BodyText"/>
        <w:ind w:right="135"/>
        <w:jc w:val="both"/>
      </w:pPr>
    </w:p>
    <w:p w14:paraId="6C8DA5B0" w14:textId="77777777" w:rsidR="00577EAF" w:rsidRDefault="00056219" w:rsidP="00056219">
      <w:pPr>
        <w:pStyle w:val="BodyText"/>
        <w:ind w:right="135"/>
        <w:jc w:val="both"/>
        <w:rPr>
          <w:spacing w:val="-3"/>
        </w:rPr>
      </w:pPr>
      <w:r>
        <w:t>If</w:t>
      </w:r>
      <w:r>
        <w:rPr>
          <w:spacing w:val="1"/>
        </w:rPr>
        <w:t xml:space="preserve"> </w:t>
      </w:r>
      <w:r>
        <w:t>you</w:t>
      </w:r>
      <w:r>
        <w:rPr>
          <w:spacing w:val="1"/>
        </w:rPr>
        <w:t xml:space="preserve"> </w:t>
      </w:r>
      <w:r>
        <w:t>are</w:t>
      </w:r>
      <w:r>
        <w:rPr>
          <w:spacing w:val="1"/>
        </w:rPr>
        <w:t xml:space="preserve"> </w:t>
      </w:r>
      <w:r>
        <w:t>an</w:t>
      </w:r>
      <w:r>
        <w:rPr>
          <w:spacing w:val="1"/>
        </w:rPr>
        <w:t xml:space="preserve"> </w:t>
      </w:r>
      <w:r>
        <w:t>employee</w:t>
      </w:r>
      <w:r>
        <w:rPr>
          <w:spacing w:val="1"/>
        </w:rPr>
        <w:t xml:space="preserve"> </w:t>
      </w:r>
      <w:r>
        <w:t>of</w:t>
      </w:r>
      <w:r>
        <w:rPr>
          <w:spacing w:val="1"/>
        </w:rPr>
        <w:t xml:space="preserve"> </w:t>
      </w:r>
      <w:r>
        <w:t>Concordia</w:t>
      </w:r>
      <w:r>
        <w:rPr>
          <w:spacing w:val="1"/>
        </w:rPr>
        <w:t xml:space="preserve"> </w:t>
      </w:r>
      <w:r>
        <w:t>Campus,</w:t>
      </w:r>
      <w:r>
        <w:rPr>
          <w:spacing w:val="1"/>
        </w:rPr>
        <w:t xml:space="preserve"> </w:t>
      </w:r>
      <w:r>
        <w:t>please</w:t>
      </w:r>
      <w:r>
        <w:rPr>
          <w:spacing w:val="1"/>
        </w:rPr>
        <w:t xml:space="preserve"> </w:t>
      </w:r>
      <w:r>
        <w:t>make</w:t>
      </w:r>
      <w:r>
        <w:rPr>
          <w:spacing w:val="1"/>
        </w:rPr>
        <w:t xml:space="preserve"> </w:t>
      </w:r>
      <w:r>
        <w:t>sure</w:t>
      </w:r>
      <w:r>
        <w:rPr>
          <w:spacing w:val="1"/>
        </w:rPr>
        <w:t xml:space="preserve"> </w:t>
      </w:r>
      <w:r>
        <w:t>you</w:t>
      </w:r>
      <w:r>
        <w:rPr>
          <w:spacing w:val="1"/>
        </w:rPr>
        <w:t xml:space="preserve"> </w:t>
      </w:r>
      <w:r>
        <w:t>indicate</w:t>
      </w:r>
      <w:r>
        <w:rPr>
          <w:spacing w:val="1"/>
        </w:rPr>
        <w:t xml:space="preserve"> </w:t>
      </w:r>
      <w:r>
        <w:t>that</w:t>
      </w:r>
      <w:r>
        <w:rPr>
          <w:spacing w:val="1"/>
        </w:rPr>
        <w:t xml:space="preserve"> </w:t>
      </w:r>
      <w:r>
        <w:t>at</w:t>
      </w:r>
      <w:r>
        <w:rPr>
          <w:spacing w:val="1"/>
        </w:rPr>
        <w:t xml:space="preserve"> </w:t>
      </w:r>
      <w:r>
        <w:t>time</w:t>
      </w:r>
      <w:r w:rsidR="00577EAF">
        <w:rPr>
          <w:spacing w:val="54"/>
        </w:rPr>
        <w:t xml:space="preserve"> </w:t>
      </w:r>
      <w:r>
        <w:t>of</w:t>
      </w:r>
      <w:r>
        <w:rPr>
          <w:spacing w:val="1"/>
        </w:rPr>
        <w:t xml:space="preserve"> </w:t>
      </w:r>
      <w:r>
        <w:t>enrollment.</w:t>
      </w:r>
    </w:p>
    <w:p w14:paraId="111A3412" w14:textId="77777777" w:rsidR="00056219" w:rsidRDefault="00056219" w:rsidP="00056219">
      <w:pPr>
        <w:pStyle w:val="BodyText"/>
        <w:ind w:right="135"/>
        <w:jc w:val="both"/>
      </w:pPr>
      <w:r>
        <w:t>That</w:t>
      </w:r>
      <w:r>
        <w:rPr>
          <w:spacing w:val="1"/>
        </w:rPr>
        <w:t xml:space="preserve"> </w:t>
      </w:r>
      <w:r>
        <w:t>is</w:t>
      </w:r>
      <w:r>
        <w:rPr>
          <w:spacing w:val="-2"/>
        </w:rPr>
        <w:t xml:space="preserve"> </w:t>
      </w:r>
      <w:r>
        <w:t>the</w:t>
      </w:r>
      <w:r>
        <w:rPr>
          <w:spacing w:val="-1"/>
        </w:rPr>
        <w:t xml:space="preserve"> </w:t>
      </w:r>
      <w:r>
        <w:t>only</w:t>
      </w:r>
      <w:r>
        <w:rPr>
          <w:spacing w:val="-1"/>
        </w:rPr>
        <w:t xml:space="preserve"> </w:t>
      </w:r>
      <w:r>
        <w:t>way</w:t>
      </w:r>
      <w:r>
        <w:rPr>
          <w:spacing w:val="-1"/>
        </w:rPr>
        <w:t xml:space="preserve"> </w:t>
      </w:r>
      <w:r>
        <w:t>we</w:t>
      </w:r>
      <w:r>
        <w:rPr>
          <w:spacing w:val="1"/>
        </w:rPr>
        <w:t xml:space="preserve"> </w:t>
      </w:r>
      <w:r>
        <w:t>will be</w:t>
      </w:r>
      <w:r>
        <w:rPr>
          <w:spacing w:val="-3"/>
        </w:rPr>
        <w:t xml:space="preserve"> </w:t>
      </w:r>
      <w:r>
        <w:t>able</w:t>
      </w:r>
      <w:r>
        <w:rPr>
          <w:spacing w:val="-2"/>
        </w:rPr>
        <w:t xml:space="preserve"> </w:t>
      </w:r>
      <w:r>
        <w:t>to</w:t>
      </w:r>
      <w:r>
        <w:rPr>
          <w:spacing w:val="1"/>
        </w:rPr>
        <w:t xml:space="preserve"> </w:t>
      </w:r>
      <w:r>
        <w:t>assure</w:t>
      </w:r>
      <w:r>
        <w:rPr>
          <w:spacing w:val="-1"/>
        </w:rPr>
        <w:t xml:space="preserve"> </w:t>
      </w:r>
      <w:r>
        <w:t>you</w:t>
      </w:r>
      <w:r>
        <w:rPr>
          <w:spacing w:val="-2"/>
        </w:rPr>
        <w:t xml:space="preserve"> </w:t>
      </w:r>
      <w:r>
        <w:t>get</w:t>
      </w:r>
      <w:r>
        <w:rPr>
          <w:spacing w:val="-1"/>
        </w:rPr>
        <w:t xml:space="preserve"> </w:t>
      </w:r>
      <w:r>
        <w:t>priority.</w:t>
      </w:r>
    </w:p>
    <w:p w14:paraId="354C5601" w14:textId="77777777" w:rsidR="00056219" w:rsidRDefault="00056219" w:rsidP="00056219">
      <w:pPr>
        <w:pStyle w:val="BodyText"/>
        <w:spacing w:before="158"/>
        <w:ind w:right="138"/>
        <w:jc w:val="both"/>
      </w:pPr>
      <w:r>
        <w:t>Placing your name on the wait list does not guarantee you a spot in our Centre, even if you are a</w:t>
      </w:r>
      <w:r>
        <w:rPr>
          <w:spacing w:val="1"/>
        </w:rPr>
        <w:t xml:space="preserve"> </w:t>
      </w:r>
      <w:r>
        <w:t>Concordia Campus</w:t>
      </w:r>
      <w:r>
        <w:rPr>
          <w:spacing w:val="-2"/>
        </w:rPr>
        <w:t xml:space="preserve"> </w:t>
      </w:r>
      <w:r>
        <w:t>employee.</w:t>
      </w:r>
    </w:p>
    <w:p w14:paraId="4C8C386F" w14:textId="77777777" w:rsidR="00056219" w:rsidRDefault="00056219" w:rsidP="00056219">
      <w:pPr>
        <w:pStyle w:val="BodyText"/>
        <w:spacing w:before="161"/>
        <w:ind w:right="135"/>
        <w:jc w:val="both"/>
      </w:pPr>
      <w:r>
        <w:t>Concordia</w:t>
      </w:r>
      <w:r>
        <w:rPr>
          <w:spacing w:val="1"/>
        </w:rPr>
        <w:t xml:space="preserve"> </w:t>
      </w:r>
      <w:r>
        <w:t>Child</w:t>
      </w:r>
      <w:r>
        <w:rPr>
          <w:spacing w:val="1"/>
        </w:rPr>
        <w:t xml:space="preserve"> </w:t>
      </w:r>
      <w:r>
        <w:t>Care</w:t>
      </w:r>
      <w:r>
        <w:rPr>
          <w:spacing w:val="1"/>
        </w:rPr>
        <w:t xml:space="preserve"> </w:t>
      </w:r>
      <w:r>
        <w:t>Centre</w:t>
      </w:r>
      <w:r>
        <w:rPr>
          <w:spacing w:val="1"/>
        </w:rPr>
        <w:t xml:space="preserve"> </w:t>
      </w:r>
      <w:r>
        <w:t>reserves</w:t>
      </w:r>
      <w:r>
        <w:rPr>
          <w:spacing w:val="1"/>
        </w:rPr>
        <w:t xml:space="preserve"> </w:t>
      </w:r>
      <w:r>
        <w:t>the</w:t>
      </w:r>
      <w:r>
        <w:rPr>
          <w:spacing w:val="1"/>
        </w:rPr>
        <w:t xml:space="preserve"> </w:t>
      </w:r>
      <w:r>
        <w:t>right</w:t>
      </w:r>
      <w:r>
        <w:rPr>
          <w:spacing w:val="1"/>
        </w:rPr>
        <w:t xml:space="preserve"> </w:t>
      </w:r>
      <w:r>
        <w:t>to</w:t>
      </w:r>
      <w:r>
        <w:rPr>
          <w:spacing w:val="1"/>
        </w:rPr>
        <w:t xml:space="preserve"> </w:t>
      </w:r>
      <w:r>
        <w:t>request</w:t>
      </w:r>
      <w:r>
        <w:rPr>
          <w:spacing w:val="1"/>
        </w:rPr>
        <w:t xml:space="preserve"> </w:t>
      </w:r>
      <w:r>
        <w:t>a</w:t>
      </w:r>
      <w:r>
        <w:rPr>
          <w:spacing w:val="1"/>
        </w:rPr>
        <w:t xml:space="preserve"> </w:t>
      </w:r>
      <w:r>
        <w:t>family</w:t>
      </w:r>
      <w:r>
        <w:rPr>
          <w:spacing w:val="1"/>
        </w:rPr>
        <w:t xml:space="preserve"> </w:t>
      </w:r>
      <w:r>
        <w:t>to</w:t>
      </w:r>
      <w:r>
        <w:rPr>
          <w:spacing w:val="1"/>
        </w:rPr>
        <w:t xml:space="preserve"> </w:t>
      </w:r>
      <w:r>
        <w:t>make</w:t>
      </w:r>
      <w:r>
        <w:rPr>
          <w:spacing w:val="1"/>
        </w:rPr>
        <w:t xml:space="preserve"> </w:t>
      </w:r>
      <w:r>
        <w:t>alternate</w:t>
      </w:r>
      <w:r>
        <w:rPr>
          <w:spacing w:val="1"/>
        </w:rPr>
        <w:t xml:space="preserve"> </w:t>
      </w:r>
      <w:r>
        <w:t>child</w:t>
      </w:r>
      <w:r>
        <w:rPr>
          <w:spacing w:val="1"/>
        </w:rPr>
        <w:t xml:space="preserve"> </w:t>
      </w:r>
      <w:r>
        <w:t>care</w:t>
      </w:r>
      <w:r>
        <w:rPr>
          <w:spacing w:val="1"/>
        </w:rPr>
        <w:t xml:space="preserve"> </w:t>
      </w:r>
      <w:r>
        <w:t>arrangements if in the best interest of the child. If it is apparent the child is not adjusting well over a</w:t>
      </w:r>
      <w:r>
        <w:rPr>
          <w:spacing w:val="1"/>
        </w:rPr>
        <w:t xml:space="preserve"> </w:t>
      </w:r>
      <w:r>
        <w:t xml:space="preserve">course of time, the director and </w:t>
      </w:r>
      <w:r w:rsidR="00495D02">
        <w:t>educators</w:t>
      </w:r>
      <w:r>
        <w:t xml:space="preserve"> will set up a meeting with the family to discuss the situation. At</w:t>
      </w:r>
      <w:r>
        <w:rPr>
          <w:spacing w:val="1"/>
        </w:rPr>
        <w:t xml:space="preserve"> </w:t>
      </w:r>
      <w:r>
        <w:t>this</w:t>
      </w:r>
      <w:r>
        <w:rPr>
          <w:spacing w:val="-2"/>
        </w:rPr>
        <w:t xml:space="preserve"> </w:t>
      </w:r>
      <w:r>
        <w:t>time,</w:t>
      </w:r>
      <w:r>
        <w:rPr>
          <w:spacing w:val="-2"/>
        </w:rPr>
        <w:t xml:space="preserve"> </w:t>
      </w:r>
      <w:r>
        <w:t>we will</w:t>
      </w:r>
      <w:r>
        <w:rPr>
          <w:spacing w:val="-1"/>
        </w:rPr>
        <w:t xml:space="preserve"> </w:t>
      </w:r>
      <w:r>
        <w:t>assess</w:t>
      </w:r>
      <w:r>
        <w:rPr>
          <w:spacing w:val="-3"/>
        </w:rPr>
        <w:t xml:space="preserve"> </w:t>
      </w:r>
      <w:r>
        <w:t>the situation,</w:t>
      </w:r>
      <w:r>
        <w:rPr>
          <w:spacing w:val="-2"/>
        </w:rPr>
        <w:t xml:space="preserve"> </w:t>
      </w:r>
      <w:r>
        <w:t>and appropriate</w:t>
      </w:r>
      <w:r>
        <w:rPr>
          <w:spacing w:val="-2"/>
        </w:rPr>
        <w:t xml:space="preserve"> </w:t>
      </w:r>
      <w:r>
        <w:t>notice will</w:t>
      </w:r>
      <w:r>
        <w:rPr>
          <w:spacing w:val="-3"/>
        </w:rPr>
        <w:t xml:space="preserve"> </w:t>
      </w:r>
      <w:r>
        <w:t>be given</w:t>
      </w:r>
      <w:r>
        <w:rPr>
          <w:spacing w:val="-2"/>
        </w:rPr>
        <w:t xml:space="preserve"> </w:t>
      </w:r>
      <w:r>
        <w:t>when</w:t>
      </w:r>
      <w:r>
        <w:rPr>
          <w:spacing w:val="-1"/>
        </w:rPr>
        <w:t xml:space="preserve"> </w:t>
      </w:r>
      <w:r>
        <w:t>needed.</w:t>
      </w:r>
    </w:p>
    <w:p w14:paraId="3A5DCC85" w14:textId="77777777" w:rsidR="00056219" w:rsidRDefault="00056219" w:rsidP="00056219">
      <w:pPr>
        <w:jc w:val="both"/>
        <w:sectPr w:rsidR="00056219">
          <w:pgSz w:w="12240" w:h="15840"/>
          <w:pgMar w:top="1460" w:right="940" w:bottom="1440" w:left="860" w:header="0" w:footer="1252" w:gutter="0"/>
          <w:cols w:space="720"/>
        </w:sectPr>
      </w:pPr>
    </w:p>
    <w:p w14:paraId="3B7BEE1F" w14:textId="77777777" w:rsidR="00056219" w:rsidRDefault="00056219" w:rsidP="00056219">
      <w:pPr>
        <w:pStyle w:val="Heading2"/>
        <w:spacing w:before="20"/>
        <w:rPr>
          <w:u w:val="none"/>
        </w:rPr>
      </w:pPr>
      <w:r>
        <w:rPr>
          <w:u w:val="thick"/>
        </w:rPr>
        <w:t>Space</w:t>
      </w:r>
      <w:r>
        <w:rPr>
          <w:spacing w:val="-4"/>
          <w:u w:val="thick"/>
        </w:rPr>
        <w:t xml:space="preserve"> </w:t>
      </w:r>
      <w:r>
        <w:rPr>
          <w:u w:val="thick"/>
        </w:rPr>
        <w:t>Maintenance</w:t>
      </w:r>
    </w:p>
    <w:p w14:paraId="1C6AF301" w14:textId="77777777" w:rsidR="00056219" w:rsidRDefault="00056219" w:rsidP="00056219">
      <w:pPr>
        <w:pStyle w:val="BodyText"/>
        <w:ind w:right="136"/>
        <w:jc w:val="both"/>
      </w:pPr>
      <w:r>
        <w:t>Concordia Child Care Centre will attempt to move infants to the Preschool Room on their second</w:t>
      </w:r>
      <w:r>
        <w:rPr>
          <w:spacing w:val="1"/>
        </w:rPr>
        <w:t xml:space="preserve"> </w:t>
      </w:r>
      <w:r>
        <w:t>birthday.</w:t>
      </w:r>
      <w:r>
        <w:rPr>
          <w:spacing w:val="1"/>
        </w:rPr>
        <w:t xml:space="preserve"> </w:t>
      </w:r>
      <w:r>
        <w:t>Due to the limited spaces available in the Preschool Room (16 spaces for 8 infants and all</w:t>
      </w:r>
      <w:r>
        <w:rPr>
          <w:spacing w:val="1"/>
        </w:rPr>
        <w:t xml:space="preserve"> </w:t>
      </w:r>
      <w:r>
        <w:t>preschoolers</w:t>
      </w:r>
      <w:r>
        <w:rPr>
          <w:spacing w:val="-1"/>
        </w:rPr>
        <w:t xml:space="preserve"> </w:t>
      </w:r>
      <w:r>
        <w:t>already</w:t>
      </w:r>
      <w:r>
        <w:rPr>
          <w:spacing w:val="-2"/>
        </w:rPr>
        <w:t xml:space="preserve"> </w:t>
      </w:r>
      <w:r>
        <w:t>utilizing spots),</w:t>
      </w:r>
      <w:r>
        <w:rPr>
          <w:spacing w:val="-3"/>
        </w:rPr>
        <w:t xml:space="preserve"> </w:t>
      </w:r>
      <w:r>
        <w:t>this</w:t>
      </w:r>
      <w:r>
        <w:rPr>
          <w:spacing w:val="-2"/>
        </w:rPr>
        <w:t xml:space="preserve"> </w:t>
      </w:r>
      <w:r>
        <w:t>will not always</w:t>
      </w:r>
      <w:r>
        <w:rPr>
          <w:spacing w:val="-2"/>
        </w:rPr>
        <w:t xml:space="preserve"> </w:t>
      </w:r>
      <w:r>
        <w:t>be</w:t>
      </w:r>
      <w:r>
        <w:rPr>
          <w:spacing w:val="1"/>
        </w:rPr>
        <w:t xml:space="preserve"> </w:t>
      </w:r>
      <w:r>
        <w:t>possible.</w:t>
      </w:r>
    </w:p>
    <w:p w14:paraId="4DF93BBD" w14:textId="77777777" w:rsidR="00056219" w:rsidRDefault="00056219" w:rsidP="00056219">
      <w:pPr>
        <w:pStyle w:val="BodyText"/>
        <w:spacing w:before="12"/>
        <w:ind w:left="0"/>
        <w:rPr>
          <w:sz w:val="23"/>
        </w:rPr>
      </w:pPr>
    </w:p>
    <w:p w14:paraId="6D759B59" w14:textId="77777777" w:rsidR="00056219" w:rsidRDefault="00056219" w:rsidP="00056219">
      <w:pPr>
        <w:pStyle w:val="BodyText"/>
        <w:ind w:right="140"/>
        <w:jc w:val="both"/>
      </w:pPr>
      <w:r>
        <w:t>Early</w:t>
      </w:r>
      <w:r>
        <w:rPr>
          <w:spacing w:val="1"/>
        </w:rPr>
        <w:t xml:space="preserve"> </w:t>
      </w:r>
      <w:r>
        <w:t>entry</w:t>
      </w:r>
      <w:r>
        <w:rPr>
          <w:spacing w:val="1"/>
        </w:rPr>
        <w:t xml:space="preserve"> </w:t>
      </w:r>
      <w:r>
        <w:t>to</w:t>
      </w:r>
      <w:r>
        <w:rPr>
          <w:spacing w:val="1"/>
        </w:rPr>
        <w:t xml:space="preserve"> </w:t>
      </w:r>
      <w:r>
        <w:t>Preschool</w:t>
      </w:r>
      <w:r>
        <w:rPr>
          <w:spacing w:val="1"/>
        </w:rPr>
        <w:t xml:space="preserve"> </w:t>
      </w:r>
      <w:r>
        <w:t>will</w:t>
      </w:r>
      <w:r>
        <w:rPr>
          <w:spacing w:val="1"/>
        </w:rPr>
        <w:t xml:space="preserve"> </w:t>
      </w:r>
      <w:r>
        <w:t>be</w:t>
      </w:r>
      <w:r>
        <w:rPr>
          <w:spacing w:val="1"/>
        </w:rPr>
        <w:t xml:space="preserve"> </w:t>
      </w:r>
      <w:r>
        <w:t>considered,</w:t>
      </w:r>
      <w:r>
        <w:rPr>
          <w:spacing w:val="1"/>
        </w:rPr>
        <w:t xml:space="preserve"> </w:t>
      </w:r>
      <w:r>
        <w:t>with</w:t>
      </w:r>
      <w:r>
        <w:rPr>
          <w:spacing w:val="1"/>
        </w:rPr>
        <w:t xml:space="preserve"> </w:t>
      </w:r>
      <w:r>
        <w:t>Government</w:t>
      </w:r>
      <w:r>
        <w:rPr>
          <w:spacing w:val="1"/>
        </w:rPr>
        <w:t xml:space="preserve"> </w:t>
      </w:r>
      <w:r>
        <w:t>permission,</w:t>
      </w:r>
      <w:r>
        <w:rPr>
          <w:spacing w:val="1"/>
        </w:rPr>
        <w:t xml:space="preserve"> </w:t>
      </w:r>
      <w:r>
        <w:t>as</w:t>
      </w:r>
      <w:r>
        <w:rPr>
          <w:spacing w:val="1"/>
        </w:rPr>
        <w:t xml:space="preserve"> </w:t>
      </w:r>
      <w:r>
        <w:t>space</w:t>
      </w:r>
      <w:r>
        <w:rPr>
          <w:spacing w:val="1"/>
        </w:rPr>
        <w:t xml:space="preserve"> </w:t>
      </w:r>
      <w:r>
        <w:t>and</w:t>
      </w:r>
      <w:r>
        <w:rPr>
          <w:spacing w:val="1"/>
        </w:rPr>
        <w:t xml:space="preserve"> </w:t>
      </w:r>
      <w:r>
        <w:t>level</w:t>
      </w:r>
      <w:r>
        <w:rPr>
          <w:spacing w:val="1"/>
        </w:rPr>
        <w:t xml:space="preserve"> </w:t>
      </w:r>
      <w:r>
        <w:t>of</w:t>
      </w:r>
      <w:r>
        <w:rPr>
          <w:spacing w:val="1"/>
        </w:rPr>
        <w:t xml:space="preserve"> </w:t>
      </w:r>
      <w:r>
        <w:t>development supports.</w:t>
      </w:r>
    </w:p>
    <w:p w14:paraId="53D58F6E" w14:textId="77777777" w:rsidR="00056219" w:rsidRDefault="00056219" w:rsidP="00056219">
      <w:pPr>
        <w:pStyle w:val="BodyText"/>
        <w:spacing w:before="11"/>
        <w:ind w:left="0"/>
        <w:rPr>
          <w:sz w:val="23"/>
        </w:rPr>
      </w:pPr>
    </w:p>
    <w:p w14:paraId="42EC5098" w14:textId="77777777" w:rsidR="00056219" w:rsidRDefault="00056219" w:rsidP="00056219">
      <w:pPr>
        <w:pStyle w:val="BodyText"/>
        <w:ind w:right="133"/>
        <w:jc w:val="both"/>
      </w:pPr>
      <w:r>
        <w:t>We strive to maintain stability for both the child and family while working with the space we have.</w:t>
      </w:r>
      <w:r>
        <w:rPr>
          <w:spacing w:val="1"/>
        </w:rPr>
        <w:t xml:space="preserve"> </w:t>
      </w:r>
      <w:r>
        <w:t>While</w:t>
      </w:r>
      <w:r>
        <w:rPr>
          <w:spacing w:val="1"/>
        </w:rPr>
        <w:t xml:space="preserve"> </w:t>
      </w:r>
      <w:r>
        <w:t>we</w:t>
      </w:r>
      <w:r>
        <w:rPr>
          <w:spacing w:val="1"/>
        </w:rPr>
        <w:t xml:space="preserve"> </w:t>
      </w:r>
      <w:r>
        <w:t>do</w:t>
      </w:r>
      <w:r>
        <w:rPr>
          <w:spacing w:val="1"/>
        </w:rPr>
        <w:t xml:space="preserve"> </w:t>
      </w:r>
      <w:r>
        <w:t>not</w:t>
      </w:r>
      <w:r>
        <w:rPr>
          <w:spacing w:val="1"/>
        </w:rPr>
        <w:t xml:space="preserve"> </w:t>
      </w:r>
      <w:r>
        <w:t>want</w:t>
      </w:r>
      <w:r>
        <w:rPr>
          <w:spacing w:val="1"/>
        </w:rPr>
        <w:t xml:space="preserve"> </w:t>
      </w:r>
      <w:r>
        <w:t>to</w:t>
      </w:r>
      <w:r>
        <w:rPr>
          <w:spacing w:val="1"/>
        </w:rPr>
        <w:t xml:space="preserve"> </w:t>
      </w:r>
      <w:r>
        <w:t>ever</w:t>
      </w:r>
      <w:r>
        <w:rPr>
          <w:spacing w:val="1"/>
        </w:rPr>
        <w:t xml:space="preserve"> </w:t>
      </w:r>
      <w:r>
        <w:t>withdraw</w:t>
      </w:r>
      <w:r>
        <w:rPr>
          <w:spacing w:val="1"/>
        </w:rPr>
        <w:t xml:space="preserve"> </w:t>
      </w:r>
      <w:r>
        <w:t>Child</w:t>
      </w:r>
      <w:r>
        <w:rPr>
          <w:spacing w:val="1"/>
        </w:rPr>
        <w:t xml:space="preserve"> </w:t>
      </w:r>
      <w:r>
        <w:t>Care</w:t>
      </w:r>
      <w:r>
        <w:rPr>
          <w:spacing w:val="1"/>
        </w:rPr>
        <w:t xml:space="preserve"> </w:t>
      </w:r>
      <w:r>
        <w:t>services,</w:t>
      </w:r>
      <w:r>
        <w:rPr>
          <w:spacing w:val="1"/>
        </w:rPr>
        <w:t xml:space="preserve"> </w:t>
      </w:r>
      <w:r>
        <w:t>our</w:t>
      </w:r>
      <w:r>
        <w:rPr>
          <w:spacing w:val="1"/>
        </w:rPr>
        <w:t xml:space="preserve"> </w:t>
      </w:r>
      <w:r>
        <w:t>space</w:t>
      </w:r>
      <w:r>
        <w:rPr>
          <w:spacing w:val="1"/>
        </w:rPr>
        <w:t xml:space="preserve"> </w:t>
      </w:r>
      <w:r>
        <w:t>is</w:t>
      </w:r>
      <w:r>
        <w:rPr>
          <w:spacing w:val="1"/>
        </w:rPr>
        <w:t xml:space="preserve"> </w:t>
      </w:r>
      <w:r>
        <w:t>limited,</w:t>
      </w:r>
      <w:r>
        <w:rPr>
          <w:spacing w:val="1"/>
        </w:rPr>
        <w:t xml:space="preserve"> </w:t>
      </w:r>
      <w:r>
        <w:t>and</w:t>
      </w:r>
      <w:r>
        <w:rPr>
          <w:spacing w:val="1"/>
        </w:rPr>
        <w:t xml:space="preserve"> </w:t>
      </w:r>
      <w:r>
        <w:t>we</w:t>
      </w:r>
      <w:r>
        <w:rPr>
          <w:spacing w:val="1"/>
        </w:rPr>
        <w:t xml:space="preserve"> </w:t>
      </w:r>
      <w:r>
        <w:t>may</w:t>
      </w:r>
      <w:r>
        <w:rPr>
          <w:spacing w:val="1"/>
        </w:rPr>
        <w:t xml:space="preserve"> </w:t>
      </w:r>
      <w:r>
        <w:t>sometimes have no choice but to reduce care. We sincerely apologize for any inconvenience this may</w:t>
      </w:r>
      <w:r>
        <w:rPr>
          <w:spacing w:val="1"/>
        </w:rPr>
        <w:t xml:space="preserve"> </w:t>
      </w:r>
      <w:r>
        <w:t>cause. We assure and remind you that any family asked to leave for reasons other than conduct or</w:t>
      </w:r>
      <w:r>
        <w:rPr>
          <w:spacing w:val="1"/>
        </w:rPr>
        <w:t xml:space="preserve"> </w:t>
      </w:r>
      <w:r>
        <w:t>payment</w:t>
      </w:r>
      <w:r>
        <w:rPr>
          <w:spacing w:val="-1"/>
        </w:rPr>
        <w:t xml:space="preserve"> </w:t>
      </w:r>
      <w:r>
        <w:t>concerns</w:t>
      </w:r>
      <w:r>
        <w:rPr>
          <w:spacing w:val="-1"/>
        </w:rPr>
        <w:t xml:space="preserve"> </w:t>
      </w:r>
      <w:r>
        <w:t>will</w:t>
      </w:r>
      <w:r>
        <w:rPr>
          <w:spacing w:val="-1"/>
        </w:rPr>
        <w:t xml:space="preserve"> </w:t>
      </w:r>
      <w:r>
        <w:t>automatically</w:t>
      </w:r>
      <w:r>
        <w:rPr>
          <w:spacing w:val="-2"/>
        </w:rPr>
        <w:t xml:space="preserve"> </w:t>
      </w:r>
      <w:r>
        <w:t>be</w:t>
      </w:r>
      <w:r>
        <w:rPr>
          <w:spacing w:val="-2"/>
        </w:rPr>
        <w:t xml:space="preserve"> </w:t>
      </w:r>
      <w:r>
        <w:t>first</w:t>
      </w:r>
      <w:r>
        <w:rPr>
          <w:spacing w:val="-2"/>
        </w:rPr>
        <w:t xml:space="preserve"> </w:t>
      </w:r>
      <w:r>
        <w:t>on</w:t>
      </w:r>
      <w:r>
        <w:rPr>
          <w:spacing w:val="-3"/>
        </w:rPr>
        <w:t xml:space="preserve"> </w:t>
      </w:r>
      <w:r>
        <w:t>our wait</w:t>
      </w:r>
      <w:r>
        <w:rPr>
          <w:spacing w:val="3"/>
        </w:rPr>
        <w:t xml:space="preserve"> </w:t>
      </w:r>
      <w:r>
        <w:t>list should a</w:t>
      </w:r>
      <w:r>
        <w:rPr>
          <w:spacing w:val="-4"/>
        </w:rPr>
        <w:t xml:space="preserve"> </w:t>
      </w:r>
      <w:r>
        <w:t>care</w:t>
      </w:r>
      <w:r>
        <w:rPr>
          <w:spacing w:val="-2"/>
        </w:rPr>
        <w:t xml:space="preserve"> </w:t>
      </w:r>
      <w:r>
        <w:t>opportunity</w:t>
      </w:r>
      <w:r>
        <w:rPr>
          <w:spacing w:val="-1"/>
        </w:rPr>
        <w:t xml:space="preserve"> </w:t>
      </w:r>
      <w:r>
        <w:t>open</w:t>
      </w:r>
      <w:r>
        <w:rPr>
          <w:spacing w:val="-1"/>
        </w:rPr>
        <w:t xml:space="preserve"> </w:t>
      </w:r>
      <w:r>
        <w:t>up.</w:t>
      </w:r>
    </w:p>
    <w:p w14:paraId="7EDCA4B1" w14:textId="77777777" w:rsidR="00056219" w:rsidRDefault="00056219" w:rsidP="00056219">
      <w:pPr>
        <w:pStyle w:val="BodyText"/>
        <w:spacing w:before="2"/>
        <w:ind w:left="0"/>
      </w:pPr>
    </w:p>
    <w:p w14:paraId="71A71375" w14:textId="77777777" w:rsidR="00056219" w:rsidRDefault="00056219" w:rsidP="00056219">
      <w:pPr>
        <w:pStyle w:val="BodyText"/>
        <w:ind w:right="139"/>
        <w:jc w:val="both"/>
      </w:pPr>
      <w:r>
        <w:t>In the event a family decides to go to a casual space, they will be able to resume their regular space if a</w:t>
      </w:r>
      <w:r>
        <w:rPr>
          <w:spacing w:val="-52"/>
        </w:rPr>
        <w:t xml:space="preserve"> </w:t>
      </w:r>
      <w:r>
        <w:t>spot</w:t>
      </w:r>
      <w:r>
        <w:rPr>
          <w:spacing w:val="-1"/>
        </w:rPr>
        <w:t xml:space="preserve"> </w:t>
      </w:r>
      <w:r>
        <w:t>opens</w:t>
      </w:r>
      <w:r>
        <w:rPr>
          <w:spacing w:val="-2"/>
        </w:rPr>
        <w:t xml:space="preserve"> </w:t>
      </w:r>
      <w:r>
        <w:t>up.</w:t>
      </w:r>
    </w:p>
    <w:p w14:paraId="31A264C5" w14:textId="77777777" w:rsidR="00056219" w:rsidRDefault="00056219" w:rsidP="00056219">
      <w:pPr>
        <w:pStyle w:val="BodyText"/>
        <w:ind w:left="0"/>
      </w:pPr>
    </w:p>
    <w:p w14:paraId="3E009762" w14:textId="77777777" w:rsidR="00056219" w:rsidRDefault="00056219" w:rsidP="00056219">
      <w:pPr>
        <w:pStyle w:val="BodyText"/>
        <w:ind w:left="0"/>
      </w:pPr>
    </w:p>
    <w:p w14:paraId="37BC5ED2" w14:textId="77777777" w:rsidR="00056219" w:rsidRDefault="00056219" w:rsidP="00056219">
      <w:pPr>
        <w:pStyle w:val="Heading2"/>
        <w:rPr>
          <w:u w:val="none"/>
        </w:rPr>
      </w:pPr>
      <w:r>
        <w:rPr>
          <w:u w:val="thick"/>
        </w:rPr>
        <w:t>Kindergarten</w:t>
      </w:r>
      <w:r>
        <w:rPr>
          <w:spacing w:val="-5"/>
          <w:u w:val="thick"/>
        </w:rPr>
        <w:t xml:space="preserve"> </w:t>
      </w:r>
      <w:r>
        <w:rPr>
          <w:u w:val="thick"/>
        </w:rPr>
        <w:t>Entry</w:t>
      </w:r>
    </w:p>
    <w:p w14:paraId="508E7E6C" w14:textId="77777777" w:rsidR="00056219" w:rsidRDefault="00056219" w:rsidP="00056219">
      <w:pPr>
        <w:pStyle w:val="BodyText"/>
        <w:ind w:right="134"/>
        <w:jc w:val="both"/>
      </w:pPr>
      <w:r>
        <w:t>Preschool children</w:t>
      </w:r>
      <w:r>
        <w:rPr>
          <w:spacing w:val="1"/>
        </w:rPr>
        <w:t xml:space="preserve"> </w:t>
      </w:r>
      <w:r>
        <w:t>are asked</w:t>
      </w:r>
      <w:r>
        <w:rPr>
          <w:spacing w:val="1"/>
        </w:rPr>
        <w:t xml:space="preserve"> </w:t>
      </w:r>
      <w:r>
        <w:t>to give four (4) weeks’ notice before</w:t>
      </w:r>
      <w:r>
        <w:rPr>
          <w:spacing w:val="54"/>
        </w:rPr>
        <w:t xml:space="preserve"> </w:t>
      </w:r>
      <w:r>
        <w:t>leaving for Kindergarten. In the</w:t>
      </w:r>
      <w:r>
        <w:rPr>
          <w:spacing w:val="1"/>
        </w:rPr>
        <w:t xml:space="preserve"> </w:t>
      </w:r>
      <w:r>
        <w:t>event this is not done four (4) weeks before the September long weekend, preschool children will</w:t>
      </w:r>
      <w:r>
        <w:rPr>
          <w:spacing w:val="1"/>
        </w:rPr>
        <w:t xml:space="preserve"> </w:t>
      </w:r>
      <w:r>
        <w:t>automatically be put into casual positions with care only available when spaces permit.</w:t>
      </w:r>
      <w:r>
        <w:rPr>
          <w:spacing w:val="1"/>
        </w:rPr>
        <w:t xml:space="preserve"> </w:t>
      </w:r>
      <w:r>
        <w:t>As stated, the</w:t>
      </w:r>
      <w:r>
        <w:rPr>
          <w:spacing w:val="1"/>
        </w:rPr>
        <w:t xml:space="preserve"> </w:t>
      </w:r>
      <w:r>
        <w:t xml:space="preserve">Centre may offer care while a child is in Kindergarten, but this is </w:t>
      </w:r>
      <w:r>
        <w:rPr>
          <w:u w:val="single"/>
        </w:rPr>
        <w:t>only</w:t>
      </w:r>
      <w:r>
        <w:t xml:space="preserve"> if space is available, and if the</w:t>
      </w:r>
      <w:r>
        <w:rPr>
          <w:spacing w:val="1"/>
        </w:rPr>
        <w:t xml:space="preserve"> </w:t>
      </w:r>
      <w:r>
        <w:t>child</w:t>
      </w:r>
      <w:r>
        <w:rPr>
          <w:spacing w:val="-1"/>
        </w:rPr>
        <w:t xml:space="preserve"> </w:t>
      </w:r>
      <w:r>
        <w:t>is</w:t>
      </w:r>
      <w:r>
        <w:rPr>
          <w:spacing w:val="-2"/>
        </w:rPr>
        <w:t xml:space="preserve"> </w:t>
      </w:r>
      <w:r>
        <w:t>still</w:t>
      </w:r>
      <w:r>
        <w:rPr>
          <w:spacing w:val="-4"/>
        </w:rPr>
        <w:t xml:space="preserve"> </w:t>
      </w:r>
      <w:r>
        <w:t>brought</w:t>
      </w:r>
      <w:r>
        <w:rPr>
          <w:spacing w:val="-1"/>
        </w:rPr>
        <w:t xml:space="preserve"> </w:t>
      </w:r>
      <w:r>
        <w:t>to</w:t>
      </w:r>
      <w:r>
        <w:rPr>
          <w:spacing w:val="-1"/>
        </w:rPr>
        <w:t xml:space="preserve"> </w:t>
      </w:r>
      <w:r>
        <w:t>Kindergarten</w:t>
      </w:r>
      <w:r>
        <w:rPr>
          <w:spacing w:val="-1"/>
        </w:rPr>
        <w:t xml:space="preserve"> </w:t>
      </w:r>
      <w:r>
        <w:t>by</w:t>
      </w:r>
      <w:r>
        <w:rPr>
          <w:spacing w:val="-5"/>
        </w:rPr>
        <w:t xml:space="preserve"> </w:t>
      </w:r>
      <w:r>
        <w:t>the</w:t>
      </w:r>
      <w:r>
        <w:rPr>
          <w:spacing w:val="1"/>
        </w:rPr>
        <w:t xml:space="preserve"> </w:t>
      </w:r>
      <w:r>
        <w:t>parent</w:t>
      </w:r>
      <w:r>
        <w:rPr>
          <w:spacing w:val="-1"/>
        </w:rPr>
        <w:t xml:space="preserve"> </w:t>
      </w:r>
      <w:r>
        <w:t>daily. We</w:t>
      </w:r>
      <w:r>
        <w:rPr>
          <w:spacing w:val="-1"/>
        </w:rPr>
        <w:t xml:space="preserve"> </w:t>
      </w:r>
      <w:r>
        <w:t>will</w:t>
      </w:r>
      <w:r>
        <w:rPr>
          <w:spacing w:val="-4"/>
        </w:rPr>
        <w:t xml:space="preserve"> </w:t>
      </w:r>
      <w:r>
        <w:t>not</w:t>
      </w:r>
      <w:r>
        <w:rPr>
          <w:spacing w:val="-2"/>
        </w:rPr>
        <w:t xml:space="preserve"> </w:t>
      </w:r>
      <w:r>
        <w:t>offer</w:t>
      </w:r>
      <w:r>
        <w:rPr>
          <w:spacing w:val="-6"/>
        </w:rPr>
        <w:t xml:space="preserve"> </w:t>
      </w:r>
      <w:r>
        <w:t>care</w:t>
      </w:r>
      <w:r>
        <w:rPr>
          <w:spacing w:val="-1"/>
        </w:rPr>
        <w:t xml:space="preserve"> </w:t>
      </w:r>
      <w:r>
        <w:t>in</w:t>
      </w:r>
      <w:r>
        <w:rPr>
          <w:spacing w:val="-3"/>
        </w:rPr>
        <w:t xml:space="preserve"> </w:t>
      </w:r>
      <w:r>
        <w:t>place</w:t>
      </w:r>
      <w:r>
        <w:rPr>
          <w:spacing w:val="-4"/>
        </w:rPr>
        <w:t xml:space="preserve"> </w:t>
      </w:r>
      <w:r>
        <w:t>of</w:t>
      </w:r>
      <w:r>
        <w:rPr>
          <w:spacing w:val="-3"/>
        </w:rPr>
        <w:t xml:space="preserve"> </w:t>
      </w:r>
      <w:r>
        <w:t>Kindergarten.</w:t>
      </w:r>
    </w:p>
    <w:p w14:paraId="0594D0CD" w14:textId="77777777" w:rsidR="00056219" w:rsidRDefault="00056219" w:rsidP="00056219">
      <w:pPr>
        <w:pStyle w:val="BodyText"/>
        <w:ind w:left="0"/>
      </w:pPr>
    </w:p>
    <w:p w14:paraId="391AFA9A" w14:textId="77777777" w:rsidR="00056219" w:rsidRDefault="00056219" w:rsidP="00056219">
      <w:pPr>
        <w:pStyle w:val="BodyText"/>
        <w:ind w:left="0"/>
      </w:pPr>
    </w:p>
    <w:p w14:paraId="5B0CAD47" w14:textId="77777777" w:rsidR="00056219" w:rsidRDefault="00056219" w:rsidP="00056219">
      <w:pPr>
        <w:pStyle w:val="Heading2"/>
        <w:rPr>
          <w:u w:val="none"/>
        </w:rPr>
      </w:pPr>
      <w:r>
        <w:rPr>
          <w:u w:val="thick"/>
        </w:rPr>
        <w:t>Casual</w:t>
      </w:r>
      <w:r>
        <w:rPr>
          <w:spacing w:val="-5"/>
          <w:u w:val="thick"/>
        </w:rPr>
        <w:t xml:space="preserve"> </w:t>
      </w:r>
      <w:r>
        <w:rPr>
          <w:u w:val="thick"/>
        </w:rPr>
        <w:t>Care</w:t>
      </w:r>
    </w:p>
    <w:p w14:paraId="106053A3" w14:textId="77777777" w:rsidR="00056219" w:rsidRDefault="00056219" w:rsidP="00056219">
      <w:pPr>
        <w:pStyle w:val="BodyText"/>
        <w:ind w:right="135"/>
        <w:jc w:val="both"/>
      </w:pPr>
      <w:r>
        <w:t>On occasion free spaces may be open for use by other children. Casual spot users will be notified in the</w:t>
      </w:r>
      <w:r>
        <w:rPr>
          <w:spacing w:val="-52"/>
        </w:rPr>
        <w:t xml:space="preserve"> </w:t>
      </w:r>
      <w:r>
        <w:t>following order: family of a child who was enrolled in the infant room and is awaiting a preschool room</w:t>
      </w:r>
      <w:r>
        <w:rPr>
          <w:spacing w:val="-52"/>
        </w:rPr>
        <w:t xml:space="preserve"> </w:t>
      </w:r>
      <w:r>
        <w:t>spot, family that has another child in the Centre, then by seniority. If days available are known in</w:t>
      </w:r>
      <w:r>
        <w:rPr>
          <w:spacing w:val="1"/>
        </w:rPr>
        <w:t xml:space="preserve"> </w:t>
      </w:r>
      <w:r>
        <w:t>advance, they will be given to parents in two-week rotations. If the parent accepts the spot for a given</w:t>
      </w:r>
      <w:r>
        <w:rPr>
          <w:spacing w:val="1"/>
        </w:rPr>
        <w:t xml:space="preserve"> </w:t>
      </w:r>
      <w:r>
        <w:t>day, they must notify the Centre within 12 hours if they wish to cancel or else they will be charged the</w:t>
      </w:r>
      <w:r>
        <w:rPr>
          <w:spacing w:val="1"/>
        </w:rPr>
        <w:t xml:space="preserve"> </w:t>
      </w:r>
      <w:r>
        <w:t>fee</w:t>
      </w:r>
      <w:r>
        <w:rPr>
          <w:spacing w:val="-1"/>
        </w:rPr>
        <w:t xml:space="preserve"> </w:t>
      </w:r>
      <w:r>
        <w:t>for</w:t>
      </w:r>
      <w:r>
        <w:rPr>
          <w:spacing w:val="-2"/>
        </w:rPr>
        <w:t xml:space="preserve"> </w:t>
      </w:r>
      <w:r>
        <w:t>day.</w:t>
      </w:r>
    </w:p>
    <w:p w14:paraId="5A755BB2" w14:textId="77777777" w:rsidR="00056219" w:rsidRDefault="00056219" w:rsidP="00056219">
      <w:pPr>
        <w:jc w:val="both"/>
        <w:sectPr w:rsidR="00056219">
          <w:pgSz w:w="12240" w:h="15840"/>
          <w:pgMar w:top="1420" w:right="940" w:bottom="1440" w:left="860" w:header="0" w:footer="1252" w:gutter="0"/>
          <w:cols w:space="720"/>
        </w:sectPr>
      </w:pPr>
    </w:p>
    <w:p w14:paraId="634BA071" w14:textId="77777777" w:rsidR="00056219" w:rsidRDefault="00056219" w:rsidP="00056219">
      <w:pPr>
        <w:pStyle w:val="Heading1"/>
        <w:tabs>
          <w:tab w:val="left" w:pos="10330"/>
        </w:tabs>
        <w:rPr>
          <w:u w:val="none"/>
        </w:rPr>
      </w:pPr>
      <w:r>
        <w:t>Centre</w:t>
      </w:r>
      <w:r>
        <w:rPr>
          <w:spacing w:val="-2"/>
        </w:rPr>
        <w:t xml:space="preserve"> </w:t>
      </w:r>
      <w:r>
        <w:t>Operations</w:t>
      </w:r>
      <w:r>
        <w:tab/>
      </w:r>
    </w:p>
    <w:p w14:paraId="6756F4A7" w14:textId="77777777" w:rsidR="00056219" w:rsidRDefault="00056219" w:rsidP="00056219">
      <w:pPr>
        <w:pStyle w:val="BodyText"/>
        <w:spacing w:before="8"/>
        <w:ind w:left="0"/>
        <w:rPr>
          <w:sz w:val="23"/>
        </w:rPr>
      </w:pPr>
    </w:p>
    <w:p w14:paraId="0DF49033" w14:textId="77777777" w:rsidR="00056219" w:rsidRDefault="00056219" w:rsidP="00056219">
      <w:pPr>
        <w:pStyle w:val="Heading2"/>
        <w:spacing w:before="35"/>
        <w:rPr>
          <w:u w:val="none"/>
        </w:rPr>
      </w:pPr>
      <w:r>
        <w:rPr>
          <w:u w:val="thick"/>
        </w:rPr>
        <w:t>Hours</w:t>
      </w:r>
      <w:r>
        <w:rPr>
          <w:spacing w:val="-4"/>
          <w:u w:val="thick"/>
        </w:rPr>
        <w:t xml:space="preserve"> </w:t>
      </w:r>
      <w:r>
        <w:rPr>
          <w:u w:val="thick"/>
        </w:rPr>
        <w:t>of</w:t>
      </w:r>
      <w:r>
        <w:rPr>
          <w:spacing w:val="-4"/>
          <w:u w:val="thick"/>
        </w:rPr>
        <w:t xml:space="preserve"> </w:t>
      </w:r>
      <w:r>
        <w:rPr>
          <w:u w:val="thick"/>
        </w:rPr>
        <w:t>Operation</w:t>
      </w:r>
    </w:p>
    <w:p w14:paraId="7A4CACB8" w14:textId="77777777" w:rsidR="00056219" w:rsidRDefault="00056219" w:rsidP="00056219">
      <w:pPr>
        <w:pStyle w:val="BodyText"/>
        <w:ind w:left="940"/>
        <w:jc w:val="both"/>
      </w:pPr>
      <w:r>
        <w:t>6:45</w:t>
      </w:r>
      <w:r>
        <w:rPr>
          <w:spacing w:val="-1"/>
        </w:rPr>
        <w:t xml:space="preserve"> </w:t>
      </w:r>
      <w:r>
        <w:t>AM</w:t>
      </w:r>
      <w:r>
        <w:rPr>
          <w:spacing w:val="-2"/>
        </w:rPr>
        <w:t xml:space="preserve"> </w:t>
      </w:r>
      <w:r>
        <w:t>– 4:45</w:t>
      </w:r>
      <w:r>
        <w:rPr>
          <w:spacing w:val="-1"/>
        </w:rPr>
        <w:t xml:space="preserve"> </w:t>
      </w:r>
      <w:r>
        <w:t>PM</w:t>
      </w:r>
    </w:p>
    <w:p w14:paraId="6A8B17E3" w14:textId="77777777" w:rsidR="00056219" w:rsidRDefault="00056219" w:rsidP="00056219">
      <w:pPr>
        <w:pStyle w:val="BodyText"/>
        <w:ind w:left="0"/>
      </w:pPr>
    </w:p>
    <w:p w14:paraId="752041D8" w14:textId="77777777" w:rsidR="00056219" w:rsidRDefault="00056219" w:rsidP="00056219">
      <w:pPr>
        <w:pStyle w:val="Heading2"/>
        <w:rPr>
          <w:u w:val="none"/>
        </w:rPr>
      </w:pPr>
      <w:r>
        <w:rPr>
          <w:u w:val="thick"/>
        </w:rPr>
        <w:t>Absence</w:t>
      </w:r>
      <w:r>
        <w:rPr>
          <w:spacing w:val="-2"/>
          <w:u w:val="thick"/>
        </w:rPr>
        <w:t xml:space="preserve"> </w:t>
      </w:r>
      <w:r>
        <w:rPr>
          <w:u w:val="thick"/>
        </w:rPr>
        <w:t>and</w:t>
      </w:r>
      <w:r>
        <w:rPr>
          <w:spacing w:val="-4"/>
          <w:u w:val="thick"/>
        </w:rPr>
        <w:t xml:space="preserve"> </w:t>
      </w:r>
      <w:r>
        <w:rPr>
          <w:u w:val="thick"/>
        </w:rPr>
        <w:t>Holidays</w:t>
      </w:r>
    </w:p>
    <w:p w14:paraId="718AE843" w14:textId="77777777" w:rsidR="00056219" w:rsidRDefault="00056219" w:rsidP="00056219">
      <w:pPr>
        <w:pStyle w:val="BodyText"/>
        <w:ind w:right="135"/>
        <w:jc w:val="both"/>
        <w:rPr>
          <w:spacing w:val="-52"/>
        </w:rPr>
      </w:pPr>
      <w:r>
        <w:t>To maintain your full-time spot, regular fees apply to any days in which your child is absent due to</w:t>
      </w:r>
      <w:r>
        <w:rPr>
          <w:spacing w:val="1"/>
        </w:rPr>
        <w:t xml:space="preserve"> </w:t>
      </w:r>
      <w:r>
        <w:t>illness,</w:t>
      </w:r>
      <w:r>
        <w:rPr>
          <w:spacing w:val="20"/>
        </w:rPr>
        <w:t xml:space="preserve"> </w:t>
      </w:r>
      <w:r>
        <w:t>vacation</w:t>
      </w:r>
      <w:r>
        <w:rPr>
          <w:spacing w:val="22"/>
        </w:rPr>
        <w:t xml:space="preserve"> </w:t>
      </w:r>
      <w:r>
        <w:t>or</w:t>
      </w:r>
      <w:r>
        <w:rPr>
          <w:spacing w:val="18"/>
        </w:rPr>
        <w:t xml:space="preserve"> </w:t>
      </w:r>
      <w:r>
        <w:t>personal</w:t>
      </w:r>
      <w:r>
        <w:rPr>
          <w:spacing w:val="21"/>
        </w:rPr>
        <w:t xml:space="preserve"> </w:t>
      </w:r>
      <w:r>
        <w:t>reasons.</w:t>
      </w:r>
      <w:r>
        <w:rPr>
          <w:spacing w:val="19"/>
        </w:rPr>
        <w:t xml:space="preserve"> </w:t>
      </w:r>
      <w:r>
        <w:t>In</w:t>
      </w:r>
      <w:r>
        <w:rPr>
          <w:spacing w:val="21"/>
        </w:rPr>
        <w:t xml:space="preserve"> </w:t>
      </w:r>
      <w:r>
        <w:t>order</w:t>
      </w:r>
      <w:r>
        <w:rPr>
          <w:spacing w:val="19"/>
        </w:rPr>
        <w:t xml:space="preserve"> </w:t>
      </w:r>
      <w:r>
        <w:t>to</w:t>
      </w:r>
      <w:r>
        <w:rPr>
          <w:spacing w:val="20"/>
        </w:rPr>
        <w:t xml:space="preserve"> </w:t>
      </w:r>
      <w:r>
        <w:t>cover</w:t>
      </w:r>
      <w:r>
        <w:rPr>
          <w:spacing w:val="21"/>
        </w:rPr>
        <w:t xml:space="preserve"> </w:t>
      </w:r>
      <w:r>
        <w:t>operating</w:t>
      </w:r>
      <w:r>
        <w:rPr>
          <w:spacing w:val="20"/>
        </w:rPr>
        <w:t xml:space="preserve"> </w:t>
      </w:r>
      <w:r>
        <w:t>costs,</w:t>
      </w:r>
      <w:r>
        <w:rPr>
          <w:spacing w:val="18"/>
        </w:rPr>
        <w:t xml:space="preserve"> </w:t>
      </w:r>
      <w:r>
        <w:t>regular</w:t>
      </w:r>
      <w:r>
        <w:rPr>
          <w:spacing w:val="19"/>
        </w:rPr>
        <w:t xml:space="preserve"> </w:t>
      </w:r>
      <w:r>
        <w:t>fees</w:t>
      </w:r>
      <w:r>
        <w:rPr>
          <w:spacing w:val="20"/>
        </w:rPr>
        <w:t xml:space="preserve"> </w:t>
      </w:r>
      <w:r>
        <w:t>are</w:t>
      </w:r>
      <w:r>
        <w:rPr>
          <w:spacing w:val="22"/>
        </w:rPr>
        <w:t xml:space="preserve"> </w:t>
      </w:r>
      <w:r>
        <w:t>also</w:t>
      </w:r>
      <w:r>
        <w:rPr>
          <w:spacing w:val="21"/>
        </w:rPr>
        <w:t xml:space="preserve"> </w:t>
      </w:r>
      <w:r>
        <w:t>charged</w:t>
      </w:r>
      <w:r>
        <w:rPr>
          <w:spacing w:val="-52"/>
        </w:rPr>
        <w:t xml:space="preserve">       </w:t>
      </w:r>
    </w:p>
    <w:p w14:paraId="78FD48A6" w14:textId="77777777" w:rsidR="00056219" w:rsidRDefault="00056219" w:rsidP="00056219">
      <w:pPr>
        <w:pStyle w:val="BodyText"/>
        <w:ind w:right="135"/>
        <w:jc w:val="both"/>
      </w:pPr>
      <w:r>
        <w:t>for all</w:t>
      </w:r>
      <w:r>
        <w:rPr>
          <w:spacing w:val="-2"/>
        </w:rPr>
        <w:t xml:space="preserve"> </w:t>
      </w:r>
      <w:r>
        <w:t>statutory</w:t>
      </w:r>
      <w:r>
        <w:rPr>
          <w:spacing w:val="-2"/>
        </w:rPr>
        <w:t xml:space="preserve"> </w:t>
      </w:r>
      <w:r>
        <w:t>holidays.</w:t>
      </w:r>
    </w:p>
    <w:p w14:paraId="27D90151" w14:textId="77777777" w:rsidR="00056219" w:rsidRDefault="00056219" w:rsidP="00056219">
      <w:pPr>
        <w:pStyle w:val="BodyText"/>
        <w:spacing w:before="119" w:line="293" w:lineRule="exact"/>
        <w:ind w:left="940"/>
        <w:jc w:val="both"/>
      </w:pPr>
      <w:r>
        <w:t>Holidays observed by the Centre:</w:t>
      </w:r>
    </w:p>
    <w:p w14:paraId="4B144163" w14:textId="77777777" w:rsidR="00056219" w:rsidRDefault="00056219" w:rsidP="00056219">
      <w:pPr>
        <w:spacing w:line="293" w:lineRule="exact"/>
        <w:jc w:val="both"/>
        <w:sectPr w:rsidR="00056219">
          <w:pgSz w:w="12240" w:h="15840"/>
          <w:pgMar w:top="1460" w:right="940" w:bottom="1440" w:left="860" w:header="0" w:footer="1252" w:gutter="0"/>
          <w:cols w:space="720"/>
        </w:sectPr>
      </w:pPr>
    </w:p>
    <w:p w14:paraId="631D5F4F" w14:textId="77777777" w:rsidR="00056219" w:rsidRPr="00C130C4" w:rsidRDefault="00056219" w:rsidP="00056219">
      <w:pPr>
        <w:pStyle w:val="ListParagraph"/>
        <w:numPr>
          <w:ilvl w:val="0"/>
          <w:numId w:val="2"/>
        </w:numPr>
        <w:tabs>
          <w:tab w:val="left" w:pos="1660"/>
          <w:tab w:val="left" w:pos="1661"/>
        </w:tabs>
        <w:spacing w:line="305" w:lineRule="exact"/>
        <w:ind w:hanging="361"/>
        <w:rPr>
          <w:sz w:val="24"/>
        </w:rPr>
      </w:pPr>
      <w:r>
        <w:rPr>
          <w:sz w:val="24"/>
        </w:rPr>
        <w:t>New Year’s</w:t>
      </w:r>
      <w:r>
        <w:rPr>
          <w:spacing w:val="-1"/>
          <w:sz w:val="24"/>
        </w:rPr>
        <w:t xml:space="preserve"> </w:t>
      </w:r>
      <w:r>
        <w:rPr>
          <w:sz w:val="24"/>
        </w:rPr>
        <w:t>Day</w:t>
      </w:r>
    </w:p>
    <w:p w14:paraId="78DE4C90" w14:textId="77777777" w:rsidR="00056219" w:rsidRDefault="00056219" w:rsidP="00056219">
      <w:pPr>
        <w:pStyle w:val="ListParagraph"/>
        <w:numPr>
          <w:ilvl w:val="0"/>
          <w:numId w:val="2"/>
        </w:numPr>
        <w:tabs>
          <w:tab w:val="left" w:pos="1660"/>
          <w:tab w:val="left" w:pos="1661"/>
        </w:tabs>
        <w:spacing w:line="305" w:lineRule="exact"/>
        <w:ind w:hanging="361"/>
        <w:rPr>
          <w:sz w:val="24"/>
        </w:rPr>
      </w:pPr>
      <w:r>
        <w:rPr>
          <w:sz w:val="24"/>
        </w:rPr>
        <w:t>Louis</w:t>
      </w:r>
      <w:r>
        <w:rPr>
          <w:spacing w:val="-1"/>
          <w:sz w:val="24"/>
        </w:rPr>
        <w:t xml:space="preserve"> </w:t>
      </w:r>
      <w:r>
        <w:rPr>
          <w:sz w:val="24"/>
        </w:rPr>
        <w:t>Riel</w:t>
      </w:r>
      <w:r>
        <w:rPr>
          <w:spacing w:val="-2"/>
          <w:sz w:val="24"/>
        </w:rPr>
        <w:t xml:space="preserve"> </w:t>
      </w:r>
      <w:r>
        <w:rPr>
          <w:sz w:val="24"/>
        </w:rPr>
        <w:t>Day</w:t>
      </w:r>
    </w:p>
    <w:p w14:paraId="032C1B9D" w14:textId="77777777" w:rsidR="00056219" w:rsidRDefault="00056219" w:rsidP="00056219">
      <w:pPr>
        <w:pStyle w:val="ListParagraph"/>
        <w:numPr>
          <w:ilvl w:val="0"/>
          <w:numId w:val="2"/>
        </w:numPr>
        <w:tabs>
          <w:tab w:val="left" w:pos="1660"/>
          <w:tab w:val="left" w:pos="1661"/>
        </w:tabs>
        <w:spacing w:before="2" w:line="305" w:lineRule="exact"/>
        <w:ind w:hanging="361"/>
        <w:rPr>
          <w:sz w:val="24"/>
        </w:rPr>
      </w:pPr>
      <w:r>
        <w:rPr>
          <w:sz w:val="24"/>
        </w:rPr>
        <w:t>Good Friday</w:t>
      </w:r>
    </w:p>
    <w:p w14:paraId="4E2C0DB5" w14:textId="77777777" w:rsidR="00056219" w:rsidRDefault="00056219" w:rsidP="00056219">
      <w:pPr>
        <w:pStyle w:val="ListParagraph"/>
        <w:numPr>
          <w:ilvl w:val="0"/>
          <w:numId w:val="2"/>
        </w:numPr>
        <w:tabs>
          <w:tab w:val="left" w:pos="1660"/>
          <w:tab w:val="left" w:pos="1661"/>
        </w:tabs>
        <w:spacing w:line="305" w:lineRule="exact"/>
        <w:ind w:hanging="361"/>
        <w:rPr>
          <w:sz w:val="24"/>
        </w:rPr>
      </w:pPr>
      <w:r>
        <w:rPr>
          <w:sz w:val="24"/>
        </w:rPr>
        <w:t>Easter</w:t>
      </w:r>
      <w:r>
        <w:rPr>
          <w:spacing w:val="-3"/>
          <w:sz w:val="24"/>
        </w:rPr>
        <w:t xml:space="preserve"> </w:t>
      </w:r>
      <w:r>
        <w:rPr>
          <w:sz w:val="24"/>
        </w:rPr>
        <w:t>Monday</w:t>
      </w:r>
    </w:p>
    <w:p w14:paraId="0B16B106" w14:textId="77777777" w:rsidR="00056219" w:rsidRDefault="00056219" w:rsidP="00056219">
      <w:pPr>
        <w:pStyle w:val="ListParagraph"/>
        <w:numPr>
          <w:ilvl w:val="0"/>
          <w:numId w:val="2"/>
        </w:numPr>
        <w:tabs>
          <w:tab w:val="left" w:pos="1660"/>
          <w:tab w:val="left" w:pos="1661"/>
        </w:tabs>
        <w:spacing w:before="1" w:line="305" w:lineRule="exact"/>
        <w:ind w:hanging="361"/>
        <w:rPr>
          <w:sz w:val="24"/>
        </w:rPr>
      </w:pPr>
      <w:r>
        <w:rPr>
          <w:sz w:val="24"/>
        </w:rPr>
        <w:t>Victoria</w:t>
      </w:r>
      <w:r>
        <w:rPr>
          <w:spacing w:val="-3"/>
          <w:sz w:val="24"/>
        </w:rPr>
        <w:t xml:space="preserve"> </w:t>
      </w:r>
      <w:r>
        <w:rPr>
          <w:sz w:val="24"/>
        </w:rPr>
        <w:t>Day</w:t>
      </w:r>
    </w:p>
    <w:p w14:paraId="0091FC9D" w14:textId="77777777" w:rsidR="00056219" w:rsidRDefault="00056219" w:rsidP="00056219">
      <w:pPr>
        <w:pStyle w:val="ListParagraph"/>
        <w:numPr>
          <w:ilvl w:val="0"/>
          <w:numId w:val="2"/>
        </w:numPr>
        <w:tabs>
          <w:tab w:val="left" w:pos="1660"/>
          <w:tab w:val="left" w:pos="1661"/>
        </w:tabs>
        <w:spacing w:line="305" w:lineRule="exact"/>
        <w:ind w:hanging="361"/>
        <w:rPr>
          <w:sz w:val="24"/>
        </w:rPr>
      </w:pPr>
      <w:r>
        <w:rPr>
          <w:sz w:val="24"/>
        </w:rPr>
        <w:t>Canada</w:t>
      </w:r>
      <w:r>
        <w:rPr>
          <w:spacing w:val="-1"/>
          <w:sz w:val="24"/>
        </w:rPr>
        <w:t xml:space="preserve"> </w:t>
      </w:r>
      <w:r>
        <w:rPr>
          <w:sz w:val="24"/>
        </w:rPr>
        <w:t>Day</w:t>
      </w:r>
    </w:p>
    <w:p w14:paraId="7B94C6CF" w14:textId="77777777" w:rsidR="00056219" w:rsidRDefault="00056219" w:rsidP="00056219">
      <w:pPr>
        <w:pStyle w:val="ListParagraph"/>
        <w:numPr>
          <w:ilvl w:val="0"/>
          <w:numId w:val="2"/>
        </w:numPr>
        <w:tabs>
          <w:tab w:val="left" w:pos="1660"/>
          <w:tab w:val="left" w:pos="1661"/>
        </w:tabs>
        <w:spacing w:line="305" w:lineRule="exact"/>
        <w:ind w:hanging="361"/>
        <w:rPr>
          <w:sz w:val="24"/>
        </w:rPr>
      </w:pPr>
      <w:r>
        <w:rPr>
          <w:spacing w:val="-1"/>
          <w:sz w:val="24"/>
        </w:rPr>
        <w:br w:type="column"/>
      </w:r>
      <w:r>
        <w:rPr>
          <w:sz w:val="24"/>
        </w:rPr>
        <w:t>Civic</w:t>
      </w:r>
      <w:r>
        <w:rPr>
          <w:spacing w:val="-2"/>
          <w:sz w:val="24"/>
        </w:rPr>
        <w:t xml:space="preserve"> </w:t>
      </w:r>
      <w:r>
        <w:rPr>
          <w:sz w:val="24"/>
        </w:rPr>
        <w:t>Day</w:t>
      </w:r>
    </w:p>
    <w:p w14:paraId="159BE0C0" w14:textId="77777777" w:rsidR="00056219" w:rsidRDefault="00056219" w:rsidP="00056219">
      <w:pPr>
        <w:pStyle w:val="ListParagraph"/>
        <w:numPr>
          <w:ilvl w:val="0"/>
          <w:numId w:val="2"/>
        </w:numPr>
        <w:tabs>
          <w:tab w:val="left" w:pos="1660"/>
          <w:tab w:val="left" w:pos="1661"/>
        </w:tabs>
        <w:spacing w:line="305" w:lineRule="exact"/>
        <w:ind w:hanging="361"/>
        <w:rPr>
          <w:sz w:val="24"/>
        </w:rPr>
      </w:pPr>
      <w:proofErr w:type="spellStart"/>
      <w:r>
        <w:rPr>
          <w:sz w:val="24"/>
        </w:rPr>
        <w:t>Labour</w:t>
      </w:r>
      <w:proofErr w:type="spellEnd"/>
      <w:r>
        <w:rPr>
          <w:spacing w:val="-3"/>
          <w:sz w:val="24"/>
        </w:rPr>
        <w:t xml:space="preserve"> </w:t>
      </w:r>
      <w:r>
        <w:rPr>
          <w:sz w:val="24"/>
        </w:rPr>
        <w:t>Day</w:t>
      </w:r>
    </w:p>
    <w:p w14:paraId="1809D3D5" w14:textId="77777777" w:rsidR="00056219" w:rsidRDefault="00056219" w:rsidP="00056219">
      <w:pPr>
        <w:pStyle w:val="ListParagraph"/>
        <w:numPr>
          <w:ilvl w:val="0"/>
          <w:numId w:val="2"/>
        </w:numPr>
        <w:tabs>
          <w:tab w:val="left" w:pos="1660"/>
          <w:tab w:val="left" w:pos="1661"/>
        </w:tabs>
        <w:spacing w:line="305" w:lineRule="exact"/>
        <w:ind w:hanging="361"/>
        <w:rPr>
          <w:sz w:val="24"/>
        </w:rPr>
      </w:pPr>
      <w:r>
        <w:rPr>
          <w:sz w:val="24"/>
        </w:rPr>
        <w:t>Truth and Reconciliation Day</w:t>
      </w:r>
    </w:p>
    <w:p w14:paraId="4C10610E" w14:textId="77777777" w:rsidR="00056219" w:rsidRDefault="00056219" w:rsidP="00056219">
      <w:pPr>
        <w:pStyle w:val="ListParagraph"/>
        <w:numPr>
          <w:ilvl w:val="0"/>
          <w:numId w:val="2"/>
        </w:numPr>
        <w:tabs>
          <w:tab w:val="left" w:pos="1660"/>
          <w:tab w:val="left" w:pos="1661"/>
        </w:tabs>
        <w:spacing w:before="2" w:line="305" w:lineRule="exact"/>
        <w:ind w:hanging="361"/>
        <w:rPr>
          <w:sz w:val="24"/>
        </w:rPr>
      </w:pPr>
      <w:r>
        <w:rPr>
          <w:sz w:val="24"/>
        </w:rPr>
        <w:t>Thanksgiving</w:t>
      </w:r>
    </w:p>
    <w:p w14:paraId="2B682549" w14:textId="77777777" w:rsidR="00056219" w:rsidRDefault="00056219" w:rsidP="00056219">
      <w:pPr>
        <w:pStyle w:val="ListParagraph"/>
        <w:numPr>
          <w:ilvl w:val="0"/>
          <w:numId w:val="2"/>
        </w:numPr>
        <w:tabs>
          <w:tab w:val="left" w:pos="1660"/>
          <w:tab w:val="left" w:pos="1661"/>
        </w:tabs>
        <w:spacing w:line="305" w:lineRule="exact"/>
        <w:ind w:hanging="361"/>
        <w:rPr>
          <w:sz w:val="24"/>
        </w:rPr>
      </w:pPr>
      <w:r>
        <w:rPr>
          <w:sz w:val="24"/>
        </w:rPr>
        <w:t xml:space="preserve">Remembrance Day </w:t>
      </w:r>
    </w:p>
    <w:p w14:paraId="556B3B22" w14:textId="77777777" w:rsidR="00056219" w:rsidRDefault="00056219" w:rsidP="00056219">
      <w:pPr>
        <w:pStyle w:val="ListParagraph"/>
        <w:numPr>
          <w:ilvl w:val="0"/>
          <w:numId w:val="2"/>
        </w:numPr>
        <w:tabs>
          <w:tab w:val="left" w:pos="1660"/>
          <w:tab w:val="left" w:pos="1661"/>
        </w:tabs>
        <w:spacing w:before="1" w:line="305" w:lineRule="exact"/>
        <w:ind w:hanging="361"/>
        <w:rPr>
          <w:sz w:val="24"/>
        </w:rPr>
      </w:pPr>
      <w:r>
        <w:rPr>
          <w:sz w:val="24"/>
        </w:rPr>
        <w:t>Christmas</w:t>
      </w:r>
      <w:r>
        <w:rPr>
          <w:spacing w:val="-2"/>
          <w:sz w:val="24"/>
        </w:rPr>
        <w:t xml:space="preserve"> </w:t>
      </w:r>
      <w:r>
        <w:rPr>
          <w:sz w:val="24"/>
        </w:rPr>
        <w:t>Day</w:t>
      </w:r>
    </w:p>
    <w:p w14:paraId="0DC86A7C" w14:textId="77777777" w:rsidR="00056219" w:rsidRDefault="00056219" w:rsidP="00056219">
      <w:pPr>
        <w:pStyle w:val="ListParagraph"/>
        <w:numPr>
          <w:ilvl w:val="0"/>
          <w:numId w:val="2"/>
        </w:numPr>
        <w:tabs>
          <w:tab w:val="left" w:pos="1660"/>
          <w:tab w:val="left" w:pos="1661"/>
        </w:tabs>
        <w:spacing w:line="305" w:lineRule="exact"/>
        <w:ind w:hanging="361"/>
        <w:rPr>
          <w:sz w:val="24"/>
        </w:rPr>
      </w:pPr>
      <w:r>
        <w:rPr>
          <w:sz w:val="24"/>
        </w:rPr>
        <w:t>Boxing</w:t>
      </w:r>
      <w:r>
        <w:rPr>
          <w:spacing w:val="-2"/>
          <w:sz w:val="24"/>
        </w:rPr>
        <w:t xml:space="preserve"> </w:t>
      </w:r>
      <w:r>
        <w:rPr>
          <w:sz w:val="24"/>
        </w:rPr>
        <w:t>Day</w:t>
      </w:r>
    </w:p>
    <w:p w14:paraId="5CA9D66F" w14:textId="77777777" w:rsidR="00056219" w:rsidRDefault="00056219" w:rsidP="00056219">
      <w:pPr>
        <w:spacing w:line="305" w:lineRule="exact"/>
        <w:rPr>
          <w:sz w:val="24"/>
        </w:rPr>
        <w:sectPr w:rsidR="00056219">
          <w:type w:val="continuous"/>
          <w:pgSz w:w="12240" w:h="15840"/>
          <w:pgMar w:top="1500" w:right="940" w:bottom="1440" w:left="860" w:header="720" w:footer="720" w:gutter="0"/>
          <w:cols w:num="2" w:space="720" w:equalWidth="0">
            <w:col w:w="3219" w:space="2182"/>
            <w:col w:w="5039"/>
          </w:cols>
        </w:sectPr>
      </w:pPr>
    </w:p>
    <w:p w14:paraId="7A9453C9" w14:textId="77777777" w:rsidR="00056219" w:rsidRPr="00471636" w:rsidRDefault="00056219" w:rsidP="00056219">
      <w:pPr>
        <w:pStyle w:val="BodyText"/>
        <w:spacing w:before="120"/>
        <w:ind w:right="851"/>
        <w:rPr>
          <w:spacing w:val="-52"/>
        </w:rPr>
      </w:pPr>
      <w:r w:rsidRPr="00471636">
        <w:t>If a Holiday falls on the weekend, the Centre will take the following work day in leu of as approved by Early Learning and Child Care</w:t>
      </w:r>
      <w:r w:rsidRPr="00471636">
        <w:rPr>
          <w:spacing w:val="-52"/>
        </w:rPr>
        <w:t xml:space="preserve">.  </w:t>
      </w:r>
    </w:p>
    <w:p w14:paraId="275F42B4" w14:textId="77777777" w:rsidR="00056219" w:rsidRPr="00471636" w:rsidRDefault="00056219" w:rsidP="00056219"/>
    <w:p w14:paraId="0C8EB076" w14:textId="77777777" w:rsidR="00056219" w:rsidRPr="00471636" w:rsidRDefault="00056219" w:rsidP="00056219">
      <w:pPr>
        <w:pStyle w:val="BodyText"/>
        <w:spacing w:before="120" w:line="480" w:lineRule="auto"/>
        <w:ind w:right="851"/>
      </w:pPr>
      <w:r w:rsidRPr="00471636">
        <w:t>The</w:t>
      </w:r>
      <w:r w:rsidRPr="00471636">
        <w:rPr>
          <w:spacing w:val="1"/>
        </w:rPr>
        <w:t xml:space="preserve"> </w:t>
      </w:r>
      <w:r w:rsidRPr="00471636">
        <w:t>Centre will</w:t>
      </w:r>
      <w:r w:rsidRPr="00471636">
        <w:rPr>
          <w:spacing w:val="-1"/>
        </w:rPr>
        <w:t xml:space="preserve"> </w:t>
      </w:r>
      <w:r w:rsidRPr="00471636">
        <w:t>also</w:t>
      </w:r>
      <w:r w:rsidRPr="00471636">
        <w:rPr>
          <w:spacing w:val="-2"/>
        </w:rPr>
        <w:t xml:space="preserve"> </w:t>
      </w:r>
      <w:r w:rsidRPr="00471636">
        <w:t>close</w:t>
      </w:r>
      <w:r w:rsidRPr="00471636">
        <w:rPr>
          <w:spacing w:val="1"/>
        </w:rPr>
        <w:t xml:space="preserve"> </w:t>
      </w:r>
      <w:r w:rsidRPr="00471636">
        <w:t>at</w:t>
      </w:r>
      <w:r w:rsidRPr="00471636">
        <w:rPr>
          <w:spacing w:val="-2"/>
        </w:rPr>
        <w:t xml:space="preserve"> </w:t>
      </w:r>
      <w:r w:rsidRPr="00471636">
        <w:t>12:00pm on Christmas Eve and</w:t>
      </w:r>
      <w:r w:rsidRPr="00471636">
        <w:rPr>
          <w:spacing w:val="-2"/>
        </w:rPr>
        <w:t xml:space="preserve"> </w:t>
      </w:r>
      <w:r w:rsidRPr="00471636">
        <w:t>3:00pm</w:t>
      </w:r>
      <w:r w:rsidRPr="00471636">
        <w:rPr>
          <w:spacing w:val="-3"/>
        </w:rPr>
        <w:t xml:space="preserve"> </w:t>
      </w:r>
      <w:r w:rsidRPr="00471636">
        <w:t>on</w:t>
      </w:r>
      <w:r w:rsidRPr="00471636">
        <w:rPr>
          <w:spacing w:val="-2"/>
        </w:rPr>
        <w:t xml:space="preserve"> </w:t>
      </w:r>
      <w:r w:rsidRPr="00471636">
        <w:t>New Years</w:t>
      </w:r>
      <w:r w:rsidRPr="00471636">
        <w:rPr>
          <w:spacing w:val="-1"/>
        </w:rPr>
        <w:t xml:space="preserve"> </w:t>
      </w:r>
      <w:r w:rsidRPr="00471636">
        <w:t>Eve.</w:t>
      </w:r>
    </w:p>
    <w:p w14:paraId="591453C4" w14:textId="77777777" w:rsidR="00056219" w:rsidRPr="00471636" w:rsidRDefault="00056219" w:rsidP="00056219">
      <w:pPr>
        <w:pStyle w:val="BodyText"/>
        <w:spacing w:before="120" w:line="480" w:lineRule="auto"/>
        <w:ind w:right="851"/>
      </w:pPr>
    </w:p>
    <w:p w14:paraId="7BDE692E" w14:textId="77777777" w:rsidR="00056219" w:rsidRDefault="00495D02" w:rsidP="00056219">
      <w:pPr>
        <w:pStyle w:val="BodyText"/>
        <w:spacing w:before="120"/>
        <w:ind w:right="851"/>
      </w:pPr>
      <w:r>
        <w:t xml:space="preserve">With the approval of the Government, the Centre will close throughout the year for Professional Development days. </w:t>
      </w:r>
      <w:r w:rsidR="00056219" w:rsidRPr="00471636">
        <w:t>Parents will be provided with notice 2 months in advance of the closure. Regular parents’ fees will be charged for th</w:t>
      </w:r>
      <w:r>
        <w:t>ese</w:t>
      </w:r>
      <w:r w:rsidR="00056219" w:rsidRPr="00471636">
        <w:t xml:space="preserve"> day</w:t>
      </w:r>
      <w:r>
        <w:t>s</w:t>
      </w:r>
      <w:r w:rsidR="00056219" w:rsidRPr="00471636">
        <w:t>.</w:t>
      </w:r>
    </w:p>
    <w:p w14:paraId="1E7607E4" w14:textId="77777777" w:rsidR="00056219" w:rsidRDefault="00056219" w:rsidP="00056219">
      <w:pPr>
        <w:pStyle w:val="BodyText"/>
        <w:spacing w:before="120" w:line="480" w:lineRule="auto"/>
        <w:ind w:right="851"/>
      </w:pPr>
    </w:p>
    <w:p w14:paraId="31198B2C" w14:textId="77777777" w:rsidR="00056219" w:rsidRDefault="00056219" w:rsidP="00056219">
      <w:pPr>
        <w:pStyle w:val="BodyText"/>
        <w:spacing w:before="120" w:line="480" w:lineRule="auto"/>
        <w:ind w:right="851"/>
      </w:pPr>
    </w:p>
    <w:p w14:paraId="3BFCEC8E" w14:textId="77777777" w:rsidR="00056219" w:rsidRDefault="00056219" w:rsidP="00056219">
      <w:pPr>
        <w:pStyle w:val="BodyText"/>
        <w:spacing w:before="120" w:line="480" w:lineRule="auto"/>
        <w:ind w:right="851"/>
      </w:pPr>
    </w:p>
    <w:p w14:paraId="710BC7B1" w14:textId="77777777" w:rsidR="00056219" w:rsidRDefault="00056219" w:rsidP="00056219">
      <w:pPr>
        <w:pStyle w:val="BodyText"/>
        <w:spacing w:before="120" w:line="480" w:lineRule="auto"/>
        <w:ind w:right="851"/>
      </w:pPr>
    </w:p>
    <w:p w14:paraId="6BF8D5C6" w14:textId="77777777" w:rsidR="00056219" w:rsidRDefault="00056219" w:rsidP="00056219">
      <w:pPr>
        <w:pStyle w:val="BodyText"/>
        <w:spacing w:before="120" w:line="480" w:lineRule="auto"/>
        <w:ind w:right="851"/>
      </w:pPr>
    </w:p>
    <w:p w14:paraId="442DEC2A" w14:textId="77777777" w:rsidR="00056219" w:rsidRDefault="00056219" w:rsidP="00056219">
      <w:pPr>
        <w:pStyle w:val="Heading2"/>
        <w:rPr>
          <w:u w:val="none"/>
        </w:rPr>
      </w:pPr>
      <w:r>
        <w:rPr>
          <w:u w:val="thick"/>
        </w:rPr>
        <w:t>Arrival</w:t>
      </w:r>
      <w:r>
        <w:rPr>
          <w:spacing w:val="-4"/>
          <w:u w:val="thick"/>
        </w:rPr>
        <w:t xml:space="preserve"> </w:t>
      </w:r>
      <w:r>
        <w:rPr>
          <w:u w:val="thick"/>
        </w:rPr>
        <w:t>and</w:t>
      </w:r>
      <w:r>
        <w:rPr>
          <w:spacing w:val="-2"/>
          <w:u w:val="thick"/>
        </w:rPr>
        <w:t xml:space="preserve"> </w:t>
      </w:r>
      <w:r>
        <w:rPr>
          <w:u w:val="thick"/>
        </w:rPr>
        <w:t>Departure</w:t>
      </w:r>
    </w:p>
    <w:p w14:paraId="30C9DC01" w14:textId="77777777" w:rsidR="00C15CD5" w:rsidRDefault="00056219" w:rsidP="00056219">
      <w:pPr>
        <w:pStyle w:val="Heading3"/>
        <w:ind w:right="777"/>
      </w:pPr>
      <w:r>
        <w:t>Please make sure doors and gates are closed and latched when coming and leaving the Centre.</w:t>
      </w:r>
      <w:r>
        <w:rPr>
          <w:spacing w:val="-52"/>
        </w:rPr>
        <w:t xml:space="preserve"> </w:t>
      </w:r>
      <w:r>
        <w:t>Please</w:t>
      </w:r>
      <w:r>
        <w:rPr>
          <w:spacing w:val="-1"/>
        </w:rPr>
        <w:t xml:space="preserve"> </w:t>
      </w:r>
      <w:r>
        <w:t>do</w:t>
      </w:r>
      <w:r>
        <w:rPr>
          <w:spacing w:val="1"/>
        </w:rPr>
        <w:t xml:space="preserve"> </w:t>
      </w:r>
      <w:r>
        <w:t>not</w:t>
      </w:r>
      <w:r>
        <w:rPr>
          <w:spacing w:val="1"/>
        </w:rPr>
        <w:t xml:space="preserve"> </w:t>
      </w:r>
      <w:r>
        <w:t>bring</w:t>
      </w:r>
      <w:r>
        <w:rPr>
          <w:spacing w:val="-3"/>
        </w:rPr>
        <w:t xml:space="preserve"> </w:t>
      </w:r>
      <w:r>
        <w:t>hot</w:t>
      </w:r>
      <w:r>
        <w:rPr>
          <w:spacing w:val="-4"/>
        </w:rPr>
        <w:t xml:space="preserve"> </w:t>
      </w:r>
      <w:r>
        <w:t>beverages into</w:t>
      </w:r>
      <w:r>
        <w:rPr>
          <w:spacing w:val="1"/>
        </w:rPr>
        <w:t xml:space="preserve"> </w:t>
      </w:r>
      <w:r>
        <w:t>the</w:t>
      </w:r>
      <w:r>
        <w:rPr>
          <w:spacing w:val="4"/>
        </w:rPr>
        <w:t xml:space="preserve"> </w:t>
      </w:r>
      <w:r>
        <w:t>Centre.</w:t>
      </w:r>
      <w:r w:rsidR="00C15CD5">
        <w:t xml:space="preserve"> </w:t>
      </w:r>
    </w:p>
    <w:p w14:paraId="4B09D68C" w14:textId="77777777" w:rsidR="00056219" w:rsidRDefault="00C15CD5" w:rsidP="00056219">
      <w:pPr>
        <w:pStyle w:val="Heading3"/>
        <w:ind w:right="777"/>
      </w:pPr>
      <w:r>
        <w:t xml:space="preserve">Educators may be present both before and after operation hours. This time is to prepare for the day, Centre cleaning and general organization. </w:t>
      </w:r>
    </w:p>
    <w:p w14:paraId="53789DF0" w14:textId="77777777" w:rsidR="00056219" w:rsidRDefault="00056219" w:rsidP="00056219">
      <w:pPr>
        <w:spacing w:before="161"/>
        <w:ind w:left="220"/>
        <w:rPr>
          <w:b/>
          <w:sz w:val="24"/>
        </w:rPr>
      </w:pPr>
      <w:r>
        <w:rPr>
          <w:b/>
          <w:sz w:val="24"/>
        </w:rPr>
        <w:t>Arrival</w:t>
      </w:r>
    </w:p>
    <w:p w14:paraId="554FDB4D" w14:textId="77777777" w:rsidR="00056219" w:rsidRDefault="00056219" w:rsidP="00056219">
      <w:pPr>
        <w:pStyle w:val="ListParagraph"/>
        <w:numPr>
          <w:ilvl w:val="0"/>
          <w:numId w:val="4"/>
        </w:numPr>
        <w:tabs>
          <w:tab w:val="left" w:pos="940"/>
          <w:tab w:val="left" w:pos="941"/>
        </w:tabs>
        <w:spacing w:before="1"/>
        <w:ind w:hanging="361"/>
        <w:rPr>
          <w:rFonts w:ascii="Symbol" w:hAnsi="Symbol"/>
          <w:sz w:val="24"/>
        </w:rPr>
      </w:pPr>
      <w:r>
        <w:rPr>
          <w:sz w:val="24"/>
        </w:rPr>
        <w:t>6:45am</w:t>
      </w:r>
      <w:r>
        <w:rPr>
          <w:spacing w:val="-3"/>
          <w:sz w:val="24"/>
        </w:rPr>
        <w:t xml:space="preserve"> </w:t>
      </w:r>
      <w:r>
        <w:rPr>
          <w:sz w:val="24"/>
        </w:rPr>
        <w:t>(Centre</w:t>
      </w:r>
      <w:r>
        <w:rPr>
          <w:spacing w:val="-2"/>
          <w:sz w:val="24"/>
        </w:rPr>
        <w:t xml:space="preserve"> </w:t>
      </w:r>
      <w:r>
        <w:rPr>
          <w:sz w:val="24"/>
        </w:rPr>
        <w:t>doors</w:t>
      </w:r>
      <w:r>
        <w:rPr>
          <w:spacing w:val="-3"/>
          <w:sz w:val="24"/>
        </w:rPr>
        <w:t xml:space="preserve"> </w:t>
      </w:r>
      <w:r>
        <w:rPr>
          <w:sz w:val="24"/>
        </w:rPr>
        <w:t>open)</w:t>
      </w:r>
    </w:p>
    <w:p w14:paraId="739CEE03" w14:textId="77777777" w:rsidR="00056219" w:rsidRDefault="00056219" w:rsidP="00056219">
      <w:pPr>
        <w:pStyle w:val="ListParagraph"/>
        <w:numPr>
          <w:ilvl w:val="0"/>
          <w:numId w:val="4"/>
        </w:numPr>
        <w:tabs>
          <w:tab w:val="left" w:pos="940"/>
          <w:tab w:val="left" w:pos="941"/>
        </w:tabs>
        <w:spacing w:before="160"/>
        <w:ind w:hanging="361"/>
        <w:rPr>
          <w:rFonts w:ascii="Symbol" w:hAnsi="Symbol"/>
          <w:sz w:val="24"/>
        </w:rPr>
      </w:pPr>
      <w:r>
        <w:rPr>
          <w:sz w:val="24"/>
        </w:rPr>
        <w:t>Must</w:t>
      </w:r>
      <w:r>
        <w:rPr>
          <w:spacing w:val="-4"/>
          <w:sz w:val="24"/>
        </w:rPr>
        <w:t xml:space="preserve"> </w:t>
      </w:r>
      <w:r>
        <w:rPr>
          <w:sz w:val="24"/>
        </w:rPr>
        <w:t>remove</w:t>
      </w:r>
      <w:r>
        <w:rPr>
          <w:spacing w:val="-1"/>
          <w:sz w:val="24"/>
        </w:rPr>
        <w:t xml:space="preserve"> </w:t>
      </w:r>
      <w:r>
        <w:rPr>
          <w:sz w:val="24"/>
        </w:rPr>
        <w:t>outdoor</w:t>
      </w:r>
      <w:r>
        <w:rPr>
          <w:spacing w:val="-4"/>
          <w:sz w:val="24"/>
        </w:rPr>
        <w:t xml:space="preserve"> </w:t>
      </w:r>
      <w:r>
        <w:rPr>
          <w:sz w:val="24"/>
        </w:rPr>
        <w:t>foot wear</w:t>
      </w:r>
      <w:r>
        <w:rPr>
          <w:spacing w:val="-5"/>
          <w:sz w:val="24"/>
        </w:rPr>
        <w:t xml:space="preserve"> </w:t>
      </w:r>
      <w:r>
        <w:rPr>
          <w:sz w:val="24"/>
        </w:rPr>
        <w:t>and</w:t>
      </w:r>
      <w:r>
        <w:rPr>
          <w:spacing w:val="-1"/>
          <w:sz w:val="24"/>
        </w:rPr>
        <w:t xml:space="preserve"> </w:t>
      </w:r>
      <w:r>
        <w:rPr>
          <w:sz w:val="24"/>
        </w:rPr>
        <w:t>sanitize</w:t>
      </w:r>
      <w:r>
        <w:rPr>
          <w:spacing w:val="-1"/>
          <w:sz w:val="24"/>
        </w:rPr>
        <w:t xml:space="preserve"> </w:t>
      </w:r>
      <w:r>
        <w:rPr>
          <w:sz w:val="24"/>
        </w:rPr>
        <w:t>your</w:t>
      </w:r>
      <w:r>
        <w:rPr>
          <w:spacing w:val="-1"/>
          <w:sz w:val="24"/>
        </w:rPr>
        <w:t xml:space="preserve"> </w:t>
      </w:r>
      <w:r>
        <w:rPr>
          <w:sz w:val="24"/>
        </w:rPr>
        <w:t>hands</w:t>
      </w:r>
      <w:r>
        <w:rPr>
          <w:spacing w:val="-5"/>
          <w:sz w:val="24"/>
        </w:rPr>
        <w:t xml:space="preserve"> </w:t>
      </w:r>
      <w:r>
        <w:rPr>
          <w:sz w:val="24"/>
        </w:rPr>
        <w:t>before</w:t>
      </w:r>
      <w:r>
        <w:rPr>
          <w:spacing w:val="-3"/>
          <w:sz w:val="24"/>
        </w:rPr>
        <w:t xml:space="preserve"> </w:t>
      </w:r>
      <w:r>
        <w:rPr>
          <w:sz w:val="24"/>
        </w:rPr>
        <w:t>entering</w:t>
      </w:r>
      <w:r>
        <w:rPr>
          <w:spacing w:val="-4"/>
          <w:sz w:val="24"/>
        </w:rPr>
        <w:t xml:space="preserve"> </w:t>
      </w:r>
      <w:r>
        <w:rPr>
          <w:sz w:val="24"/>
        </w:rPr>
        <w:t>our Centre</w:t>
      </w:r>
    </w:p>
    <w:p w14:paraId="6663EF82" w14:textId="77777777" w:rsidR="00056219" w:rsidRDefault="00056219" w:rsidP="00056219">
      <w:pPr>
        <w:pStyle w:val="ListParagraph"/>
        <w:numPr>
          <w:ilvl w:val="0"/>
          <w:numId w:val="4"/>
        </w:numPr>
        <w:tabs>
          <w:tab w:val="left" w:pos="940"/>
          <w:tab w:val="left" w:pos="941"/>
        </w:tabs>
        <w:spacing w:before="160"/>
        <w:ind w:hanging="361"/>
        <w:rPr>
          <w:rFonts w:ascii="Symbol" w:hAnsi="Symbol"/>
          <w:sz w:val="24"/>
        </w:rPr>
      </w:pPr>
      <w:r>
        <w:rPr>
          <w:sz w:val="24"/>
        </w:rPr>
        <w:t>Must</w:t>
      </w:r>
      <w:r>
        <w:rPr>
          <w:spacing w:val="-3"/>
          <w:sz w:val="24"/>
        </w:rPr>
        <w:t xml:space="preserve"> </w:t>
      </w:r>
      <w:r>
        <w:rPr>
          <w:sz w:val="24"/>
        </w:rPr>
        <w:t>get</w:t>
      </w:r>
      <w:r>
        <w:rPr>
          <w:spacing w:val="-2"/>
          <w:sz w:val="24"/>
        </w:rPr>
        <w:t xml:space="preserve"> </w:t>
      </w:r>
      <w:r>
        <w:rPr>
          <w:sz w:val="24"/>
        </w:rPr>
        <w:t>your</w:t>
      </w:r>
      <w:r>
        <w:rPr>
          <w:spacing w:val="-4"/>
          <w:sz w:val="24"/>
        </w:rPr>
        <w:t xml:space="preserve"> </w:t>
      </w:r>
      <w:r>
        <w:rPr>
          <w:sz w:val="24"/>
        </w:rPr>
        <w:t>child</w:t>
      </w:r>
      <w:r>
        <w:rPr>
          <w:spacing w:val="-2"/>
          <w:sz w:val="24"/>
        </w:rPr>
        <w:t xml:space="preserve"> </w:t>
      </w:r>
      <w:r>
        <w:rPr>
          <w:sz w:val="24"/>
        </w:rPr>
        <w:t>ready</w:t>
      </w:r>
      <w:r>
        <w:rPr>
          <w:spacing w:val="-2"/>
          <w:sz w:val="24"/>
        </w:rPr>
        <w:t xml:space="preserve"> </w:t>
      </w:r>
      <w:r>
        <w:rPr>
          <w:sz w:val="24"/>
        </w:rPr>
        <w:t>for</w:t>
      </w:r>
      <w:r>
        <w:rPr>
          <w:spacing w:val="-3"/>
          <w:sz w:val="24"/>
        </w:rPr>
        <w:t xml:space="preserve"> </w:t>
      </w:r>
      <w:r>
        <w:rPr>
          <w:sz w:val="24"/>
        </w:rPr>
        <w:t>their</w:t>
      </w:r>
      <w:r>
        <w:rPr>
          <w:spacing w:val="-3"/>
          <w:sz w:val="24"/>
        </w:rPr>
        <w:t xml:space="preserve"> </w:t>
      </w:r>
      <w:r>
        <w:rPr>
          <w:sz w:val="24"/>
        </w:rPr>
        <w:t>day.</w:t>
      </w:r>
      <w:r>
        <w:rPr>
          <w:spacing w:val="-2"/>
          <w:sz w:val="24"/>
        </w:rPr>
        <w:t xml:space="preserve"> </w:t>
      </w:r>
      <w:r>
        <w:rPr>
          <w:sz w:val="24"/>
        </w:rPr>
        <w:t>Outside</w:t>
      </w:r>
      <w:r>
        <w:rPr>
          <w:spacing w:val="-1"/>
          <w:sz w:val="24"/>
        </w:rPr>
        <w:t xml:space="preserve"> </w:t>
      </w:r>
      <w:r>
        <w:rPr>
          <w:sz w:val="24"/>
        </w:rPr>
        <w:t>gear</w:t>
      </w:r>
      <w:r>
        <w:rPr>
          <w:spacing w:val="-1"/>
          <w:sz w:val="24"/>
        </w:rPr>
        <w:t xml:space="preserve"> </w:t>
      </w:r>
      <w:r>
        <w:rPr>
          <w:sz w:val="24"/>
        </w:rPr>
        <w:t>put</w:t>
      </w:r>
      <w:r>
        <w:rPr>
          <w:spacing w:val="-3"/>
          <w:sz w:val="24"/>
        </w:rPr>
        <w:t xml:space="preserve"> </w:t>
      </w:r>
      <w:r>
        <w:rPr>
          <w:sz w:val="24"/>
        </w:rPr>
        <w:t>away</w:t>
      </w:r>
      <w:r>
        <w:rPr>
          <w:spacing w:val="-3"/>
          <w:sz w:val="24"/>
        </w:rPr>
        <w:t xml:space="preserve"> </w:t>
      </w:r>
      <w:r>
        <w:rPr>
          <w:sz w:val="24"/>
        </w:rPr>
        <w:t>and child’s</w:t>
      </w:r>
      <w:r>
        <w:rPr>
          <w:spacing w:val="-4"/>
          <w:sz w:val="24"/>
        </w:rPr>
        <w:t xml:space="preserve"> </w:t>
      </w:r>
      <w:r>
        <w:rPr>
          <w:sz w:val="24"/>
        </w:rPr>
        <w:t>shoes</w:t>
      </w:r>
      <w:r>
        <w:rPr>
          <w:spacing w:val="-2"/>
          <w:sz w:val="24"/>
        </w:rPr>
        <w:t xml:space="preserve"> </w:t>
      </w:r>
      <w:r>
        <w:rPr>
          <w:sz w:val="24"/>
        </w:rPr>
        <w:t>on</w:t>
      </w:r>
    </w:p>
    <w:p w14:paraId="22E84956" w14:textId="77777777" w:rsidR="00056219" w:rsidRDefault="00056219" w:rsidP="00056219">
      <w:pPr>
        <w:pStyle w:val="ListParagraph"/>
        <w:numPr>
          <w:ilvl w:val="0"/>
          <w:numId w:val="4"/>
        </w:numPr>
        <w:tabs>
          <w:tab w:val="left" w:pos="941"/>
        </w:tabs>
        <w:spacing w:before="157"/>
        <w:ind w:right="134"/>
        <w:jc w:val="both"/>
        <w:rPr>
          <w:rFonts w:ascii="Symbol" w:hAnsi="Symbol"/>
          <w:sz w:val="24"/>
        </w:rPr>
      </w:pPr>
      <w:r>
        <w:rPr>
          <w:sz w:val="24"/>
        </w:rPr>
        <w:t>Once your child has entered the room (only adults can open the doors in the Centre), please</w:t>
      </w:r>
      <w:r>
        <w:rPr>
          <w:spacing w:val="1"/>
          <w:sz w:val="24"/>
        </w:rPr>
        <w:t xml:space="preserve"> </w:t>
      </w:r>
      <w:r>
        <w:rPr>
          <w:sz w:val="24"/>
        </w:rPr>
        <w:t>make</w:t>
      </w:r>
      <w:r>
        <w:rPr>
          <w:spacing w:val="1"/>
          <w:sz w:val="24"/>
        </w:rPr>
        <w:t xml:space="preserve"> </w:t>
      </w:r>
      <w:r>
        <w:rPr>
          <w:sz w:val="24"/>
        </w:rPr>
        <w:t>sure</w:t>
      </w:r>
      <w:r>
        <w:rPr>
          <w:spacing w:val="1"/>
          <w:sz w:val="24"/>
        </w:rPr>
        <w:t xml:space="preserve"> </w:t>
      </w:r>
      <w:r>
        <w:rPr>
          <w:sz w:val="24"/>
        </w:rPr>
        <w:t>you have</w:t>
      </w:r>
      <w:r>
        <w:rPr>
          <w:spacing w:val="1"/>
          <w:sz w:val="24"/>
        </w:rPr>
        <w:t xml:space="preserve"> </w:t>
      </w:r>
      <w:r>
        <w:rPr>
          <w:sz w:val="24"/>
        </w:rPr>
        <w:t>contact</w:t>
      </w:r>
      <w:r w:rsidR="00C15CD5">
        <w:rPr>
          <w:sz w:val="24"/>
        </w:rPr>
        <w:t xml:space="preserve"> with</w:t>
      </w:r>
      <w:r>
        <w:rPr>
          <w:spacing w:val="1"/>
          <w:sz w:val="24"/>
        </w:rPr>
        <w:t xml:space="preserve"> </w:t>
      </w:r>
      <w:r>
        <w:rPr>
          <w:sz w:val="24"/>
        </w:rPr>
        <w:t>a</w:t>
      </w:r>
      <w:r w:rsidR="0041574E">
        <w:rPr>
          <w:sz w:val="24"/>
        </w:rPr>
        <w:t>n educator</w:t>
      </w:r>
      <w:r>
        <w:rPr>
          <w:sz w:val="24"/>
        </w:rPr>
        <w:t xml:space="preserve"> before you</w:t>
      </w:r>
      <w:r>
        <w:rPr>
          <w:spacing w:val="54"/>
          <w:sz w:val="24"/>
        </w:rPr>
        <w:t xml:space="preserve"> </w:t>
      </w:r>
      <w:r>
        <w:rPr>
          <w:sz w:val="24"/>
        </w:rPr>
        <w:t xml:space="preserve">leave the Centre </w:t>
      </w:r>
    </w:p>
    <w:p w14:paraId="44522C6D" w14:textId="77777777" w:rsidR="00056219" w:rsidRPr="003022C1" w:rsidRDefault="00056219" w:rsidP="00056219">
      <w:pPr>
        <w:pStyle w:val="ListParagraph"/>
        <w:numPr>
          <w:ilvl w:val="0"/>
          <w:numId w:val="4"/>
        </w:numPr>
        <w:tabs>
          <w:tab w:val="left" w:pos="941"/>
        </w:tabs>
        <w:spacing w:before="163"/>
        <w:ind w:right="133"/>
        <w:jc w:val="both"/>
        <w:rPr>
          <w:rFonts w:ascii="Symbol" w:hAnsi="Symbol"/>
          <w:sz w:val="24"/>
        </w:rPr>
      </w:pPr>
      <w:r>
        <w:rPr>
          <w:sz w:val="24"/>
        </w:rPr>
        <w:t xml:space="preserve">Once your child is safely in the room, please let us know </w:t>
      </w:r>
      <w:r w:rsidR="0041574E">
        <w:rPr>
          <w:sz w:val="24"/>
        </w:rPr>
        <w:t>anything that will help us make sure your child has a wonderful day.</w:t>
      </w:r>
      <w:r w:rsidR="00C15CD5">
        <w:rPr>
          <w:sz w:val="24"/>
        </w:rPr>
        <w:t xml:space="preserve"> How they slept, if they ate before coming, if someone different will pick-up, etc.</w:t>
      </w:r>
      <w:r w:rsidR="0041574E">
        <w:rPr>
          <w:sz w:val="24"/>
        </w:rPr>
        <w:t xml:space="preserve"> </w:t>
      </w:r>
      <w:r>
        <w:rPr>
          <w:sz w:val="24"/>
        </w:rPr>
        <w:t>At this time the Centre will assume full responsibility</w:t>
      </w:r>
      <w:r>
        <w:rPr>
          <w:spacing w:val="1"/>
          <w:sz w:val="24"/>
        </w:rPr>
        <w:t xml:space="preserve"> </w:t>
      </w:r>
      <w:r>
        <w:rPr>
          <w:sz w:val="24"/>
        </w:rPr>
        <w:t>for your</w:t>
      </w:r>
      <w:r>
        <w:rPr>
          <w:spacing w:val="1"/>
          <w:sz w:val="24"/>
        </w:rPr>
        <w:t xml:space="preserve"> </w:t>
      </w:r>
      <w:r>
        <w:rPr>
          <w:sz w:val="24"/>
        </w:rPr>
        <w:t>child(ren)</w:t>
      </w:r>
    </w:p>
    <w:p w14:paraId="1F7F36AE" w14:textId="77777777" w:rsidR="00056219" w:rsidRDefault="00056219" w:rsidP="00056219">
      <w:pPr>
        <w:pStyle w:val="ListParagraph"/>
        <w:numPr>
          <w:ilvl w:val="0"/>
          <w:numId w:val="4"/>
        </w:numPr>
        <w:tabs>
          <w:tab w:val="left" w:pos="941"/>
        </w:tabs>
        <w:spacing w:before="159"/>
        <w:ind w:right="135"/>
        <w:jc w:val="both"/>
        <w:rPr>
          <w:rFonts w:ascii="Symbol" w:hAnsi="Symbol"/>
          <w:sz w:val="24"/>
        </w:rPr>
      </w:pPr>
      <w:r>
        <w:rPr>
          <w:sz w:val="24"/>
        </w:rPr>
        <w:t>Please let the Centre know if your child will be away due to illness or other reason before 9:00</w:t>
      </w:r>
      <w:r>
        <w:rPr>
          <w:spacing w:val="1"/>
          <w:sz w:val="24"/>
        </w:rPr>
        <w:t xml:space="preserve"> </w:t>
      </w:r>
      <w:r>
        <w:rPr>
          <w:sz w:val="24"/>
        </w:rPr>
        <w:t>am. This way we can plan our day or have time to notify other families</w:t>
      </w:r>
      <w:r>
        <w:rPr>
          <w:spacing w:val="1"/>
          <w:sz w:val="24"/>
        </w:rPr>
        <w:t xml:space="preserve"> </w:t>
      </w:r>
      <w:r>
        <w:rPr>
          <w:sz w:val="24"/>
        </w:rPr>
        <w:t>of communicable</w:t>
      </w:r>
      <w:r>
        <w:rPr>
          <w:spacing w:val="1"/>
          <w:sz w:val="24"/>
        </w:rPr>
        <w:t xml:space="preserve"> </w:t>
      </w:r>
      <w:r>
        <w:rPr>
          <w:sz w:val="24"/>
        </w:rPr>
        <w:t>disease.</w:t>
      </w:r>
    </w:p>
    <w:p w14:paraId="6E6165F5" w14:textId="77777777" w:rsidR="00056219" w:rsidRDefault="00056219" w:rsidP="00056219">
      <w:pPr>
        <w:jc w:val="both"/>
        <w:rPr>
          <w:rFonts w:ascii="Symbol" w:hAnsi="Symbol"/>
          <w:sz w:val="24"/>
        </w:rPr>
      </w:pPr>
    </w:p>
    <w:p w14:paraId="2991636A" w14:textId="77777777" w:rsidR="00056219" w:rsidRDefault="00056219" w:rsidP="00056219">
      <w:pPr>
        <w:jc w:val="both"/>
        <w:rPr>
          <w:rFonts w:ascii="Symbol" w:hAnsi="Symbol"/>
          <w:sz w:val="24"/>
        </w:rPr>
      </w:pPr>
    </w:p>
    <w:p w14:paraId="499F9347" w14:textId="77777777" w:rsidR="00056219" w:rsidRDefault="00056219" w:rsidP="00056219">
      <w:pPr>
        <w:jc w:val="both"/>
        <w:rPr>
          <w:rFonts w:ascii="Symbol" w:hAnsi="Symbol"/>
          <w:sz w:val="24"/>
        </w:rPr>
        <w:sectPr w:rsidR="00056219">
          <w:type w:val="continuous"/>
          <w:pgSz w:w="12240" w:h="15840"/>
          <w:pgMar w:top="1500" w:right="940" w:bottom="1440" w:left="860" w:header="720" w:footer="720" w:gutter="0"/>
          <w:cols w:space="720"/>
        </w:sectPr>
      </w:pPr>
    </w:p>
    <w:p w14:paraId="09E1E65C" w14:textId="77777777" w:rsidR="00056219" w:rsidRDefault="00056219" w:rsidP="00056219">
      <w:pPr>
        <w:pStyle w:val="Heading3"/>
        <w:spacing w:before="40"/>
        <w:ind w:left="128"/>
      </w:pPr>
      <w:r>
        <w:t>Departure</w:t>
      </w:r>
    </w:p>
    <w:p w14:paraId="3A4F098D" w14:textId="77777777" w:rsidR="00056219" w:rsidRDefault="00056219" w:rsidP="00056219">
      <w:pPr>
        <w:pStyle w:val="ListParagraph"/>
        <w:numPr>
          <w:ilvl w:val="0"/>
          <w:numId w:val="4"/>
        </w:numPr>
        <w:tabs>
          <w:tab w:val="left" w:pos="940"/>
          <w:tab w:val="left" w:pos="941"/>
        </w:tabs>
        <w:spacing w:before="44"/>
        <w:ind w:hanging="361"/>
        <w:rPr>
          <w:rFonts w:ascii="Symbol" w:hAnsi="Symbol"/>
          <w:sz w:val="24"/>
        </w:rPr>
      </w:pPr>
      <w:r w:rsidRPr="0082365A">
        <w:rPr>
          <w:b/>
          <w:sz w:val="24"/>
        </w:rPr>
        <w:t>4:45pm</w:t>
      </w:r>
      <w:r>
        <w:rPr>
          <w:spacing w:val="-2"/>
          <w:sz w:val="24"/>
        </w:rPr>
        <w:t xml:space="preserve"> </w:t>
      </w:r>
      <w:r>
        <w:rPr>
          <w:sz w:val="24"/>
        </w:rPr>
        <w:t>(Centre</w:t>
      </w:r>
      <w:r>
        <w:rPr>
          <w:spacing w:val="-3"/>
          <w:sz w:val="24"/>
        </w:rPr>
        <w:t xml:space="preserve"> </w:t>
      </w:r>
      <w:r>
        <w:rPr>
          <w:sz w:val="24"/>
        </w:rPr>
        <w:t>doors</w:t>
      </w:r>
      <w:r>
        <w:rPr>
          <w:spacing w:val="-2"/>
          <w:sz w:val="24"/>
        </w:rPr>
        <w:t xml:space="preserve"> </w:t>
      </w:r>
      <w:r>
        <w:rPr>
          <w:sz w:val="24"/>
        </w:rPr>
        <w:t>lock)</w:t>
      </w:r>
    </w:p>
    <w:p w14:paraId="052E2D8F" w14:textId="77777777" w:rsidR="00056219" w:rsidRDefault="00056219" w:rsidP="00056219">
      <w:pPr>
        <w:pStyle w:val="ListParagraph"/>
        <w:numPr>
          <w:ilvl w:val="0"/>
          <w:numId w:val="4"/>
        </w:numPr>
        <w:tabs>
          <w:tab w:val="left" w:pos="940"/>
          <w:tab w:val="left" w:pos="941"/>
        </w:tabs>
        <w:spacing w:before="160"/>
        <w:ind w:hanging="361"/>
        <w:rPr>
          <w:rFonts w:ascii="Symbol" w:hAnsi="Symbol"/>
          <w:sz w:val="24"/>
        </w:rPr>
      </w:pPr>
      <w:r>
        <w:rPr>
          <w:sz w:val="24"/>
        </w:rPr>
        <w:t>Must</w:t>
      </w:r>
      <w:r>
        <w:rPr>
          <w:spacing w:val="-4"/>
          <w:sz w:val="24"/>
        </w:rPr>
        <w:t xml:space="preserve"> </w:t>
      </w:r>
      <w:r>
        <w:rPr>
          <w:sz w:val="24"/>
        </w:rPr>
        <w:t>remove</w:t>
      </w:r>
      <w:r>
        <w:rPr>
          <w:spacing w:val="-1"/>
          <w:sz w:val="24"/>
        </w:rPr>
        <w:t xml:space="preserve"> </w:t>
      </w:r>
      <w:r>
        <w:rPr>
          <w:sz w:val="24"/>
        </w:rPr>
        <w:t>outdoor</w:t>
      </w:r>
      <w:r>
        <w:rPr>
          <w:spacing w:val="-4"/>
          <w:sz w:val="24"/>
        </w:rPr>
        <w:t xml:space="preserve"> </w:t>
      </w:r>
      <w:r>
        <w:rPr>
          <w:sz w:val="24"/>
        </w:rPr>
        <w:t>foot wear</w:t>
      </w:r>
      <w:r>
        <w:rPr>
          <w:spacing w:val="-5"/>
          <w:sz w:val="24"/>
        </w:rPr>
        <w:t xml:space="preserve"> </w:t>
      </w:r>
      <w:r>
        <w:rPr>
          <w:sz w:val="24"/>
        </w:rPr>
        <w:t>and</w:t>
      </w:r>
      <w:r>
        <w:rPr>
          <w:spacing w:val="-1"/>
          <w:sz w:val="24"/>
        </w:rPr>
        <w:t xml:space="preserve"> </w:t>
      </w:r>
      <w:r>
        <w:rPr>
          <w:sz w:val="24"/>
        </w:rPr>
        <w:t>sanitize</w:t>
      </w:r>
      <w:r>
        <w:rPr>
          <w:spacing w:val="-1"/>
          <w:sz w:val="24"/>
        </w:rPr>
        <w:t xml:space="preserve"> </w:t>
      </w:r>
      <w:r>
        <w:rPr>
          <w:sz w:val="24"/>
        </w:rPr>
        <w:t>your</w:t>
      </w:r>
      <w:r>
        <w:rPr>
          <w:spacing w:val="-1"/>
          <w:sz w:val="24"/>
        </w:rPr>
        <w:t xml:space="preserve"> </w:t>
      </w:r>
      <w:r>
        <w:rPr>
          <w:sz w:val="24"/>
        </w:rPr>
        <w:t>hands</w:t>
      </w:r>
      <w:r>
        <w:rPr>
          <w:spacing w:val="-5"/>
          <w:sz w:val="24"/>
        </w:rPr>
        <w:t xml:space="preserve"> </w:t>
      </w:r>
      <w:r>
        <w:rPr>
          <w:sz w:val="24"/>
        </w:rPr>
        <w:t>before</w:t>
      </w:r>
      <w:r>
        <w:rPr>
          <w:spacing w:val="-3"/>
          <w:sz w:val="24"/>
        </w:rPr>
        <w:t xml:space="preserve"> </w:t>
      </w:r>
      <w:r>
        <w:rPr>
          <w:sz w:val="24"/>
        </w:rPr>
        <w:t>entering</w:t>
      </w:r>
      <w:r>
        <w:rPr>
          <w:spacing w:val="-4"/>
          <w:sz w:val="24"/>
        </w:rPr>
        <w:t xml:space="preserve"> </w:t>
      </w:r>
      <w:r>
        <w:rPr>
          <w:sz w:val="24"/>
        </w:rPr>
        <w:t>our</w:t>
      </w:r>
      <w:r>
        <w:rPr>
          <w:spacing w:val="1"/>
          <w:sz w:val="24"/>
        </w:rPr>
        <w:t xml:space="preserve"> </w:t>
      </w:r>
      <w:r>
        <w:rPr>
          <w:sz w:val="24"/>
        </w:rPr>
        <w:t>Centre</w:t>
      </w:r>
    </w:p>
    <w:p w14:paraId="5796776D" w14:textId="77777777" w:rsidR="00056219" w:rsidRDefault="00056219" w:rsidP="00056219">
      <w:pPr>
        <w:pStyle w:val="ListParagraph"/>
        <w:numPr>
          <w:ilvl w:val="0"/>
          <w:numId w:val="4"/>
        </w:numPr>
        <w:tabs>
          <w:tab w:val="left" w:pos="941"/>
        </w:tabs>
        <w:spacing w:before="158" w:line="242" w:lineRule="auto"/>
        <w:ind w:right="139"/>
        <w:jc w:val="both"/>
        <w:rPr>
          <w:rFonts w:ascii="Symbol" w:hAnsi="Symbol"/>
          <w:sz w:val="24"/>
        </w:rPr>
      </w:pPr>
      <w:r>
        <w:rPr>
          <w:sz w:val="24"/>
        </w:rPr>
        <w:t>Please make sure you have</w:t>
      </w:r>
      <w:r w:rsidR="00520987">
        <w:rPr>
          <w:sz w:val="24"/>
        </w:rPr>
        <w:t xml:space="preserve"> made</w:t>
      </w:r>
      <w:r w:rsidR="005548E4">
        <w:rPr>
          <w:sz w:val="24"/>
        </w:rPr>
        <w:t xml:space="preserve"> </w:t>
      </w:r>
      <w:r w:rsidR="0056465D">
        <w:rPr>
          <w:sz w:val="24"/>
        </w:rPr>
        <w:t>contact an educator</w:t>
      </w:r>
      <w:r>
        <w:rPr>
          <w:sz w:val="24"/>
        </w:rPr>
        <w:t xml:space="preserve"> before you take your child out of the</w:t>
      </w:r>
      <w:r>
        <w:rPr>
          <w:spacing w:val="1"/>
          <w:sz w:val="24"/>
        </w:rPr>
        <w:t xml:space="preserve"> </w:t>
      </w:r>
      <w:r w:rsidR="00520987">
        <w:rPr>
          <w:sz w:val="24"/>
        </w:rPr>
        <w:t>infant or preschool room</w:t>
      </w:r>
      <w:r>
        <w:rPr>
          <w:sz w:val="24"/>
        </w:rPr>
        <w:t>.</w:t>
      </w:r>
      <w:r>
        <w:rPr>
          <w:spacing w:val="-4"/>
          <w:sz w:val="24"/>
        </w:rPr>
        <w:t xml:space="preserve"> </w:t>
      </w:r>
      <w:r>
        <w:rPr>
          <w:sz w:val="24"/>
        </w:rPr>
        <w:t>At</w:t>
      </w:r>
      <w:r>
        <w:rPr>
          <w:spacing w:val="-1"/>
          <w:sz w:val="24"/>
        </w:rPr>
        <w:t xml:space="preserve"> </w:t>
      </w:r>
      <w:r>
        <w:rPr>
          <w:sz w:val="24"/>
        </w:rPr>
        <w:t>this</w:t>
      </w:r>
      <w:r>
        <w:rPr>
          <w:spacing w:val="-2"/>
          <w:sz w:val="24"/>
        </w:rPr>
        <w:t xml:space="preserve"> </w:t>
      </w:r>
      <w:r>
        <w:rPr>
          <w:sz w:val="24"/>
        </w:rPr>
        <w:t>time,</w:t>
      </w:r>
      <w:r>
        <w:rPr>
          <w:spacing w:val="1"/>
          <w:sz w:val="24"/>
        </w:rPr>
        <w:t xml:space="preserve"> </w:t>
      </w:r>
      <w:r>
        <w:rPr>
          <w:sz w:val="24"/>
        </w:rPr>
        <w:t>you</w:t>
      </w:r>
      <w:r>
        <w:rPr>
          <w:spacing w:val="-4"/>
          <w:sz w:val="24"/>
        </w:rPr>
        <w:t xml:space="preserve"> </w:t>
      </w:r>
      <w:r>
        <w:rPr>
          <w:sz w:val="24"/>
        </w:rPr>
        <w:t>will assume</w:t>
      </w:r>
      <w:r>
        <w:rPr>
          <w:spacing w:val="-1"/>
          <w:sz w:val="24"/>
        </w:rPr>
        <w:t xml:space="preserve"> </w:t>
      </w:r>
      <w:r>
        <w:rPr>
          <w:sz w:val="24"/>
        </w:rPr>
        <w:t>full</w:t>
      </w:r>
      <w:r>
        <w:rPr>
          <w:spacing w:val="-3"/>
          <w:sz w:val="24"/>
        </w:rPr>
        <w:t xml:space="preserve"> </w:t>
      </w:r>
      <w:r>
        <w:rPr>
          <w:sz w:val="24"/>
        </w:rPr>
        <w:t>responsibility</w:t>
      </w:r>
      <w:r>
        <w:rPr>
          <w:spacing w:val="-2"/>
          <w:sz w:val="24"/>
        </w:rPr>
        <w:t xml:space="preserve"> </w:t>
      </w:r>
      <w:r>
        <w:rPr>
          <w:sz w:val="24"/>
        </w:rPr>
        <w:t>for your</w:t>
      </w:r>
      <w:r>
        <w:rPr>
          <w:spacing w:val="1"/>
          <w:sz w:val="24"/>
        </w:rPr>
        <w:t xml:space="preserve"> </w:t>
      </w:r>
      <w:r>
        <w:rPr>
          <w:sz w:val="24"/>
        </w:rPr>
        <w:t>child(ren)</w:t>
      </w:r>
    </w:p>
    <w:p w14:paraId="42707E71" w14:textId="77777777" w:rsidR="00056219" w:rsidRDefault="00056219" w:rsidP="00056219">
      <w:pPr>
        <w:pStyle w:val="ListParagraph"/>
        <w:numPr>
          <w:ilvl w:val="0"/>
          <w:numId w:val="4"/>
        </w:numPr>
        <w:tabs>
          <w:tab w:val="left" w:pos="941"/>
        </w:tabs>
        <w:spacing w:before="156"/>
        <w:ind w:right="134"/>
        <w:jc w:val="both"/>
        <w:rPr>
          <w:rFonts w:ascii="Symbol" w:hAnsi="Symbol"/>
          <w:sz w:val="24"/>
        </w:rPr>
      </w:pPr>
      <w:r>
        <w:rPr>
          <w:sz w:val="24"/>
        </w:rPr>
        <w:t>Parents must pick their child up from the Child Care Centre. If a parent is unable to do so, other</w:t>
      </w:r>
      <w:r>
        <w:rPr>
          <w:spacing w:val="1"/>
          <w:sz w:val="24"/>
        </w:rPr>
        <w:t xml:space="preserve"> </w:t>
      </w:r>
      <w:r>
        <w:rPr>
          <w:sz w:val="24"/>
        </w:rPr>
        <w:t>arrangements should be made.</w:t>
      </w:r>
      <w:r>
        <w:rPr>
          <w:spacing w:val="1"/>
          <w:sz w:val="24"/>
        </w:rPr>
        <w:t xml:space="preserve"> </w:t>
      </w:r>
      <w:r>
        <w:rPr>
          <w:sz w:val="24"/>
        </w:rPr>
        <w:t>The Child Care Centre must be notified if someone other than</w:t>
      </w:r>
      <w:r>
        <w:rPr>
          <w:spacing w:val="1"/>
          <w:sz w:val="24"/>
        </w:rPr>
        <w:t xml:space="preserve"> </w:t>
      </w:r>
      <w:r>
        <w:rPr>
          <w:sz w:val="24"/>
        </w:rPr>
        <w:t>the</w:t>
      </w:r>
      <w:r>
        <w:rPr>
          <w:spacing w:val="1"/>
          <w:sz w:val="24"/>
        </w:rPr>
        <w:t xml:space="preserve"> </w:t>
      </w:r>
      <w:r>
        <w:rPr>
          <w:sz w:val="24"/>
        </w:rPr>
        <w:t>parent</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picking</w:t>
      </w:r>
      <w:r>
        <w:rPr>
          <w:spacing w:val="1"/>
          <w:sz w:val="24"/>
        </w:rPr>
        <w:t xml:space="preserve"> </w:t>
      </w:r>
      <w:r>
        <w:rPr>
          <w:sz w:val="24"/>
        </w:rPr>
        <w:t>up</w:t>
      </w:r>
      <w:r>
        <w:rPr>
          <w:spacing w:val="1"/>
          <w:sz w:val="24"/>
        </w:rPr>
        <w:t xml:space="preserve"> </w:t>
      </w:r>
      <w:r>
        <w:rPr>
          <w:sz w:val="24"/>
        </w:rPr>
        <w:t>the</w:t>
      </w:r>
      <w:r>
        <w:rPr>
          <w:spacing w:val="1"/>
          <w:sz w:val="24"/>
        </w:rPr>
        <w:t xml:space="preserve"> </w:t>
      </w:r>
      <w:r>
        <w:rPr>
          <w:sz w:val="24"/>
        </w:rPr>
        <w:t>child.</w:t>
      </w:r>
      <w:r>
        <w:rPr>
          <w:spacing w:val="1"/>
          <w:sz w:val="24"/>
        </w:rPr>
        <w:t xml:space="preserve"> </w:t>
      </w:r>
      <w:r>
        <w:rPr>
          <w:sz w:val="24"/>
        </w:rPr>
        <w:t>Anyone</w:t>
      </w:r>
      <w:r>
        <w:rPr>
          <w:spacing w:val="1"/>
          <w:sz w:val="24"/>
        </w:rPr>
        <w:t xml:space="preserve"> </w:t>
      </w:r>
      <w:r>
        <w:rPr>
          <w:sz w:val="24"/>
        </w:rPr>
        <w:t>picking</w:t>
      </w:r>
      <w:r>
        <w:rPr>
          <w:spacing w:val="1"/>
          <w:sz w:val="24"/>
        </w:rPr>
        <w:t xml:space="preserve"> </w:t>
      </w:r>
      <w:r>
        <w:rPr>
          <w:sz w:val="24"/>
        </w:rPr>
        <w:t>up</w:t>
      </w:r>
      <w:r>
        <w:rPr>
          <w:spacing w:val="1"/>
          <w:sz w:val="24"/>
        </w:rPr>
        <w:t xml:space="preserve"> </w:t>
      </w:r>
      <w:r>
        <w:rPr>
          <w:sz w:val="24"/>
        </w:rPr>
        <w:t>your</w:t>
      </w:r>
      <w:r>
        <w:rPr>
          <w:spacing w:val="1"/>
          <w:sz w:val="24"/>
        </w:rPr>
        <w:t xml:space="preserve"> </w:t>
      </w:r>
      <w:r>
        <w:rPr>
          <w:sz w:val="24"/>
        </w:rPr>
        <w:t>child</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on</w:t>
      </w:r>
      <w:r>
        <w:rPr>
          <w:spacing w:val="54"/>
          <w:sz w:val="24"/>
        </w:rPr>
        <w:t xml:space="preserve"> </w:t>
      </w:r>
      <w:r>
        <w:rPr>
          <w:sz w:val="24"/>
        </w:rPr>
        <w:t>your</w:t>
      </w:r>
      <w:r>
        <w:rPr>
          <w:spacing w:val="1"/>
          <w:sz w:val="24"/>
        </w:rPr>
        <w:t xml:space="preserve"> </w:t>
      </w:r>
      <w:r>
        <w:rPr>
          <w:sz w:val="24"/>
        </w:rPr>
        <w:t>designated pick-up list, and be prepared to show identification. We will not release children to</w:t>
      </w:r>
      <w:r>
        <w:rPr>
          <w:spacing w:val="1"/>
          <w:sz w:val="24"/>
        </w:rPr>
        <w:t xml:space="preserve"> </w:t>
      </w:r>
      <w:r>
        <w:rPr>
          <w:sz w:val="24"/>
        </w:rPr>
        <w:t>anyone</w:t>
      </w:r>
      <w:r>
        <w:rPr>
          <w:spacing w:val="-3"/>
          <w:sz w:val="24"/>
        </w:rPr>
        <w:t xml:space="preserve"> </w:t>
      </w:r>
      <w:r>
        <w:rPr>
          <w:sz w:val="24"/>
        </w:rPr>
        <w:t>under</w:t>
      </w:r>
      <w:r>
        <w:rPr>
          <w:spacing w:val="-1"/>
          <w:sz w:val="24"/>
        </w:rPr>
        <w:t xml:space="preserve"> </w:t>
      </w:r>
      <w:r>
        <w:rPr>
          <w:sz w:val="24"/>
        </w:rPr>
        <w:t>the</w:t>
      </w:r>
      <w:r>
        <w:rPr>
          <w:spacing w:val="1"/>
          <w:sz w:val="24"/>
        </w:rPr>
        <w:t xml:space="preserve"> </w:t>
      </w:r>
      <w:r>
        <w:rPr>
          <w:sz w:val="24"/>
        </w:rPr>
        <w:t>age</w:t>
      </w:r>
      <w:r>
        <w:rPr>
          <w:spacing w:val="1"/>
          <w:sz w:val="24"/>
        </w:rPr>
        <w:t xml:space="preserve"> </w:t>
      </w:r>
      <w:r>
        <w:rPr>
          <w:sz w:val="24"/>
        </w:rPr>
        <w:t>of</w:t>
      </w:r>
      <w:r>
        <w:rPr>
          <w:spacing w:val="-1"/>
          <w:sz w:val="24"/>
        </w:rPr>
        <w:t xml:space="preserve"> </w:t>
      </w:r>
      <w:r>
        <w:rPr>
          <w:sz w:val="24"/>
        </w:rPr>
        <w:t>twelve</w:t>
      </w:r>
    </w:p>
    <w:p w14:paraId="70AF99D4" w14:textId="77777777" w:rsidR="00056219" w:rsidRPr="004B4488" w:rsidRDefault="00056219" w:rsidP="00056219">
      <w:pPr>
        <w:pStyle w:val="ListParagraph"/>
        <w:numPr>
          <w:ilvl w:val="0"/>
          <w:numId w:val="4"/>
        </w:numPr>
        <w:tabs>
          <w:tab w:val="left" w:pos="941"/>
        </w:tabs>
        <w:spacing w:before="160"/>
        <w:ind w:right="137"/>
        <w:jc w:val="both"/>
        <w:rPr>
          <w:rFonts w:ascii="Symbol" w:hAnsi="Symbol"/>
          <w:sz w:val="24"/>
        </w:rPr>
      </w:pPr>
      <w:r>
        <w:rPr>
          <w:sz w:val="24"/>
        </w:rPr>
        <w:t xml:space="preserve">If the </w:t>
      </w:r>
      <w:r w:rsidR="0056465D">
        <w:rPr>
          <w:sz w:val="24"/>
        </w:rPr>
        <w:t>educator</w:t>
      </w:r>
      <w:r>
        <w:rPr>
          <w:sz w:val="24"/>
        </w:rPr>
        <w:t xml:space="preserve"> has not been contacted by a parent or an alternate by 4:</w:t>
      </w:r>
      <w:r w:rsidR="00520987">
        <w:rPr>
          <w:sz w:val="24"/>
        </w:rPr>
        <w:t>45</w:t>
      </w:r>
      <w:r>
        <w:rPr>
          <w:sz w:val="24"/>
        </w:rPr>
        <w:t xml:space="preserve">pm, </w:t>
      </w:r>
      <w:r w:rsidR="0056465D">
        <w:rPr>
          <w:sz w:val="24"/>
        </w:rPr>
        <w:t>the educator</w:t>
      </w:r>
      <w:r>
        <w:rPr>
          <w:sz w:val="24"/>
        </w:rPr>
        <w:t xml:space="preserve"> will attempt to</w:t>
      </w:r>
      <w:r>
        <w:rPr>
          <w:spacing w:val="1"/>
          <w:sz w:val="24"/>
        </w:rPr>
        <w:t xml:space="preserve"> </w:t>
      </w:r>
      <w:r>
        <w:rPr>
          <w:sz w:val="24"/>
        </w:rPr>
        <w:t>call</w:t>
      </w:r>
      <w:r>
        <w:rPr>
          <w:spacing w:val="21"/>
          <w:sz w:val="24"/>
        </w:rPr>
        <w:t xml:space="preserve"> </w:t>
      </w:r>
      <w:r>
        <w:rPr>
          <w:sz w:val="24"/>
        </w:rPr>
        <w:t>the</w:t>
      </w:r>
      <w:r>
        <w:rPr>
          <w:spacing w:val="19"/>
          <w:sz w:val="24"/>
        </w:rPr>
        <w:t xml:space="preserve"> </w:t>
      </w:r>
      <w:r>
        <w:rPr>
          <w:sz w:val="24"/>
        </w:rPr>
        <w:t>parent</w:t>
      </w:r>
      <w:r w:rsidR="00520987">
        <w:rPr>
          <w:sz w:val="24"/>
        </w:rPr>
        <w:t>s</w:t>
      </w:r>
      <w:r>
        <w:rPr>
          <w:spacing w:val="20"/>
          <w:sz w:val="24"/>
        </w:rPr>
        <w:t xml:space="preserve"> </w:t>
      </w:r>
      <w:r>
        <w:rPr>
          <w:sz w:val="24"/>
        </w:rPr>
        <w:t>and</w:t>
      </w:r>
      <w:r>
        <w:rPr>
          <w:spacing w:val="20"/>
          <w:sz w:val="24"/>
        </w:rPr>
        <w:t xml:space="preserve"> </w:t>
      </w:r>
      <w:r>
        <w:rPr>
          <w:sz w:val="24"/>
        </w:rPr>
        <w:t>emergency</w:t>
      </w:r>
      <w:r>
        <w:rPr>
          <w:spacing w:val="21"/>
          <w:sz w:val="24"/>
        </w:rPr>
        <w:t xml:space="preserve"> </w:t>
      </w:r>
      <w:r>
        <w:rPr>
          <w:sz w:val="24"/>
        </w:rPr>
        <w:t>contacts.</w:t>
      </w:r>
      <w:r>
        <w:rPr>
          <w:spacing w:val="21"/>
          <w:sz w:val="24"/>
        </w:rPr>
        <w:t xml:space="preserve"> </w:t>
      </w:r>
      <w:r>
        <w:rPr>
          <w:sz w:val="24"/>
        </w:rPr>
        <w:t>If</w:t>
      </w:r>
      <w:r>
        <w:rPr>
          <w:spacing w:val="16"/>
          <w:sz w:val="24"/>
        </w:rPr>
        <w:t xml:space="preserve"> </w:t>
      </w:r>
      <w:r>
        <w:rPr>
          <w:sz w:val="24"/>
        </w:rPr>
        <w:t>unable</w:t>
      </w:r>
      <w:r>
        <w:rPr>
          <w:spacing w:val="20"/>
          <w:sz w:val="24"/>
        </w:rPr>
        <w:t xml:space="preserve"> </w:t>
      </w:r>
      <w:r>
        <w:rPr>
          <w:sz w:val="24"/>
        </w:rPr>
        <w:t>to</w:t>
      </w:r>
      <w:r>
        <w:rPr>
          <w:spacing w:val="19"/>
          <w:sz w:val="24"/>
        </w:rPr>
        <w:t xml:space="preserve"> </w:t>
      </w:r>
      <w:r>
        <w:rPr>
          <w:sz w:val="24"/>
        </w:rPr>
        <w:t>reach</w:t>
      </w:r>
      <w:r>
        <w:rPr>
          <w:spacing w:val="20"/>
          <w:sz w:val="24"/>
        </w:rPr>
        <w:t xml:space="preserve"> </w:t>
      </w:r>
      <w:r>
        <w:rPr>
          <w:sz w:val="24"/>
        </w:rPr>
        <w:t>these</w:t>
      </w:r>
      <w:r>
        <w:rPr>
          <w:spacing w:val="22"/>
          <w:sz w:val="24"/>
        </w:rPr>
        <w:t xml:space="preserve"> </w:t>
      </w:r>
      <w:r>
        <w:rPr>
          <w:sz w:val="24"/>
        </w:rPr>
        <w:t>contacts,</w:t>
      </w:r>
      <w:r>
        <w:rPr>
          <w:spacing w:val="19"/>
          <w:sz w:val="24"/>
        </w:rPr>
        <w:t xml:space="preserve"> </w:t>
      </w:r>
      <w:r>
        <w:rPr>
          <w:sz w:val="24"/>
        </w:rPr>
        <w:t>they</w:t>
      </w:r>
      <w:r>
        <w:rPr>
          <w:spacing w:val="-52"/>
          <w:sz w:val="24"/>
        </w:rPr>
        <w:t xml:space="preserve"> </w:t>
      </w:r>
      <w:r>
        <w:rPr>
          <w:sz w:val="24"/>
        </w:rPr>
        <w:t>will inform the director</w:t>
      </w:r>
      <w:r w:rsidR="00520987">
        <w:rPr>
          <w:sz w:val="24"/>
        </w:rPr>
        <w:t>,</w:t>
      </w:r>
      <w:r w:rsidR="0056465D">
        <w:rPr>
          <w:sz w:val="24"/>
        </w:rPr>
        <w:t xml:space="preserve"> or designate</w:t>
      </w:r>
      <w:r>
        <w:rPr>
          <w:sz w:val="24"/>
        </w:rPr>
        <w:t>, who will then phone Winnipeg Child and Family Services to pick up the</w:t>
      </w:r>
      <w:r>
        <w:rPr>
          <w:spacing w:val="1"/>
          <w:sz w:val="24"/>
        </w:rPr>
        <w:t xml:space="preserve"> </w:t>
      </w:r>
      <w:r>
        <w:rPr>
          <w:sz w:val="24"/>
        </w:rPr>
        <w:t>child.</w:t>
      </w:r>
      <w:r>
        <w:rPr>
          <w:spacing w:val="1"/>
          <w:sz w:val="24"/>
        </w:rPr>
        <w:t xml:space="preserve"> </w:t>
      </w:r>
      <w:r>
        <w:rPr>
          <w:sz w:val="24"/>
        </w:rPr>
        <w:t xml:space="preserve">Even after Winnipeg Child and Family Services have been called, the </w:t>
      </w:r>
      <w:r w:rsidR="0056465D">
        <w:rPr>
          <w:sz w:val="24"/>
        </w:rPr>
        <w:t>educator</w:t>
      </w:r>
      <w:r>
        <w:rPr>
          <w:sz w:val="24"/>
        </w:rPr>
        <w:t xml:space="preserve"> will continue</w:t>
      </w:r>
      <w:r>
        <w:rPr>
          <w:spacing w:val="1"/>
          <w:sz w:val="24"/>
        </w:rPr>
        <w:t xml:space="preserve"> </w:t>
      </w:r>
      <w:r>
        <w:rPr>
          <w:sz w:val="24"/>
        </w:rPr>
        <w:t>attempting</w:t>
      </w:r>
      <w:r>
        <w:rPr>
          <w:spacing w:val="-4"/>
          <w:sz w:val="24"/>
        </w:rPr>
        <w:t xml:space="preserve"> </w:t>
      </w:r>
      <w:r>
        <w:rPr>
          <w:sz w:val="24"/>
        </w:rPr>
        <w:t>to</w:t>
      </w:r>
      <w:r>
        <w:rPr>
          <w:spacing w:val="-1"/>
          <w:sz w:val="24"/>
        </w:rPr>
        <w:t xml:space="preserve"> </w:t>
      </w:r>
      <w:r>
        <w:rPr>
          <w:sz w:val="24"/>
        </w:rPr>
        <w:t>contact</w:t>
      </w:r>
      <w:r>
        <w:rPr>
          <w:spacing w:val="-2"/>
          <w:sz w:val="24"/>
        </w:rPr>
        <w:t xml:space="preserve"> </w:t>
      </w:r>
      <w:r>
        <w:rPr>
          <w:sz w:val="24"/>
        </w:rPr>
        <w:t>the</w:t>
      </w:r>
      <w:r>
        <w:rPr>
          <w:spacing w:val="-1"/>
          <w:sz w:val="24"/>
        </w:rPr>
        <w:t xml:space="preserve"> </w:t>
      </w:r>
      <w:r>
        <w:rPr>
          <w:sz w:val="24"/>
        </w:rPr>
        <w:t>parents</w:t>
      </w:r>
      <w:r>
        <w:rPr>
          <w:spacing w:val="-3"/>
          <w:sz w:val="24"/>
        </w:rPr>
        <w:t xml:space="preserve"> </w:t>
      </w:r>
      <w:r>
        <w:rPr>
          <w:sz w:val="24"/>
        </w:rPr>
        <w:t>and</w:t>
      </w:r>
      <w:r>
        <w:rPr>
          <w:spacing w:val="-2"/>
          <w:sz w:val="24"/>
        </w:rPr>
        <w:t xml:space="preserve"> </w:t>
      </w:r>
      <w:r>
        <w:rPr>
          <w:sz w:val="24"/>
        </w:rPr>
        <w:t>emergency</w:t>
      </w:r>
      <w:r>
        <w:rPr>
          <w:spacing w:val="-2"/>
          <w:sz w:val="24"/>
        </w:rPr>
        <w:t xml:space="preserve"> </w:t>
      </w:r>
      <w:r>
        <w:rPr>
          <w:sz w:val="24"/>
        </w:rPr>
        <w:t>contact</w:t>
      </w:r>
      <w:r>
        <w:rPr>
          <w:spacing w:val="-3"/>
          <w:sz w:val="24"/>
        </w:rPr>
        <w:t xml:space="preserve"> </w:t>
      </w:r>
      <w:r>
        <w:rPr>
          <w:sz w:val="24"/>
        </w:rPr>
        <w:t>people</w:t>
      </w:r>
      <w:r>
        <w:rPr>
          <w:spacing w:val="-3"/>
          <w:sz w:val="24"/>
        </w:rPr>
        <w:t xml:space="preserve"> </w:t>
      </w:r>
      <w:r>
        <w:rPr>
          <w:sz w:val="24"/>
        </w:rPr>
        <w:t>identified</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parents</w:t>
      </w:r>
    </w:p>
    <w:p w14:paraId="1BAD3F9F" w14:textId="77777777" w:rsidR="00056219" w:rsidRPr="00471636" w:rsidRDefault="00056219" w:rsidP="00056219">
      <w:pPr>
        <w:pStyle w:val="ListParagraph"/>
        <w:numPr>
          <w:ilvl w:val="0"/>
          <w:numId w:val="4"/>
        </w:numPr>
        <w:tabs>
          <w:tab w:val="left" w:pos="941"/>
        </w:tabs>
        <w:spacing w:before="160"/>
        <w:ind w:right="137"/>
        <w:jc w:val="both"/>
        <w:rPr>
          <w:rFonts w:ascii="Symbol" w:hAnsi="Symbol"/>
          <w:sz w:val="24"/>
        </w:rPr>
      </w:pPr>
      <w:r w:rsidRPr="00471636">
        <w:rPr>
          <w:sz w:val="24"/>
        </w:rPr>
        <w:t xml:space="preserve">Both Children and parents must be out of the Centre by </w:t>
      </w:r>
      <w:r w:rsidR="0056465D">
        <w:rPr>
          <w:sz w:val="24"/>
        </w:rPr>
        <w:t>4:55</w:t>
      </w:r>
      <w:r w:rsidRPr="00471636">
        <w:rPr>
          <w:sz w:val="24"/>
        </w:rPr>
        <w:t>PM, the Centre does close at 4:45pm, late fees will be charged if not</w:t>
      </w:r>
    </w:p>
    <w:p w14:paraId="606E75ED" w14:textId="77777777" w:rsidR="00056219" w:rsidRDefault="00056219" w:rsidP="00056219">
      <w:pPr>
        <w:pStyle w:val="BodyText"/>
        <w:spacing w:before="1"/>
        <w:ind w:left="0"/>
      </w:pPr>
    </w:p>
    <w:p w14:paraId="08AEE3A9" w14:textId="77777777" w:rsidR="00056219" w:rsidRDefault="00056219" w:rsidP="00056219">
      <w:pPr>
        <w:ind w:left="220" w:right="135"/>
        <w:jc w:val="both"/>
        <w:rPr>
          <w:b/>
          <w:sz w:val="24"/>
        </w:rPr>
      </w:pPr>
      <w:r>
        <w:rPr>
          <w:b/>
          <w:sz w:val="24"/>
        </w:rPr>
        <w:t>It is the parent’s responsibility to make sure that their child is settled in at the Centre before leaving.</w:t>
      </w:r>
      <w:r>
        <w:rPr>
          <w:b/>
          <w:spacing w:val="1"/>
          <w:sz w:val="24"/>
        </w:rPr>
        <w:t xml:space="preserve"> </w:t>
      </w:r>
      <w:r>
        <w:rPr>
          <w:b/>
          <w:sz w:val="24"/>
        </w:rPr>
        <w:t>This includes ensuring the child’s coat is hung up in their locker and their shoes are on.</w:t>
      </w:r>
      <w:r>
        <w:rPr>
          <w:b/>
          <w:spacing w:val="1"/>
          <w:sz w:val="24"/>
        </w:rPr>
        <w:t xml:space="preserve"> </w:t>
      </w:r>
      <w:r>
        <w:rPr>
          <w:b/>
          <w:sz w:val="24"/>
        </w:rPr>
        <w:t>Parents are</w:t>
      </w:r>
      <w:r>
        <w:rPr>
          <w:b/>
          <w:spacing w:val="1"/>
          <w:sz w:val="24"/>
        </w:rPr>
        <w:t xml:space="preserve"> </w:t>
      </w:r>
      <w:r>
        <w:rPr>
          <w:b/>
          <w:sz w:val="24"/>
        </w:rPr>
        <w:t>also responsible</w:t>
      </w:r>
      <w:r>
        <w:rPr>
          <w:b/>
          <w:spacing w:val="-3"/>
          <w:sz w:val="24"/>
        </w:rPr>
        <w:t xml:space="preserve"> </w:t>
      </w:r>
      <w:r>
        <w:rPr>
          <w:b/>
          <w:sz w:val="24"/>
        </w:rPr>
        <w:t>for dressing</w:t>
      </w:r>
      <w:r>
        <w:rPr>
          <w:b/>
          <w:spacing w:val="-1"/>
          <w:sz w:val="24"/>
        </w:rPr>
        <w:t xml:space="preserve"> </w:t>
      </w:r>
      <w:r>
        <w:rPr>
          <w:b/>
          <w:sz w:val="24"/>
        </w:rPr>
        <w:t>their</w:t>
      </w:r>
      <w:r>
        <w:rPr>
          <w:b/>
          <w:spacing w:val="-2"/>
          <w:sz w:val="24"/>
        </w:rPr>
        <w:t xml:space="preserve"> </w:t>
      </w:r>
      <w:r>
        <w:rPr>
          <w:b/>
          <w:sz w:val="24"/>
        </w:rPr>
        <w:t>child</w:t>
      </w:r>
      <w:r>
        <w:rPr>
          <w:b/>
          <w:spacing w:val="-1"/>
          <w:sz w:val="24"/>
        </w:rPr>
        <w:t xml:space="preserve"> </w:t>
      </w:r>
      <w:r>
        <w:rPr>
          <w:b/>
          <w:sz w:val="24"/>
        </w:rPr>
        <w:t>before</w:t>
      </w:r>
      <w:r>
        <w:rPr>
          <w:b/>
          <w:spacing w:val="-1"/>
          <w:sz w:val="24"/>
        </w:rPr>
        <w:t xml:space="preserve"> </w:t>
      </w:r>
      <w:r>
        <w:rPr>
          <w:b/>
          <w:sz w:val="24"/>
        </w:rPr>
        <w:t>going</w:t>
      </w:r>
      <w:r>
        <w:rPr>
          <w:b/>
          <w:spacing w:val="-1"/>
          <w:sz w:val="24"/>
        </w:rPr>
        <w:t xml:space="preserve"> </w:t>
      </w:r>
      <w:r>
        <w:rPr>
          <w:b/>
          <w:sz w:val="24"/>
        </w:rPr>
        <w:t>home.</w:t>
      </w:r>
    </w:p>
    <w:p w14:paraId="386086B6" w14:textId="77777777" w:rsidR="00056219" w:rsidRDefault="00056219" w:rsidP="00056219">
      <w:pPr>
        <w:jc w:val="both"/>
        <w:rPr>
          <w:sz w:val="24"/>
        </w:rPr>
        <w:sectPr w:rsidR="00056219">
          <w:pgSz w:w="12240" w:h="15840"/>
          <w:pgMar w:top="1400" w:right="940" w:bottom="1440" w:left="860" w:header="0" w:footer="1252" w:gutter="0"/>
          <w:cols w:space="720"/>
        </w:sectPr>
      </w:pPr>
    </w:p>
    <w:p w14:paraId="6A1CD66C" w14:textId="77777777" w:rsidR="00056219" w:rsidRDefault="00056219" w:rsidP="00056219">
      <w:pPr>
        <w:pStyle w:val="Heading1"/>
        <w:tabs>
          <w:tab w:val="left" w:pos="10330"/>
        </w:tabs>
        <w:rPr>
          <w:u w:val="none"/>
        </w:rPr>
      </w:pPr>
      <w:r>
        <w:t>Payments and Rates</w:t>
      </w:r>
      <w:r>
        <w:tab/>
      </w:r>
    </w:p>
    <w:p w14:paraId="6F5AD30F" w14:textId="77777777" w:rsidR="00056219" w:rsidRDefault="00056219" w:rsidP="00056219">
      <w:pPr>
        <w:pStyle w:val="BodyText"/>
        <w:spacing w:before="2"/>
        <w:ind w:left="0"/>
        <w:rPr>
          <w:sz w:val="27"/>
        </w:rPr>
      </w:pPr>
    </w:p>
    <w:p w14:paraId="0A5FE0E3" w14:textId="77777777" w:rsidR="00056219" w:rsidRDefault="00056219" w:rsidP="00056219">
      <w:pPr>
        <w:pStyle w:val="Heading2"/>
        <w:spacing w:before="35"/>
        <w:rPr>
          <w:spacing w:val="-1"/>
          <w:u w:val="thick"/>
        </w:rPr>
      </w:pPr>
      <w:r>
        <w:rPr>
          <w:spacing w:val="-1"/>
          <w:u w:val="thick"/>
        </w:rPr>
        <w:t>Fees</w:t>
      </w:r>
    </w:p>
    <w:p w14:paraId="1B431073" w14:textId="77777777" w:rsidR="00056219" w:rsidRPr="00471636" w:rsidRDefault="00056219" w:rsidP="00056219">
      <w:pPr>
        <w:pStyle w:val="BodyText"/>
        <w:spacing w:before="193"/>
        <w:ind w:left="93"/>
      </w:pPr>
      <w:r w:rsidRPr="00471636">
        <w:t>Infant</w:t>
      </w:r>
      <w:r w:rsidRPr="00471636">
        <w:rPr>
          <w:spacing w:val="-1"/>
        </w:rPr>
        <w:t xml:space="preserve"> </w:t>
      </w:r>
      <w:r w:rsidRPr="00471636">
        <w:t>(ages</w:t>
      </w:r>
      <w:r w:rsidRPr="00471636">
        <w:rPr>
          <w:spacing w:val="-2"/>
        </w:rPr>
        <w:t xml:space="preserve"> </w:t>
      </w:r>
      <w:r w:rsidR="00F74283">
        <w:t>3</w:t>
      </w:r>
      <w:r w:rsidRPr="00471636">
        <w:t xml:space="preserve"> months</w:t>
      </w:r>
      <w:r w:rsidRPr="00471636">
        <w:rPr>
          <w:spacing w:val="-3"/>
        </w:rPr>
        <w:t xml:space="preserve"> </w:t>
      </w:r>
      <w:r w:rsidRPr="00471636">
        <w:t>to</w:t>
      </w:r>
      <w:r w:rsidRPr="00471636">
        <w:rPr>
          <w:spacing w:val="-2"/>
        </w:rPr>
        <w:t xml:space="preserve"> </w:t>
      </w:r>
      <w:r w:rsidRPr="00471636">
        <w:t>2 years):</w:t>
      </w:r>
    </w:p>
    <w:p w14:paraId="76DAD727" w14:textId="77777777" w:rsidR="00056219" w:rsidRPr="00471636" w:rsidRDefault="00056219" w:rsidP="00056219">
      <w:pPr>
        <w:pStyle w:val="BodyText"/>
        <w:ind w:left="812"/>
      </w:pPr>
      <w:r w:rsidRPr="00471636">
        <w:t>Full</w:t>
      </w:r>
      <w:r w:rsidRPr="00471636">
        <w:rPr>
          <w:spacing w:val="-1"/>
        </w:rPr>
        <w:t xml:space="preserve"> </w:t>
      </w:r>
      <w:r w:rsidRPr="00471636">
        <w:t>time (4</w:t>
      </w:r>
      <w:r w:rsidRPr="00471636">
        <w:rPr>
          <w:spacing w:val="-2"/>
        </w:rPr>
        <w:t xml:space="preserve"> </w:t>
      </w:r>
      <w:r w:rsidRPr="00471636">
        <w:t>to</w:t>
      </w:r>
      <w:r w:rsidRPr="00471636">
        <w:rPr>
          <w:spacing w:val="-3"/>
        </w:rPr>
        <w:t xml:space="preserve"> </w:t>
      </w:r>
      <w:r w:rsidRPr="00471636">
        <w:t>10 hours</w:t>
      </w:r>
      <w:r w:rsidRPr="00471636">
        <w:rPr>
          <w:spacing w:val="-2"/>
        </w:rPr>
        <w:t xml:space="preserve"> </w:t>
      </w:r>
      <w:r w:rsidRPr="00471636">
        <w:t>per day)</w:t>
      </w:r>
      <w:r w:rsidRPr="00471636">
        <w:rPr>
          <w:spacing w:val="-1"/>
        </w:rPr>
        <w:t xml:space="preserve"> </w:t>
      </w:r>
      <w:r w:rsidRPr="00471636">
        <w:t>-</w:t>
      </w:r>
      <w:r w:rsidRPr="00471636">
        <w:rPr>
          <w:spacing w:val="-2"/>
        </w:rPr>
        <w:t xml:space="preserve"> </w:t>
      </w:r>
      <w:r w:rsidRPr="00471636">
        <w:t>$10.00</w:t>
      </w:r>
      <w:r w:rsidRPr="00471636">
        <w:rPr>
          <w:spacing w:val="-2"/>
        </w:rPr>
        <w:t xml:space="preserve"> </w:t>
      </w:r>
      <w:r w:rsidRPr="00471636">
        <w:t>per</w:t>
      </w:r>
      <w:r w:rsidRPr="00471636">
        <w:rPr>
          <w:spacing w:val="-1"/>
        </w:rPr>
        <w:t xml:space="preserve"> </w:t>
      </w:r>
      <w:r w:rsidRPr="00471636">
        <w:t>day ($20.00 currently subsidized by the Government)</w:t>
      </w:r>
    </w:p>
    <w:p w14:paraId="447CE908" w14:textId="77777777" w:rsidR="00056219" w:rsidRPr="00471636" w:rsidRDefault="00056219" w:rsidP="00056219">
      <w:pPr>
        <w:pStyle w:val="BodyText"/>
        <w:spacing w:before="11"/>
        <w:ind w:left="0"/>
        <w:rPr>
          <w:sz w:val="23"/>
        </w:rPr>
      </w:pPr>
    </w:p>
    <w:p w14:paraId="0704A71C" w14:textId="77777777" w:rsidR="00056219" w:rsidRPr="00471636" w:rsidRDefault="00056219" w:rsidP="00056219">
      <w:pPr>
        <w:pStyle w:val="BodyText"/>
        <w:ind w:left="93"/>
      </w:pPr>
      <w:r w:rsidRPr="00471636">
        <w:t>Pre-school</w:t>
      </w:r>
      <w:r w:rsidRPr="00471636">
        <w:rPr>
          <w:spacing w:val="-1"/>
        </w:rPr>
        <w:t xml:space="preserve"> </w:t>
      </w:r>
      <w:r w:rsidRPr="00471636">
        <w:t>(age</w:t>
      </w:r>
      <w:r w:rsidRPr="00471636">
        <w:rPr>
          <w:spacing w:val="-3"/>
        </w:rPr>
        <w:t xml:space="preserve"> </w:t>
      </w:r>
      <w:r w:rsidRPr="00471636">
        <w:t>2</w:t>
      </w:r>
      <w:r w:rsidRPr="00471636">
        <w:rPr>
          <w:spacing w:val="-2"/>
        </w:rPr>
        <w:t xml:space="preserve"> </w:t>
      </w:r>
      <w:r w:rsidRPr="00471636">
        <w:t>to</w:t>
      </w:r>
      <w:r w:rsidRPr="00471636">
        <w:rPr>
          <w:spacing w:val="-2"/>
        </w:rPr>
        <w:t xml:space="preserve"> </w:t>
      </w:r>
      <w:r w:rsidRPr="00471636">
        <w:t>6</w:t>
      </w:r>
      <w:r w:rsidRPr="00471636">
        <w:rPr>
          <w:spacing w:val="-1"/>
        </w:rPr>
        <w:t xml:space="preserve"> </w:t>
      </w:r>
      <w:r w:rsidRPr="00471636">
        <w:t>years):</w:t>
      </w:r>
    </w:p>
    <w:p w14:paraId="588B906C" w14:textId="77777777" w:rsidR="00056219" w:rsidRPr="00471636" w:rsidRDefault="00056219" w:rsidP="00056219">
      <w:pPr>
        <w:pStyle w:val="BodyText"/>
        <w:ind w:left="812"/>
      </w:pPr>
      <w:r w:rsidRPr="00471636">
        <w:t>Full</w:t>
      </w:r>
      <w:r w:rsidRPr="00471636">
        <w:rPr>
          <w:spacing w:val="-1"/>
        </w:rPr>
        <w:t xml:space="preserve"> </w:t>
      </w:r>
      <w:r w:rsidRPr="00471636">
        <w:t>time/Casual</w:t>
      </w:r>
      <w:r w:rsidRPr="00471636">
        <w:rPr>
          <w:spacing w:val="1"/>
        </w:rPr>
        <w:t xml:space="preserve"> </w:t>
      </w:r>
      <w:r w:rsidRPr="00471636">
        <w:t>(4</w:t>
      </w:r>
      <w:r w:rsidRPr="00471636">
        <w:rPr>
          <w:spacing w:val="-3"/>
        </w:rPr>
        <w:t xml:space="preserve"> </w:t>
      </w:r>
      <w:r w:rsidRPr="00471636">
        <w:t>to</w:t>
      </w:r>
      <w:r w:rsidRPr="00471636">
        <w:rPr>
          <w:spacing w:val="-2"/>
        </w:rPr>
        <w:t xml:space="preserve"> </w:t>
      </w:r>
      <w:r w:rsidRPr="00471636">
        <w:t>10</w:t>
      </w:r>
      <w:r w:rsidRPr="00471636">
        <w:rPr>
          <w:spacing w:val="-1"/>
        </w:rPr>
        <w:t xml:space="preserve"> </w:t>
      </w:r>
      <w:r w:rsidRPr="00471636">
        <w:t>hours</w:t>
      </w:r>
      <w:r w:rsidRPr="00471636">
        <w:rPr>
          <w:spacing w:val="-3"/>
        </w:rPr>
        <w:t xml:space="preserve"> </w:t>
      </w:r>
      <w:r w:rsidRPr="00471636">
        <w:t>per</w:t>
      </w:r>
      <w:r w:rsidRPr="00471636">
        <w:rPr>
          <w:spacing w:val="-2"/>
        </w:rPr>
        <w:t xml:space="preserve"> </w:t>
      </w:r>
      <w:r w:rsidRPr="00471636">
        <w:t>day)</w:t>
      </w:r>
      <w:r w:rsidRPr="00471636">
        <w:rPr>
          <w:spacing w:val="-3"/>
        </w:rPr>
        <w:t xml:space="preserve"> </w:t>
      </w:r>
      <w:r w:rsidRPr="00471636">
        <w:t>—</w:t>
      </w:r>
      <w:r w:rsidRPr="00471636">
        <w:rPr>
          <w:spacing w:val="1"/>
        </w:rPr>
        <w:t xml:space="preserve"> </w:t>
      </w:r>
      <w:r w:rsidRPr="00471636">
        <w:t>$10.00 per day ($10.80 currently subsidized by the Government)</w:t>
      </w:r>
    </w:p>
    <w:p w14:paraId="7D30625C" w14:textId="77777777" w:rsidR="00056219" w:rsidRPr="00471636" w:rsidRDefault="00056219" w:rsidP="00056219">
      <w:pPr>
        <w:pStyle w:val="BodyText"/>
      </w:pPr>
    </w:p>
    <w:p w14:paraId="443A6F8A" w14:textId="77777777" w:rsidR="00056219" w:rsidRPr="00471636" w:rsidRDefault="00056219" w:rsidP="00056219">
      <w:pPr>
        <w:pStyle w:val="BodyText"/>
      </w:pPr>
      <w:r w:rsidRPr="00471636">
        <w:t>Snack club (all children):</w:t>
      </w:r>
    </w:p>
    <w:p w14:paraId="10D5CE63" w14:textId="77777777" w:rsidR="00056219" w:rsidRPr="00471636" w:rsidRDefault="00056219" w:rsidP="00056219">
      <w:pPr>
        <w:pStyle w:val="BodyText"/>
        <w:ind w:left="720"/>
      </w:pPr>
      <w:r w:rsidRPr="00471636">
        <w:t>Children are offered a healthy morning and afternoon snack, along with milk - $5.00 per day</w:t>
      </w:r>
    </w:p>
    <w:p w14:paraId="755B69DA" w14:textId="77777777" w:rsidR="00056219" w:rsidRPr="00471636" w:rsidRDefault="00056219" w:rsidP="00056219">
      <w:pPr>
        <w:pStyle w:val="BodyText"/>
        <w:ind w:left="0"/>
      </w:pPr>
    </w:p>
    <w:p w14:paraId="4EF8D1BF" w14:textId="77777777" w:rsidR="00056219" w:rsidRPr="00471636" w:rsidRDefault="00056219" w:rsidP="00056219">
      <w:pPr>
        <w:ind w:left="93" w:right="261"/>
        <w:rPr>
          <w:i/>
          <w:sz w:val="24"/>
        </w:rPr>
      </w:pPr>
      <w:r w:rsidRPr="00471636">
        <w:rPr>
          <w:i/>
          <w:sz w:val="24"/>
        </w:rPr>
        <w:t>The</w:t>
      </w:r>
      <w:r w:rsidRPr="00471636">
        <w:rPr>
          <w:i/>
          <w:spacing w:val="42"/>
          <w:sz w:val="24"/>
        </w:rPr>
        <w:t xml:space="preserve"> </w:t>
      </w:r>
      <w:r w:rsidRPr="00471636">
        <w:rPr>
          <w:i/>
          <w:sz w:val="24"/>
        </w:rPr>
        <w:t>Centre</w:t>
      </w:r>
      <w:r w:rsidRPr="00471636">
        <w:rPr>
          <w:i/>
          <w:spacing w:val="41"/>
          <w:sz w:val="24"/>
        </w:rPr>
        <w:t xml:space="preserve"> </w:t>
      </w:r>
      <w:r w:rsidRPr="00471636">
        <w:rPr>
          <w:i/>
          <w:sz w:val="24"/>
        </w:rPr>
        <w:t>reserves</w:t>
      </w:r>
      <w:r w:rsidRPr="00471636">
        <w:rPr>
          <w:i/>
          <w:spacing w:val="40"/>
          <w:sz w:val="24"/>
        </w:rPr>
        <w:t xml:space="preserve"> </w:t>
      </w:r>
      <w:r w:rsidRPr="00471636">
        <w:rPr>
          <w:i/>
          <w:sz w:val="24"/>
        </w:rPr>
        <w:t>the</w:t>
      </w:r>
      <w:r w:rsidRPr="00471636">
        <w:rPr>
          <w:i/>
          <w:spacing w:val="39"/>
          <w:sz w:val="24"/>
        </w:rPr>
        <w:t xml:space="preserve"> </w:t>
      </w:r>
      <w:r w:rsidRPr="00471636">
        <w:rPr>
          <w:i/>
          <w:sz w:val="24"/>
        </w:rPr>
        <w:t>right</w:t>
      </w:r>
      <w:r w:rsidRPr="00471636">
        <w:rPr>
          <w:i/>
          <w:spacing w:val="42"/>
          <w:sz w:val="24"/>
        </w:rPr>
        <w:t xml:space="preserve"> </w:t>
      </w:r>
      <w:r w:rsidRPr="00471636">
        <w:rPr>
          <w:i/>
          <w:sz w:val="24"/>
        </w:rPr>
        <w:t>to</w:t>
      </w:r>
      <w:r w:rsidRPr="00471636">
        <w:rPr>
          <w:i/>
          <w:spacing w:val="41"/>
          <w:sz w:val="24"/>
        </w:rPr>
        <w:t xml:space="preserve"> </w:t>
      </w:r>
      <w:r w:rsidRPr="00471636">
        <w:rPr>
          <w:i/>
          <w:sz w:val="24"/>
        </w:rPr>
        <w:t>charge</w:t>
      </w:r>
      <w:r w:rsidRPr="00471636">
        <w:rPr>
          <w:i/>
          <w:spacing w:val="42"/>
          <w:sz w:val="24"/>
        </w:rPr>
        <w:t xml:space="preserve"> </w:t>
      </w:r>
      <w:r w:rsidRPr="00471636">
        <w:rPr>
          <w:i/>
          <w:sz w:val="24"/>
        </w:rPr>
        <w:t>additional</w:t>
      </w:r>
      <w:r w:rsidRPr="00471636">
        <w:rPr>
          <w:i/>
          <w:spacing w:val="42"/>
          <w:sz w:val="24"/>
        </w:rPr>
        <w:t xml:space="preserve"> </w:t>
      </w:r>
      <w:r w:rsidRPr="00471636">
        <w:rPr>
          <w:i/>
          <w:sz w:val="24"/>
        </w:rPr>
        <w:t>fees</w:t>
      </w:r>
      <w:r w:rsidRPr="00471636">
        <w:rPr>
          <w:i/>
          <w:spacing w:val="39"/>
          <w:sz w:val="24"/>
        </w:rPr>
        <w:t xml:space="preserve"> </w:t>
      </w:r>
      <w:r w:rsidRPr="00471636">
        <w:rPr>
          <w:i/>
          <w:sz w:val="24"/>
        </w:rPr>
        <w:t>for</w:t>
      </w:r>
      <w:r w:rsidRPr="00471636">
        <w:rPr>
          <w:i/>
          <w:spacing w:val="41"/>
          <w:sz w:val="24"/>
        </w:rPr>
        <w:t xml:space="preserve"> </w:t>
      </w:r>
      <w:r w:rsidRPr="00471636">
        <w:rPr>
          <w:i/>
          <w:sz w:val="24"/>
        </w:rPr>
        <w:t>children</w:t>
      </w:r>
      <w:r w:rsidRPr="00471636">
        <w:rPr>
          <w:i/>
          <w:spacing w:val="41"/>
          <w:sz w:val="24"/>
        </w:rPr>
        <w:t xml:space="preserve"> </w:t>
      </w:r>
      <w:r w:rsidRPr="00471636">
        <w:rPr>
          <w:i/>
          <w:sz w:val="24"/>
        </w:rPr>
        <w:t>remaining</w:t>
      </w:r>
      <w:r w:rsidRPr="00471636">
        <w:rPr>
          <w:i/>
          <w:spacing w:val="40"/>
          <w:sz w:val="24"/>
        </w:rPr>
        <w:t xml:space="preserve"> </w:t>
      </w:r>
      <w:r w:rsidRPr="00471636">
        <w:rPr>
          <w:i/>
          <w:sz w:val="24"/>
        </w:rPr>
        <w:t>in</w:t>
      </w:r>
      <w:r w:rsidRPr="00471636">
        <w:rPr>
          <w:i/>
          <w:spacing w:val="46"/>
          <w:sz w:val="24"/>
        </w:rPr>
        <w:t xml:space="preserve"> </w:t>
      </w:r>
      <w:proofErr w:type="gramStart"/>
      <w:r w:rsidRPr="00471636">
        <w:rPr>
          <w:i/>
          <w:sz w:val="24"/>
        </w:rPr>
        <w:t xml:space="preserve">the </w:t>
      </w:r>
      <w:r w:rsidRPr="00471636">
        <w:rPr>
          <w:i/>
          <w:spacing w:val="-51"/>
          <w:sz w:val="24"/>
        </w:rPr>
        <w:t xml:space="preserve"> </w:t>
      </w:r>
      <w:r w:rsidRPr="00471636">
        <w:rPr>
          <w:i/>
          <w:sz w:val="24"/>
        </w:rPr>
        <w:t>Centre</w:t>
      </w:r>
      <w:proofErr w:type="gramEnd"/>
      <w:r w:rsidRPr="00471636">
        <w:rPr>
          <w:i/>
          <w:spacing w:val="-1"/>
          <w:sz w:val="24"/>
        </w:rPr>
        <w:t xml:space="preserve"> </w:t>
      </w:r>
      <w:r w:rsidRPr="00471636">
        <w:rPr>
          <w:i/>
          <w:sz w:val="24"/>
        </w:rPr>
        <w:t>after</w:t>
      </w:r>
      <w:r w:rsidRPr="00471636">
        <w:rPr>
          <w:i/>
          <w:spacing w:val="-2"/>
          <w:sz w:val="24"/>
        </w:rPr>
        <w:t xml:space="preserve"> </w:t>
      </w:r>
      <w:r w:rsidRPr="00471636">
        <w:rPr>
          <w:i/>
          <w:sz w:val="24"/>
        </w:rPr>
        <w:t>5 pm, as per</w:t>
      </w:r>
      <w:r w:rsidRPr="00471636">
        <w:rPr>
          <w:i/>
          <w:spacing w:val="-3"/>
          <w:sz w:val="24"/>
        </w:rPr>
        <w:t xml:space="preserve"> </w:t>
      </w:r>
      <w:r w:rsidRPr="00471636">
        <w:rPr>
          <w:i/>
          <w:sz w:val="24"/>
        </w:rPr>
        <w:t>our late policy.</w:t>
      </w:r>
      <w:r w:rsidRPr="00471636">
        <w:rPr>
          <w:i/>
          <w:spacing w:val="-1"/>
          <w:sz w:val="24"/>
        </w:rPr>
        <w:t xml:space="preserve"> </w:t>
      </w:r>
      <w:r w:rsidRPr="00471636">
        <w:rPr>
          <w:i/>
          <w:sz w:val="24"/>
        </w:rPr>
        <w:t>Half</w:t>
      </w:r>
      <w:r w:rsidRPr="00471636">
        <w:rPr>
          <w:i/>
          <w:spacing w:val="1"/>
          <w:sz w:val="24"/>
        </w:rPr>
        <w:t xml:space="preserve"> </w:t>
      </w:r>
      <w:r w:rsidRPr="00471636">
        <w:rPr>
          <w:i/>
          <w:sz w:val="24"/>
        </w:rPr>
        <w:t>day</w:t>
      </w:r>
      <w:r w:rsidRPr="00471636">
        <w:rPr>
          <w:i/>
          <w:spacing w:val="-3"/>
          <w:sz w:val="24"/>
        </w:rPr>
        <w:t xml:space="preserve"> </w:t>
      </w:r>
      <w:r w:rsidRPr="00471636">
        <w:rPr>
          <w:i/>
          <w:sz w:val="24"/>
        </w:rPr>
        <w:t xml:space="preserve">fees are </w:t>
      </w:r>
      <w:r w:rsidRPr="00471636">
        <w:rPr>
          <w:b/>
          <w:i/>
          <w:sz w:val="24"/>
        </w:rPr>
        <w:t>not</w:t>
      </w:r>
      <w:r w:rsidRPr="00471636">
        <w:rPr>
          <w:b/>
          <w:i/>
          <w:spacing w:val="-2"/>
          <w:sz w:val="24"/>
        </w:rPr>
        <w:t xml:space="preserve"> </w:t>
      </w:r>
      <w:r w:rsidRPr="00471636">
        <w:rPr>
          <w:i/>
          <w:sz w:val="24"/>
        </w:rPr>
        <w:t>available.</w:t>
      </w:r>
    </w:p>
    <w:p w14:paraId="3A936879" w14:textId="77777777" w:rsidR="00056219" w:rsidRPr="00471636" w:rsidRDefault="00056219" w:rsidP="00056219">
      <w:pPr>
        <w:rPr>
          <w:sz w:val="24"/>
        </w:rPr>
      </w:pPr>
    </w:p>
    <w:p w14:paraId="441BCCDD" w14:textId="77777777" w:rsidR="00056219" w:rsidRDefault="00056219" w:rsidP="00056219">
      <w:pPr>
        <w:pStyle w:val="BodyText"/>
        <w:spacing w:before="52"/>
        <w:ind w:left="0" w:right="136"/>
        <w:jc w:val="both"/>
      </w:pPr>
      <w:r w:rsidRPr="00471636">
        <w:t>Current fees are in accordance with the Manitoba Government Child Care Guidelines. Fees are subject</w:t>
      </w:r>
      <w:r w:rsidRPr="00471636">
        <w:rPr>
          <w:spacing w:val="1"/>
        </w:rPr>
        <w:t xml:space="preserve"> </w:t>
      </w:r>
      <w:r w:rsidRPr="00471636">
        <w:t>to change based on Provincial increases.</w:t>
      </w:r>
      <w:r>
        <w:t xml:space="preserve"> </w:t>
      </w:r>
    </w:p>
    <w:p w14:paraId="798F0B21" w14:textId="77777777" w:rsidR="00056219" w:rsidRDefault="00056219" w:rsidP="00056219">
      <w:pPr>
        <w:pStyle w:val="BodyText"/>
        <w:spacing w:before="12"/>
        <w:ind w:left="0"/>
        <w:rPr>
          <w:sz w:val="23"/>
        </w:rPr>
      </w:pPr>
    </w:p>
    <w:p w14:paraId="7FAAF0D0" w14:textId="77777777" w:rsidR="00056219" w:rsidRDefault="00B008B7" w:rsidP="00056219">
      <w:pPr>
        <w:pStyle w:val="Heading2"/>
        <w:rPr>
          <w:u w:val="none"/>
        </w:rPr>
      </w:pPr>
      <w:proofErr w:type="spellStart"/>
      <w:r>
        <w:rPr>
          <w:u w:val="thick"/>
        </w:rPr>
        <w:t>Lillio</w:t>
      </w:r>
      <w:proofErr w:type="spellEnd"/>
    </w:p>
    <w:p w14:paraId="5BE55745" w14:textId="77777777" w:rsidR="00056219" w:rsidRDefault="00056219" w:rsidP="00056219">
      <w:pPr>
        <w:pStyle w:val="BodyText"/>
        <w:ind w:right="134"/>
        <w:jc w:val="both"/>
      </w:pPr>
      <w:r>
        <w:t xml:space="preserve">Our Centre uses </w:t>
      </w:r>
      <w:proofErr w:type="spellStart"/>
      <w:r w:rsidR="00B008B7">
        <w:t>Lillio</w:t>
      </w:r>
      <w:proofErr w:type="spellEnd"/>
      <w:r>
        <w:t xml:space="preserve"> to communicate with our families. We also use </w:t>
      </w:r>
      <w:proofErr w:type="spellStart"/>
      <w:r w:rsidR="00B008B7">
        <w:t>Lillio</w:t>
      </w:r>
      <w:proofErr w:type="spellEnd"/>
      <w:r w:rsidR="00B008B7">
        <w:t xml:space="preserve"> </w:t>
      </w:r>
      <w:r>
        <w:t>to do invoicing,</w:t>
      </w:r>
      <w:r>
        <w:rPr>
          <w:spacing w:val="1"/>
        </w:rPr>
        <w:t xml:space="preserve"> </w:t>
      </w:r>
      <w:r>
        <w:t>share pictures and store</w:t>
      </w:r>
      <w:r w:rsidR="00B008B7">
        <w:t xml:space="preserve"> </w:t>
      </w:r>
      <w:r>
        <w:t>information. This program is a protected web-based</w:t>
      </w:r>
      <w:r>
        <w:rPr>
          <w:spacing w:val="1"/>
        </w:rPr>
        <w:t xml:space="preserve"> </w:t>
      </w:r>
      <w:r>
        <w:t>system. If</w:t>
      </w:r>
      <w:r>
        <w:rPr>
          <w:spacing w:val="1"/>
        </w:rPr>
        <w:t xml:space="preserve"> </w:t>
      </w:r>
      <w:r>
        <w:t>you have any</w:t>
      </w:r>
      <w:r>
        <w:rPr>
          <w:spacing w:val="-2"/>
        </w:rPr>
        <w:t xml:space="preserve"> </w:t>
      </w:r>
      <w:r>
        <w:t>questions,</w:t>
      </w:r>
      <w:r>
        <w:rPr>
          <w:spacing w:val="-3"/>
        </w:rPr>
        <w:t xml:space="preserve"> </w:t>
      </w:r>
      <w:r>
        <w:t>please</w:t>
      </w:r>
      <w:r>
        <w:rPr>
          <w:spacing w:val="1"/>
        </w:rPr>
        <w:t xml:space="preserve"> </w:t>
      </w:r>
      <w:r>
        <w:t>contact</w:t>
      </w:r>
      <w:r>
        <w:rPr>
          <w:spacing w:val="1"/>
        </w:rPr>
        <w:t xml:space="preserve"> </w:t>
      </w:r>
      <w:r>
        <w:t>the</w:t>
      </w:r>
      <w:r>
        <w:rPr>
          <w:spacing w:val="-2"/>
        </w:rPr>
        <w:t xml:space="preserve"> </w:t>
      </w:r>
      <w:r>
        <w:t>director.</w:t>
      </w:r>
      <w:r w:rsidR="00475023">
        <w:t xml:space="preserve"> Any photos shared over </w:t>
      </w:r>
      <w:proofErr w:type="spellStart"/>
      <w:r w:rsidR="00475023">
        <w:t>Lillio</w:t>
      </w:r>
      <w:proofErr w:type="spellEnd"/>
      <w:r w:rsidR="00475023">
        <w:t>, are only for the intend family. You must never share or print pictures with other children or staff in them.</w:t>
      </w:r>
    </w:p>
    <w:p w14:paraId="0851C7B7" w14:textId="77777777" w:rsidR="00056219" w:rsidRDefault="00056219" w:rsidP="00056219">
      <w:pPr>
        <w:pStyle w:val="BodyText"/>
        <w:ind w:left="0"/>
      </w:pPr>
    </w:p>
    <w:p w14:paraId="44675C32" w14:textId="77777777" w:rsidR="00056219" w:rsidRDefault="00056219" w:rsidP="00056219">
      <w:pPr>
        <w:pStyle w:val="Heading2"/>
        <w:spacing w:before="147"/>
        <w:rPr>
          <w:u w:val="none"/>
        </w:rPr>
      </w:pPr>
      <w:r>
        <w:rPr>
          <w:u w:val="thick"/>
        </w:rPr>
        <w:t>Late</w:t>
      </w:r>
      <w:r>
        <w:rPr>
          <w:spacing w:val="-3"/>
          <w:u w:val="thick"/>
        </w:rPr>
        <w:t xml:space="preserve"> </w:t>
      </w:r>
      <w:r>
        <w:rPr>
          <w:u w:val="thick"/>
        </w:rPr>
        <w:t>Pick-Up</w:t>
      </w:r>
      <w:r>
        <w:rPr>
          <w:spacing w:val="-4"/>
          <w:u w:val="thick"/>
        </w:rPr>
        <w:t xml:space="preserve"> </w:t>
      </w:r>
      <w:r>
        <w:rPr>
          <w:u w:val="thick"/>
        </w:rPr>
        <w:t>Fees</w:t>
      </w:r>
    </w:p>
    <w:p w14:paraId="4C48C427" w14:textId="77777777" w:rsidR="00056219" w:rsidRDefault="00056219" w:rsidP="00056219">
      <w:pPr>
        <w:pStyle w:val="BodyText"/>
        <w:jc w:val="both"/>
      </w:pPr>
      <w:r>
        <w:t>Late</w:t>
      </w:r>
      <w:r>
        <w:rPr>
          <w:spacing w:val="16"/>
        </w:rPr>
        <w:t xml:space="preserve"> </w:t>
      </w:r>
      <w:r>
        <w:t>fees</w:t>
      </w:r>
      <w:r>
        <w:rPr>
          <w:spacing w:val="16"/>
        </w:rPr>
        <w:t xml:space="preserve"> </w:t>
      </w:r>
      <w:r w:rsidRPr="00471636">
        <w:t>(in the Centre after</w:t>
      </w:r>
      <w:r w:rsidRPr="00471636">
        <w:rPr>
          <w:spacing w:val="13"/>
        </w:rPr>
        <w:t xml:space="preserve"> </w:t>
      </w:r>
      <w:r w:rsidRPr="00471636">
        <w:t>5:00pm)</w:t>
      </w:r>
      <w:r>
        <w:rPr>
          <w:spacing w:val="14"/>
        </w:rPr>
        <w:t xml:space="preserve"> </w:t>
      </w:r>
      <w:r>
        <w:t>will</w:t>
      </w:r>
      <w:r>
        <w:rPr>
          <w:spacing w:val="15"/>
        </w:rPr>
        <w:t xml:space="preserve"> </w:t>
      </w:r>
      <w:r>
        <w:t>be</w:t>
      </w:r>
      <w:r>
        <w:rPr>
          <w:spacing w:val="16"/>
        </w:rPr>
        <w:t xml:space="preserve"> </w:t>
      </w:r>
      <w:r>
        <w:t>charged</w:t>
      </w:r>
      <w:r>
        <w:rPr>
          <w:spacing w:val="16"/>
        </w:rPr>
        <w:t xml:space="preserve"> </w:t>
      </w:r>
      <w:r>
        <w:t>at</w:t>
      </w:r>
      <w:r>
        <w:rPr>
          <w:spacing w:val="16"/>
        </w:rPr>
        <w:t xml:space="preserve"> </w:t>
      </w:r>
      <w:r>
        <w:t>the</w:t>
      </w:r>
      <w:r>
        <w:rPr>
          <w:spacing w:val="16"/>
        </w:rPr>
        <w:t xml:space="preserve"> </w:t>
      </w:r>
      <w:r>
        <w:t>rate</w:t>
      </w:r>
      <w:r>
        <w:rPr>
          <w:spacing w:val="16"/>
        </w:rPr>
        <w:t xml:space="preserve"> </w:t>
      </w:r>
      <w:r>
        <w:t>of</w:t>
      </w:r>
      <w:r>
        <w:rPr>
          <w:spacing w:val="16"/>
        </w:rPr>
        <w:t xml:space="preserve"> </w:t>
      </w:r>
      <w:r>
        <w:t>$15.00</w:t>
      </w:r>
      <w:r>
        <w:rPr>
          <w:spacing w:val="13"/>
        </w:rPr>
        <w:t xml:space="preserve"> </w:t>
      </w:r>
      <w:r>
        <w:t>per</w:t>
      </w:r>
      <w:r>
        <w:rPr>
          <w:spacing w:val="15"/>
        </w:rPr>
        <w:t xml:space="preserve"> </w:t>
      </w:r>
      <w:r>
        <w:t>child</w:t>
      </w:r>
      <w:r>
        <w:rPr>
          <w:spacing w:val="14"/>
        </w:rPr>
        <w:t xml:space="preserve"> </w:t>
      </w:r>
      <w:r>
        <w:t>for</w:t>
      </w:r>
      <w:r>
        <w:rPr>
          <w:spacing w:val="17"/>
        </w:rPr>
        <w:t xml:space="preserve"> </w:t>
      </w:r>
      <w:r>
        <w:t>the</w:t>
      </w:r>
      <w:r>
        <w:rPr>
          <w:spacing w:val="16"/>
        </w:rPr>
        <w:t xml:space="preserve"> </w:t>
      </w:r>
      <w:r>
        <w:t>first</w:t>
      </w:r>
      <w:r>
        <w:rPr>
          <w:spacing w:val="16"/>
        </w:rPr>
        <w:t xml:space="preserve"> </w:t>
      </w:r>
      <w:r>
        <w:t>15</w:t>
      </w:r>
      <w:r>
        <w:rPr>
          <w:spacing w:val="16"/>
        </w:rPr>
        <w:t xml:space="preserve"> </w:t>
      </w:r>
      <w:r>
        <w:t>minutes</w:t>
      </w:r>
      <w:r>
        <w:rPr>
          <w:spacing w:val="19"/>
        </w:rPr>
        <w:t xml:space="preserve"> </w:t>
      </w:r>
      <w:r>
        <w:t>and</w:t>
      </w:r>
      <w:r>
        <w:rPr>
          <w:spacing w:val="16"/>
        </w:rPr>
        <w:t xml:space="preserve"> </w:t>
      </w:r>
      <w:r>
        <w:t>a $1.00 per minute per child after that. After the second late incident in a calendar year, the parents will</w:t>
      </w:r>
      <w:r>
        <w:rPr>
          <w:spacing w:val="1"/>
        </w:rPr>
        <w:t xml:space="preserve"> </w:t>
      </w:r>
      <w:r>
        <w:t>receive a written warning. After the third incident in a calendar year, the director will set up a meeting</w:t>
      </w:r>
      <w:r>
        <w:rPr>
          <w:spacing w:val="1"/>
        </w:rPr>
        <w:t xml:space="preserve"> </w:t>
      </w:r>
      <w:r>
        <w:t>with</w:t>
      </w:r>
      <w:r>
        <w:rPr>
          <w:spacing w:val="36"/>
        </w:rPr>
        <w:t xml:space="preserve"> </w:t>
      </w:r>
      <w:r>
        <w:t>the</w:t>
      </w:r>
      <w:r>
        <w:rPr>
          <w:spacing w:val="37"/>
        </w:rPr>
        <w:t xml:space="preserve"> </w:t>
      </w:r>
      <w:r>
        <w:t>family</w:t>
      </w:r>
      <w:r>
        <w:rPr>
          <w:spacing w:val="36"/>
        </w:rPr>
        <w:t xml:space="preserve"> </w:t>
      </w:r>
      <w:r>
        <w:t>to</w:t>
      </w:r>
      <w:r>
        <w:rPr>
          <w:spacing w:val="35"/>
        </w:rPr>
        <w:t xml:space="preserve"> </w:t>
      </w:r>
      <w:r>
        <w:t>discuss</w:t>
      </w:r>
      <w:r>
        <w:rPr>
          <w:spacing w:val="36"/>
        </w:rPr>
        <w:t xml:space="preserve"> </w:t>
      </w:r>
      <w:r>
        <w:t>the</w:t>
      </w:r>
      <w:r>
        <w:rPr>
          <w:spacing w:val="37"/>
        </w:rPr>
        <w:t xml:space="preserve"> </w:t>
      </w:r>
      <w:r>
        <w:t>situation.</w:t>
      </w:r>
      <w:r>
        <w:rPr>
          <w:spacing w:val="36"/>
        </w:rPr>
        <w:t xml:space="preserve"> </w:t>
      </w:r>
      <w:r>
        <w:t>At</w:t>
      </w:r>
      <w:r>
        <w:rPr>
          <w:spacing w:val="35"/>
        </w:rPr>
        <w:t xml:space="preserve"> </w:t>
      </w:r>
      <w:r>
        <w:t>this</w:t>
      </w:r>
      <w:r>
        <w:rPr>
          <w:spacing w:val="39"/>
        </w:rPr>
        <w:t xml:space="preserve"> </w:t>
      </w:r>
      <w:r>
        <w:t>time,</w:t>
      </w:r>
      <w:r>
        <w:rPr>
          <w:spacing w:val="38"/>
        </w:rPr>
        <w:t xml:space="preserve"> </w:t>
      </w:r>
      <w:r>
        <w:t>we</w:t>
      </w:r>
      <w:r>
        <w:rPr>
          <w:spacing w:val="37"/>
        </w:rPr>
        <w:t xml:space="preserve"> </w:t>
      </w:r>
      <w:r>
        <w:t>will</w:t>
      </w:r>
      <w:r>
        <w:rPr>
          <w:spacing w:val="37"/>
        </w:rPr>
        <w:t xml:space="preserve"> </w:t>
      </w:r>
      <w:r>
        <w:t>assess</w:t>
      </w:r>
      <w:r>
        <w:rPr>
          <w:spacing w:val="36"/>
        </w:rPr>
        <w:t xml:space="preserve"> </w:t>
      </w:r>
      <w:r>
        <w:t>the</w:t>
      </w:r>
      <w:r>
        <w:rPr>
          <w:spacing w:val="37"/>
        </w:rPr>
        <w:t xml:space="preserve"> </w:t>
      </w:r>
      <w:r>
        <w:t>situation,</w:t>
      </w:r>
      <w:r>
        <w:rPr>
          <w:spacing w:val="37"/>
        </w:rPr>
        <w:t xml:space="preserve"> </w:t>
      </w:r>
      <w:r>
        <w:t>and</w:t>
      </w:r>
      <w:r>
        <w:rPr>
          <w:spacing w:val="37"/>
        </w:rPr>
        <w:t xml:space="preserve"> </w:t>
      </w:r>
      <w:r>
        <w:t>appropriate</w:t>
      </w:r>
      <w:r w:rsidR="00475023">
        <w:t xml:space="preserve"> </w:t>
      </w:r>
      <w:r>
        <w:rPr>
          <w:spacing w:val="-52"/>
        </w:rPr>
        <w:t xml:space="preserve"> </w:t>
      </w:r>
      <w:r w:rsidR="00475023">
        <w:rPr>
          <w:spacing w:val="-52"/>
        </w:rPr>
        <w:t xml:space="preserve">      </w:t>
      </w:r>
      <w:r>
        <w:t>notice</w:t>
      </w:r>
      <w:r>
        <w:rPr>
          <w:spacing w:val="-3"/>
        </w:rPr>
        <w:t xml:space="preserve"> </w:t>
      </w:r>
      <w:r>
        <w:t>will be</w:t>
      </w:r>
      <w:r>
        <w:rPr>
          <w:spacing w:val="-2"/>
        </w:rPr>
        <w:t xml:space="preserve"> </w:t>
      </w:r>
      <w:r>
        <w:t>given if</w:t>
      </w:r>
      <w:r>
        <w:rPr>
          <w:spacing w:val="-1"/>
        </w:rPr>
        <w:t xml:space="preserve"> </w:t>
      </w:r>
      <w:r>
        <w:t>needed.</w:t>
      </w:r>
      <w:r w:rsidR="0058767A">
        <w:t xml:space="preserve"> Whomever picks up the child is required to sign a late fee form at the time, which will be kept on file.</w:t>
      </w:r>
    </w:p>
    <w:p w14:paraId="1E99EBC7" w14:textId="77777777" w:rsidR="00056219" w:rsidRDefault="00056219" w:rsidP="00056219">
      <w:pPr>
        <w:pStyle w:val="BodyText"/>
        <w:ind w:left="0"/>
      </w:pPr>
    </w:p>
    <w:p w14:paraId="11F70272" w14:textId="77777777" w:rsidR="00056219" w:rsidRDefault="00056219" w:rsidP="00056219">
      <w:pPr>
        <w:pStyle w:val="Heading2"/>
        <w:spacing w:before="148"/>
        <w:rPr>
          <w:u w:val="none"/>
        </w:rPr>
      </w:pPr>
      <w:r>
        <w:rPr>
          <w:u w:val="thick"/>
        </w:rPr>
        <w:t>Method</w:t>
      </w:r>
      <w:r>
        <w:rPr>
          <w:spacing w:val="-4"/>
          <w:u w:val="thick"/>
        </w:rPr>
        <w:t xml:space="preserve"> </w:t>
      </w:r>
      <w:r>
        <w:rPr>
          <w:u w:val="thick"/>
        </w:rPr>
        <w:t>of</w:t>
      </w:r>
      <w:r>
        <w:rPr>
          <w:spacing w:val="-2"/>
          <w:u w:val="thick"/>
        </w:rPr>
        <w:t xml:space="preserve"> </w:t>
      </w:r>
      <w:r>
        <w:rPr>
          <w:u w:val="thick"/>
        </w:rPr>
        <w:t>Payment</w:t>
      </w:r>
    </w:p>
    <w:p w14:paraId="4C257806" w14:textId="77777777" w:rsidR="00056219" w:rsidRDefault="00056219" w:rsidP="00056219">
      <w:pPr>
        <w:pStyle w:val="BodyText"/>
        <w:ind w:right="136"/>
        <w:jc w:val="both"/>
      </w:pPr>
      <w:r>
        <w:t xml:space="preserve">Families will be charged a </w:t>
      </w:r>
      <w:r w:rsidR="0058767A">
        <w:t>nonrefundable $50.00 registration fee upon enrollment.</w:t>
      </w:r>
    </w:p>
    <w:p w14:paraId="547A6940" w14:textId="77777777" w:rsidR="00056219" w:rsidRDefault="00056219" w:rsidP="00056219">
      <w:pPr>
        <w:pStyle w:val="BodyText"/>
        <w:spacing w:before="12"/>
        <w:ind w:left="0"/>
        <w:rPr>
          <w:sz w:val="23"/>
        </w:rPr>
      </w:pPr>
    </w:p>
    <w:p w14:paraId="7724ABBE" w14:textId="77777777" w:rsidR="00056219" w:rsidRDefault="00056219" w:rsidP="00056219">
      <w:pPr>
        <w:pStyle w:val="BodyText"/>
        <w:ind w:right="134"/>
        <w:jc w:val="both"/>
      </w:pPr>
      <w:r>
        <w:t xml:space="preserve">All fees are payable in advance via automatic debit over </w:t>
      </w:r>
      <w:proofErr w:type="spellStart"/>
      <w:r w:rsidR="0058767A">
        <w:t>Lillio</w:t>
      </w:r>
      <w:proofErr w:type="spellEnd"/>
      <w:r>
        <w:t>. A copy of the withdrawal schedule is</w:t>
      </w:r>
      <w:r>
        <w:rPr>
          <w:spacing w:val="1"/>
        </w:rPr>
        <w:t xml:space="preserve"> </w:t>
      </w:r>
      <w:r>
        <w:t>available</w:t>
      </w:r>
      <w:r>
        <w:rPr>
          <w:spacing w:val="-2"/>
        </w:rPr>
        <w:t xml:space="preserve"> </w:t>
      </w:r>
      <w:r>
        <w:t>upon request.</w:t>
      </w:r>
    </w:p>
    <w:p w14:paraId="54DD7CA7" w14:textId="77777777" w:rsidR="00056219" w:rsidRDefault="00056219" w:rsidP="00056219">
      <w:pPr>
        <w:jc w:val="both"/>
      </w:pPr>
    </w:p>
    <w:p w14:paraId="5003EA69" w14:textId="77777777" w:rsidR="00056219" w:rsidRDefault="00056219" w:rsidP="00056219">
      <w:pPr>
        <w:pStyle w:val="BodyText"/>
        <w:spacing w:before="40"/>
        <w:ind w:right="138"/>
        <w:jc w:val="both"/>
      </w:pPr>
      <w:r>
        <w:t>It is important that child care fees are paid on time. A charge of $25.00 will be applied to any account</w:t>
      </w:r>
      <w:r>
        <w:rPr>
          <w:spacing w:val="1"/>
        </w:rPr>
        <w:t xml:space="preserve"> </w:t>
      </w:r>
      <w:r>
        <w:t>with insufficient funds to cover child care costs. If payments are later than 11:59 pm on the Monday</w:t>
      </w:r>
      <w:r>
        <w:rPr>
          <w:spacing w:val="1"/>
        </w:rPr>
        <w:t xml:space="preserve"> </w:t>
      </w:r>
      <w:r>
        <w:t>following</w:t>
      </w:r>
      <w:r>
        <w:rPr>
          <w:spacing w:val="47"/>
        </w:rPr>
        <w:t xml:space="preserve"> </w:t>
      </w:r>
      <w:r>
        <w:t>a</w:t>
      </w:r>
      <w:r>
        <w:rPr>
          <w:spacing w:val="47"/>
        </w:rPr>
        <w:t xml:space="preserve"> </w:t>
      </w:r>
      <w:r>
        <w:t>billing</w:t>
      </w:r>
      <w:r>
        <w:rPr>
          <w:spacing w:val="47"/>
        </w:rPr>
        <w:t xml:space="preserve"> </w:t>
      </w:r>
      <w:r>
        <w:t>due</w:t>
      </w:r>
      <w:r>
        <w:rPr>
          <w:spacing w:val="48"/>
        </w:rPr>
        <w:t xml:space="preserve"> </w:t>
      </w:r>
      <w:r>
        <w:t>date,</w:t>
      </w:r>
      <w:r>
        <w:rPr>
          <w:spacing w:val="47"/>
        </w:rPr>
        <w:t xml:space="preserve"> </w:t>
      </w:r>
      <w:r>
        <w:t>the</w:t>
      </w:r>
      <w:r>
        <w:rPr>
          <w:spacing w:val="48"/>
        </w:rPr>
        <w:t xml:space="preserve"> </w:t>
      </w:r>
      <w:r>
        <w:t>account</w:t>
      </w:r>
      <w:r>
        <w:rPr>
          <w:spacing w:val="50"/>
        </w:rPr>
        <w:t xml:space="preserve"> </w:t>
      </w:r>
      <w:r>
        <w:t>will</w:t>
      </w:r>
      <w:r>
        <w:rPr>
          <w:spacing w:val="45"/>
        </w:rPr>
        <w:t xml:space="preserve"> </w:t>
      </w:r>
      <w:r>
        <w:t>be</w:t>
      </w:r>
      <w:r>
        <w:rPr>
          <w:spacing w:val="50"/>
        </w:rPr>
        <w:t xml:space="preserve"> </w:t>
      </w:r>
      <w:r>
        <w:t>charged</w:t>
      </w:r>
      <w:r>
        <w:rPr>
          <w:spacing w:val="49"/>
        </w:rPr>
        <w:t xml:space="preserve"> </w:t>
      </w:r>
      <w:r>
        <w:t>the</w:t>
      </w:r>
      <w:r>
        <w:rPr>
          <w:spacing w:val="48"/>
        </w:rPr>
        <w:t xml:space="preserve"> </w:t>
      </w:r>
      <w:r>
        <w:t>late</w:t>
      </w:r>
      <w:r>
        <w:rPr>
          <w:spacing w:val="48"/>
        </w:rPr>
        <w:t xml:space="preserve"> </w:t>
      </w:r>
      <w:r>
        <w:t>payment</w:t>
      </w:r>
      <w:r>
        <w:rPr>
          <w:spacing w:val="48"/>
        </w:rPr>
        <w:t xml:space="preserve"> </w:t>
      </w:r>
      <w:r>
        <w:t>fee</w:t>
      </w:r>
      <w:r>
        <w:rPr>
          <w:spacing w:val="50"/>
        </w:rPr>
        <w:t xml:space="preserve"> </w:t>
      </w:r>
      <w:r>
        <w:t>of</w:t>
      </w:r>
      <w:r>
        <w:rPr>
          <w:spacing w:val="48"/>
        </w:rPr>
        <w:t xml:space="preserve"> </w:t>
      </w:r>
      <w:r>
        <w:t>$3.00</w:t>
      </w:r>
      <w:r>
        <w:rPr>
          <w:spacing w:val="48"/>
        </w:rPr>
        <w:t xml:space="preserve"> </w:t>
      </w:r>
      <w:r>
        <w:t>per</w:t>
      </w:r>
      <w:r>
        <w:rPr>
          <w:spacing w:val="48"/>
        </w:rPr>
        <w:t xml:space="preserve"> </w:t>
      </w:r>
      <w:r>
        <w:t>day.</w:t>
      </w:r>
      <w:r>
        <w:rPr>
          <w:spacing w:val="-52"/>
        </w:rPr>
        <w:t xml:space="preserve"> </w:t>
      </w:r>
      <w:proofErr w:type="spellStart"/>
      <w:r w:rsidR="0058767A">
        <w:t>Lillio</w:t>
      </w:r>
      <w:proofErr w:type="spellEnd"/>
      <w:r w:rsidR="0058767A">
        <w:t xml:space="preserve"> </w:t>
      </w:r>
      <w:r>
        <w:t>has</w:t>
      </w:r>
      <w:r>
        <w:rPr>
          <w:spacing w:val="13"/>
        </w:rPr>
        <w:t xml:space="preserve"> </w:t>
      </w:r>
      <w:r>
        <w:t>the</w:t>
      </w:r>
      <w:r>
        <w:rPr>
          <w:spacing w:val="14"/>
        </w:rPr>
        <w:t xml:space="preserve"> </w:t>
      </w:r>
      <w:r>
        <w:t>ability</w:t>
      </w:r>
      <w:r>
        <w:rPr>
          <w:spacing w:val="12"/>
        </w:rPr>
        <w:t xml:space="preserve"> </w:t>
      </w:r>
      <w:r>
        <w:t>to</w:t>
      </w:r>
      <w:r>
        <w:rPr>
          <w:spacing w:val="13"/>
        </w:rPr>
        <w:t xml:space="preserve"> </w:t>
      </w:r>
      <w:r>
        <w:t>do</w:t>
      </w:r>
      <w:r>
        <w:rPr>
          <w:spacing w:val="14"/>
        </w:rPr>
        <w:t xml:space="preserve"> </w:t>
      </w:r>
      <w:r>
        <w:t>automatic</w:t>
      </w:r>
      <w:r>
        <w:rPr>
          <w:spacing w:val="12"/>
        </w:rPr>
        <w:t xml:space="preserve"> </w:t>
      </w:r>
      <w:r>
        <w:t>payment.</w:t>
      </w:r>
      <w:r>
        <w:rPr>
          <w:spacing w:val="12"/>
        </w:rPr>
        <w:t xml:space="preserve"> </w:t>
      </w:r>
      <w:r>
        <w:t>We</w:t>
      </w:r>
      <w:r>
        <w:rPr>
          <w:spacing w:val="14"/>
        </w:rPr>
        <w:t xml:space="preserve"> </w:t>
      </w:r>
      <w:r>
        <w:t>ask</w:t>
      </w:r>
      <w:r>
        <w:rPr>
          <w:spacing w:val="11"/>
        </w:rPr>
        <w:t xml:space="preserve"> </w:t>
      </w:r>
      <w:r>
        <w:t>that</w:t>
      </w:r>
      <w:r>
        <w:rPr>
          <w:spacing w:val="14"/>
        </w:rPr>
        <w:t xml:space="preserve"> </w:t>
      </w:r>
      <w:r>
        <w:t>every</w:t>
      </w:r>
      <w:r>
        <w:rPr>
          <w:spacing w:val="13"/>
        </w:rPr>
        <w:t xml:space="preserve"> </w:t>
      </w:r>
      <w:r>
        <w:t>family</w:t>
      </w:r>
      <w:r>
        <w:rPr>
          <w:spacing w:val="12"/>
        </w:rPr>
        <w:t xml:space="preserve"> </w:t>
      </w:r>
      <w:r>
        <w:t>turn</w:t>
      </w:r>
      <w:r>
        <w:rPr>
          <w:spacing w:val="13"/>
        </w:rPr>
        <w:t xml:space="preserve"> </w:t>
      </w:r>
      <w:r>
        <w:t>this</w:t>
      </w:r>
      <w:r>
        <w:rPr>
          <w:spacing w:val="13"/>
        </w:rPr>
        <w:t xml:space="preserve"> </w:t>
      </w:r>
      <w:r>
        <w:t>on</w:t>
      </w:r>
      <w:r>
        <w:rPr>
          <w:spacing w:val="13"/>
        </w:rPr>
        <w:t xml:space="preserve"> </w:t>
      </w:r>
      <w:r>
        <w:t>when</w:t>
      </w:r>
      <w:r>
        <w:rPr>
          <w:spacing w:val="15"/>
        </w:rPr>
        <w:t xml:space="preserve"> </w:t>
      </w:r>
      <w:r>
        <w:t>setting</w:t>
      </w:r>
      <w:r>
        <w:rPr>
          <w:spacing w:val="-52"/>
        </w:rPr>
        <w:t xml:space="preserve"> </w:t>
      </w:r>
      <w:r>
        <w:t>up your</w:t>
      </w:r>
      <w:r>
        <w:rPr>
          <w:spacing w:val="1"/>
        </w:rPr>
        <w:t xml:space="preserve"> </w:t>
      </w:r>
      <w:r>
        <w:t>account.</w:t>
      </w:r>
    </w:p>
    <w:p w14:paraId="41448C85" w14:textId="77777777" w:rsidR="00056219" w:rsidRDefault="00056219" w:rsidP="00056219">
      <w:pPr>
        <w:pStyle w:val="BodyText"/>
        <w:spacing w:before="10"/>
        <w:ind w:left="0"/>
        <w:rPr>
          <w:sz w:val="28"/>
        </w:rPr>
      </w:pPr>
    </w:p>
    <w:p w14:paraId="7DCFA401" w14:textId="77777777" w:rsidR="00056219" w:rsidRDefault="00056219" w:rsidP="00056219">
      <w:pPr>
        <w:pStyle w:val="BodyText"/>
        <w:ind w:right="143"/>
        <w:jc w:val="both"/>
      </w:pPr>
      <w:r>
        <w:t>If the Ancillary is unable to obtain funds for two pay periods in a row, the following procedure will be</w:t>
      </w:r>
      <w:r>
        <w:rPr>
          <w:spacing w:val="1"/>
        </w:rPr>
        <w:t xml:space="preserve"> </w:t>
      </w:r>
      <w:r>
        <w:t>instituted:</w:t>
      </w:r>
    </w:p>
    <w:p w14:paraId="21D3A477" w14:textId="77777777" w:rsidR="00056219" w:rsidRDefault="00056219" w:rsidP="00056219">
      <w:pPr>
        <w:pStyle w:val="ListParagraph"/>
        <w:numPr>
          <w:ilvl w:val="1"/>
          <w:numId w:val="3"/>
        </w:numPr>
        <w:tabs>
          <w:tab w:val="left" w:pos="1387"/>
        </w:tabs>
        <w:spacing w:before="160"/>
        <w:ind w:right="135"/>
        <w:jc w:val="both"/>
        <w:rPr>
          <w:sz w:val="24"/>
        </w:rPr>
      </w:pPr>
      <w:r>
        <w:rPr>
          <w:sz w:val="24"/>
        </w:rPr>
        <w:t>Both parents will receive a letter outlining the payment problem, and a meeting will be set</w:t>
      </w:r>
      <w:r>
        <w:rPr>
          <w:spacing w:val="1"/>
          <w:sz w:val="24"/>
        </w:rPr>
        <w:t xml:space="preserve"> </w:t>
      </w:r>
      <w:r>
        <w:rPr>
          <w:sz w:val="24"/>
        </w:rPr>
        <w:t>up</w:t>
      </w:r>
      <w:r>
        <w:rPr>
          <w:spacing w:val="-2"/>
          <w:sz w:val="24"/>
        </w:rPr>
        <w:t xml:space="preserve"> </w:t>
      </w:r>
      <w:r>
        <w:rPr>
          <w:sz w:val="24"/>
        </w:rPr>
        <w:t>to</w:t>
      </w:r>
      <w:r>
        <w:rPr>
          <w:spacing w:val="-1"/>
          <w:sz w:val="24"/>
        </w:rPr>
        <w:t xml:space="preserve"> </w:t>
      </w:r>
      <w:r>
        <w:rPr>
          <w:sz w:val="24"/>
        </w:rPr>
        <w:t>discuss</w:t>
      </w:r>
      <w:r>
        <w:rPr>
          <w:spacing w:val="-1"/>
          <w:sz w:val="24"/>
        </w:rPr>
        <w:t xml:space="preserve"> </w:t>
      </w:r>
      <w:r>
        <w:rPr>
          <w:sz w:val="24"/>
        </w:rPr>
        <w:t>any unique</w:t>
      </w:r>
      <w:r>
        <w:rPr>
          <w:spacing w:val="-1"/>
          <w:sz w:val="24"/>
        </w:rPr>
        <w:t xml:space="preserve"> </w:t>
      </w:r>
      <w:r>
        <w:rPr>
          <w:sz w:val="24"/>
        </w:rPr>
        <w:t>circumstances</w:t>
      </w:r>
    </w:p>
    <w:p w14:paraId="4F592480" w14:textId="77777777" w:rsidR="00056219" w:rsidRDefault="00056219" w:rsidP="00056219">
      <w:pPr>
        <w:pStyle w:val="ListParagraph"/>
        <w:numPr>
          <w:ilvl w:val="1"/>
          <w:numId w:val="3"/>
        </w:numPr>
        <w:tabs>
          <w:tab w:val="left" w:pos="1387"/>
        </w:tabs>
        <w:spacing w:before="120"/>
        <w:ind w:right="142"/>
        <w:jc w:val="both"/>
        <w:rPr>
          <w:sz w:val="24"/>
        </w:rPr>
      </w:pPr>
      <w:r>
        <w:rPr>
          <w:sz w:val="24"/>
        </w:rPr>
        <w:t>When possible, the Centre will help parents apply for subsidy and/or work out a temporary</w:t>
      </w:r>
      <w:r>
        <w:rPr>
          <w:spacing w:val="-52"/>
          <w:sz w:val="24"/>
        </w:rPr>
        <w:t xml:space="preserve"> </w:t>
      </w:r>
      <w:r>
        <w:rPr>
          <w:sz w:val="24"/>
        </w:rPr>
        <w:t>payment adjustment</w:t>
      </w:r>
    </w:p>
    <w:p w14:paraId="29DA0FFA" w14:textId="77777777" w:rsidR="00056219" w:rsidRDefault="00056219" w:rsidP="00056219">
      <w:pPr>
        <w:pStyle w:val="ListParagraph"/>
        <w:numPr>
          <w:ilvl w:val="1"/>
          <w:numId w:val="3"/>
        </w:numPr>
        <w:tabs>
          <w:tab w:val="left" w:pos="1301"/>
        </w:tabs>
        <w:spacing w:before="123"/>
        <w:ind w:left="1300" w:right="137" w:hanging="360"/>
        <w:jc w:val="both"/>
        <w:rPr>
          <w:sz w:val="24"/>
        </w:rPr>
      </w:pPr>
      <w:r>
        <w:rPr>
          <w:sz w:val="24"/>
        </w:rPr>
        <w:t>In the unfortunate event that an arrangement cannot be made and/or full payment cannot</w:t>
      </w:r>
      <w:r>
        <w:rPr>
          <w:spacing w:val="1"/>
          <w:sz w:val="24"/>
        </w:rPr>
        <w:t xml:space="preserve"> </w:t>
      </w:r>
      <w:r>
        <w:rPr>
          <w:sz w:val="24"/>
        </w:rPr>
        <w:t>be resumed within three pay periods, a family may be given two weeks’ notice to arrange</w:t>
      </w:r>
      <w:r>
        <w:rPr>
          <w:spacing w:val="1"/>
          <w:sz w:val="24"/>
        </w:rPr>
        <w:t xml:space="preserve"> </w:t>
      </w:r>
      <w:r>
        <w:rPr>
          <w:sz w:val="24"/>
        </w:rPr>
        <w:t>for</w:t>
      </w:r>
      <w:r>
        <w:rPr>
          <w:spacing w:val="-2"/>
          <w:sz w:val="24"/>
        </w:rPr>
        <w:t xml:space="preserve"> </w:t>
      </w:r>
      <w:r>
        <w:rPr>
          <w:sz w:val="24"/>
        </w:rPr>
        <w:t>alternate</w:t>
      </w:r>
      <w:r>
        <w:rPr>
          <w:spacing w:val="-1"/>
          <w:sz w:val="24"/>
        </w:rPr>
        <w:t xml:space="preserve"> </w:t>
      </w:r>
      <w:r>
        <w:rPr>
          <w:sz w:val="24"/>
        </w:rPr>
        <w:t>care.</w:t>
      </w:r>
      <w:r>
        <w:rPr>
          <w:spacing w:val="-4"/>
          <w:sz w:val="24"/>
        </w:rPr>
        <w:t xml:space="preserve"> </w:t>
      </w:r>
      <w:r>
        <w:rPr>
          <w:sz w:val="24"/>
        </w:rPr>
        <w:t>All</w:t>
      </w:r>
      <w:r>
        <w:rPr>
          <w:spacing w:val="-2"/>
          <w:sz w:val="24"/>
        </w:rPr>
        <w:t xml:space="preserve"> </w:t>
      </w:r>
      <w:r>
        <w:rPr>
          <w:sz w:val="24"/>
        </w:rPr>
        <w:t>outstanding</w:t>
      </w:r>
      <w:r>
        <w:rPr>
          <w:spacing w:val="-5"/>
          <w:sz w:val="24"/>
        </w:rPr>
        <w:t xml:space="preserve"> </w:t>
      </w:r>
      <w:r>
        <w:rPr>
          <w:sz w:val="24"/>
        </w:rPr>
        <w:t>fees</w:t>
      </w:r>
      <w:r>
        <w:rPr>
          <w:spacing w:val="-1"/>
          <w:sz w:val="24"/>
        </w:rPr>
        <w:t xml:space="preserve"> </w:t>
      </w:r>
      <w:r>
        <w:rPr>
          <w:sz w:val="24"/>
        </w:rPr>
        <w:t>will</w:t>
      </w:r>
      <w:r>
        <w:rPr>
          <w:spacing w:val="-2"/>
          <w:sz w:val="24"/>
        </w:rPr>
        <w:t xml:space="preserve"> </w:t>
      </w:r>
      <w:r>
        <w:rPr>
          <w:sz w:val="24"/>
        </w:rPr>
        <w:t>remain</w:t>
      </w:r>
      <w:r>
        <w:rPr>
          <w:spacing w:val="-2"/>
          <w:sz w:val="24"/>
        </w:rPr>
        <w:t xml:space="preserve"> </w:t>
      </w:r>
      <w:r>
        <w:rPr>
          <w:sz w:val="24"/>
        </w:rPr>
        <w:t>due,</w:t>
      </w:r>
      <w:r>
        <w:rPr>
          <w:spacing w:val="-1"/>
          <w:sz w:val="24"/>
        </w:rPr>
        <w:t xml:space="preserve"> </w:t>
      </w:r>
      <w:r>
        <w:rPr>
          <w:sz w:val="24"/>
        </w:rPr>
        <w:t>including</w:t>
      </w:r>
      <w:r>
        <w:rPr>
          <w:spacing w:val="-5"/>
          <w:sz w:val="24"/>
        </w:rPr>
        <w:t xml:space="preserve"> </w:t>
      </w:r>
      <w:r>
        <w:rPr>
          <w:sz w:val="24"/>
        </w:rPr>
        <w:t>fees</w:t>
      </w:r>
      <w:r>
        <w:rPr>
          <w:spacing w:val="-4"/>
          <w:sz w:val="24"/>
        </w:rPr>
        <w:t xml:space="preserve"> </w:t>
      </w:r>
      <w:r>
        <w:rPr>
          <w:sz w:val="24"/>
        </w:rPr>
        <w:t>for</w:t>
      </w:r>
      <w:r>
        <w:rPr>
          <w:spacing w:val="-4"/>
          <w:sz w:val="24"/>
        </w:rPr>
        <w:t xml:space="preserve"> </w:t>
      </w:r>
      <w:r>
        <w:rPr>
          <w:sz w:val="24"/>
        </w:rPr>
        <w:t>the</w:t>
      </w:r>
      <w:r>
        <w:rPr>
          <w:spacing w:val="-5"/>
          <w:sz w:val="24"/>
        </w:rPr>
        <w:t xml:space="preserve"> </w:t>
      </w:r>
      <w:r>
        <w:rPr>
          <w:sz w:val="24"/>
        </w:rPr>
        <w:t>notice</w:t>
      </w:r>
      <w:r>
        <w:rPr>
          <w:spacing w:val="-3"/>
          <w:sz w:val="24"/>
        </w:rPr>
        <w:t xml:space="preserve"> </w:t>
      </w:r>
      <w:r>
        <w:rPr>
          <w:sz w:val="24"/>
        </w:rPr>
        <w:t>period.</w:t>
      </w:r>
    </w:p>
    <w:p w14:paraId="2DA3BC9E" w14:textId="77777777" w:rsidR="00056219" w:rsidRDefault="00056219" w:rsidP="00056219">
      <w:pPr>
        <w:pStyle w:val="BodyText"/>
        <w:spacing w:before="6"/>
        <w:ind w:left="0"/>
        <w:rPr>
          <w:sz w:val="27"/>
        </w:rPr>
      </w:pPr>
    </w:p>
    <w:p w14:paraId="7D87C838" w14:textId="77777777" w:rsidR="00056219" w:rsidRDefault="00056219" w:rsidP="00056219">
      <w:pPr>
        <w:pStyle w:val="Heading2"/>
        <w:rPr>
          <w:u w:val="none"/>
        </w:rPr>
      </w:pPr>
      <w:r>
        <w:rPr>
          <w:u w:val="thick"/>
        </w:rPr>
        <w:t>Government</w:t>
      </w:r>
      <w:r>
        <w:rPr>
          <w:spacing w:val="-3"/>
          <w:u w:val="thick"/>
        </w:rPr>
        <w:t xml:space="preserve"> </w:t>
      </w:r>
      <w:r>
        <w:rPr>
          <w:u w:val="thick"/>
        </w:rPr>
        <w:t>Subsidy</w:t>
      </w:r>
    </w:p>
    <w:p w14:paraId="5D190FD7" w14:textId="77777777" w:rsidR="00056219" w:rsidRDefault="00056219" w:rsidP="00056219">
      <w:pPr>
        <w:pStyle w:val="BodyText"/>
        <w:spacing w:before="58"/>
        <w:ind w:right="134"/>
        <w:jc w:val="both"/>
      </w:pPr>
      <w:r>
        <w:t>Government</w:t>
      </w:r>
      <w:r>
        <w:rPr>
          <w:spacing w:val="1"/>
        </w:rPr>
        <w:t xml:space="preserve"> </w:t>
      </w:r>
      <w:r>
        <w:t>subsidy</w:t>
      </w:r>
      <w:r>
        <w:rPr>
          <w:spacing w:val="1"/>
        </w:rPr>
        <w:t xml:space="preserve"> </w:t>
      </w:r>
      <w:r>
        <w:t>is</w:t>
      </w:r>
      <w:r>
        <w:rPr>
          <w:spacing w:val="1"/>
        </w:rPr>
        <w:t xml:space="preserve"> </w:t>
      </w:r>
      <w:r>
        <w:t>available</w:t>
      </w:r>
      <w:r>
        <w:rPr>
          <w:spacing w:val="1"/>
        </w:rPr>
        <w:t xml:space="preserve"> </w:t>
      </w:r>
      <w:r>
        <w:t>for</w:t>
      </w:r>
      <w:r>
        <w:rPr>
          <w:spacing w:val="1"/>
        </w:rPr>
        <w:t xml:space="preserve"> </w:t>
      </w:r>
      <w:r>
        <w:t>those</w:t>
      </w:r>
      <w:r>
        <w:rPr>
          <w:spacing w:val="1"/>
        </w:rPr>
        <w:t xml:space="preserve"> </w:t>
      </w:r>
      <w:r>
        <w:t>families</w:t>
      </w:r>
      <w:r>
        <w:rPr>
          <w:spacing w:val="1"/>
        </w:rPr>
        <w:t xml:space="preserve"> </w:t>
      </w:r>
      <w:r>
        <w:t>who</w:t>
      </w:r>
      <w:r>
        <w:rPr>
          <w:spacing w:val="1"/>
        </w:rPr>
        <w:t xml:space="preserve"> </w:t>
      </w:r>
      <w:r>
        <w:t>qualify.</w:t>
      </w:r>
      <w:r>
        <w:rPr>
          <w:spacing w:val="1"/>
        </w:rPr>
        <w:t xml:space="preserve"> </w:t>
      </w:r>
      <w:r>
        <w:t>Forms</w:t>
      </w:r>
      <w:r>
        <w:rPr>
          <w:spacing w:val="1"/>
        </w:rPr>
        <w:t xml:space="preserve"> </w:t>
      </w:r>
      <w:r>
        <w:t>are</w:t>
      </w:r>
      <w:r>
        <w:rPr>
          <w:spacing w:val="1"/>
        </w:rPr>
        <w:t xml:space="preserve"> </w:t>
      </w:r>
      <w:r>
        <w:t>available</w:t>
      </w:r>
      <w:r>
        <w:rPr>
          <w:spacing w:val="1"/>
        </w:rPr>
        <w:t xml:space="preserve"> </w:t>
      </w:r>
      <w:r>
        <w:t>online</w:t>
      </w:r>
      <w:r>
        <w:rPr>
          <w:spacing w:val="1"/>
        </w:rPr>
        <w:t xml:space="preserve"> </w:t>
      </w:r>
      <w:r>
        <w:t>at:</w:t>
      </w:r>
      <w:r>
        <w:rPr>
          <w:spacing w:val="1"/>
        </w:rPr>
        <w:t xml:space="preserve"> </w:t>
      </w:r>
      <w:hyperlink r:id="rId9">
        <w:r>
          <w:rPr>
            <w:color w:val="0000FF"/>
            <w:u w:val="single" w:color="0000FF"/>
          </w:rPr>
          <w:t>https://direct.gov.mb.ca/cdchtml/html/internet/en/provider.html</w:t>
        </w:r>
      </w:hyperlink>
      <w:r>
        <w:t>. Families are responsible for all fees</w:t>
      </w:r>
      <w:r>
        <w:rPr>
          <w:spacing w:val="1"/>
        </w:rPr>
        <w:t xml:space="preserve"> </w:t>
      </w:r>
      <w:r>
        <w:t>incurred while awaiting Subsidy approval. In the event Subsidy approval is back-dated, all credit will be</w:t>
      </w:r>
      <w:r>
        <w:rPr>
          <w:spacing w:val="1"/>
        </w:rPr>
        <w:t xml:space="preserve"> </w:t>
      </w:r>
      <w:r>
        <w:t>applied to future invoices. The Centre will not issue refund cheques. Please reapply promptly to ensure</w:t>
      </w:r>
      <w:r>
        <w:rPr>
          <w:spacing w:val="-52"/>
        </w:rPr>
        <w:t xml:space="preserve"> </w:t>
      </w:r>
      <w:r>
        <w:t>continued subsidy.</w:t>
      </w:r>
    </w:p>
    <w:p w14:paraId="2581A2EB" w14:textId="77777777" w:rsidR="00056219" w:rsidRDefault="00056219" w:rsidP="00056219">
      <w:pPr>
        <w:pStyle w:val="BodyText"/>
        <w:spacing w:before="12"/>
        <w:ind w:left="0"/>
        <w:rPr>
          <w:sz w:val="23"/>
        </w:rPr>
      </w:pPr>
    </w:p>
    <w:p w14:paraId="7953D5DA" w14:textId="77777777" w:rsidR="00056219" w:rsidRDefault="00056219" w:rsidP="00056219">
      <w:pPr>
        <w:pStyle w:val="Heading2"/>
        <w:rPr>
          <w:u w:val="none"/>
        </w:rPr>
      </w:pPr>
      <w:r>
        <w:rPr>
          <w:u w:val="thick"/>
        </w:rPr>
        <w:t>Withdrawal</w:t>
      </w:r>
    </w:p>
    <w:p w14:paraId="20400D26" w14:textId="77777777" w:rsidR="00056219" w:rsidRDefault="00056219" w:rsidP="00056219">
      <w:pPr>
        <w:pStyle w:val="BodyText"/>
        <w:ind w:right="141"/>
        <w:jc w:val="both"/>
      </w:pPr>
      <w:r>
        <w:t>All parents must give the Centre four weeks paid notice when withdrawing their child.</w:t>
      </w:r>
      <w:r>
        <w:rPr>
          <w:spacing w:val="1"/>
        </w:rPr>
        <w:t xml:space="preserve"> </w:t>
      </w:r>
      <w:r>
        <w:t>This policy will</w:t>
      </w:r>
      <w:r>
        <w:rPr>
          <w:spacing w:val="1"/>
        </w:rPr>
        <w:t xml:space="preserve"> </w:t>
      </w:r>
      <w:r>
        <w:t>be strictly enforced and failure to provide notice may result in legal action to cover the loss in revenue</w:t>
      </w:r>
      <w:r>
        <w:rPr>
          <w:spacing w:val="1"/>
        </w:rPr>
        <w:t xml:space="preserve"> </w:t>
      </w:r>
      <w:r>
        <w:t>incurred.</w:t>
      </w:r>
      <w:r>
        <w:rPr>
          <w:spacing w:val="1"/>
        </w:rPr>
        <w:t xml:space="preserve"> </w:t>
      </w:r>
      <w:r>
        <w:t>Notice of withdrawal must be written in the form of a letter addressed to the Director of the</w:t>
      </w:r>
      <w:r>
        <w:rPr>
          <w:spacing w:val="1"/>
        </w:rPr>
        <w:t xml:space="preserve"> </w:t>
      </w:r>
      <w:r>
        <w:t>Centre. Kindergarten notice will be assumed, as previously written, if alternative arrangements have</w:t>
      </w:r>
      <w:r>
        <w:rPr>
          <w:spacing w:val="1"/>
        </w:rPr>
        <w:t xml:space="preserve"> </w:t>
      </w:r>
      <w:r>
        <w:t>not</w:t>
      </w:r>
      <w:r>
        <w:rPr>
          <w:spacing w:val="-2"/>
        </w:rPr>
        <w:t xml:space="preserve"> </w:t>
      </w:r>
      <w:r>
        <w:t>been made</w:t>
      </w:r>
      <w:r>
        <w:rPr>
          <w:spacing w:val="-2"/>
        </w:rPr>
        <w:t xml:space="preserve"> </w:t>
      </w:r>
      <w:r>
        <w:t>and</w:t>
      </w:r>
      <w:r>
        <w:rPr>
          <w:spacing w:val="-1"/>
        </w:rPr>
        <w:t xml:space="preserve"> </w:t>
      </w:r>
      <w:r>
        <w:t>documented</w:t>
      </w:r>
      <w:r>
        <w:rPr>
          <w:spacing w:val="2"/>
        </w:rPr>
        <w:t xml:space="preserve"> </w:t>
      </w:r>
      <w:r>
        <w:t>with</w:t>
      </w:r>
      <w:r>
        <w:rPr>
          <w:spacing w:val="-2"/>
        </w:rPr>
        <w:t xml:space="preserve"> </w:t>
      </w:r>
      <w:r>
        <w:t>the</w:t>
      </w:r>
      <w:r>
        <w:rPr>
          <w:spacing w:val="1"/>
        </w:rPr>
        <w:t xml:space="preserve"> </w:t>
      </w:r>
      <w:r>
        <w:t>director.</w:t>
      </w:r>
    </w:p>
    <w:p w14:paraId="54453582" w14:textId="77777777" w:rsidR="00056219" w:rsidRDefault="00056219" w:rsidP="00056219">
      <w:pPr>
        <w:pStyle w:val="BodyText"/>
        <w:spacing w:before="2"/>
        <w:ind w:left="0"/>
      </w:pPr>
    </w:p>
    <w:p w14:paraId="7E2299BC" w14:textId="77777777" w:rsidR="00056219" w:rsidRDefault="00056219" w:rsidP="00056219">
      <w:pPr>
        <w:pStyle w:val="Heading2"/>
        <w:rPr>
          <w:u w:val="none"/>
        </w:rPr>
      </w:pPr>
      <w:r>
        <w:rPr>
          <w:u w:val="thick"/>
        </w:rPr>
        <w:t>Parental</w:t>
      </w:r>
      <w:r>
        <w:rPr>
          <w:spacing w:val="-1"/>
          <w:u w:val="thick"/>
        </w:rPr>
        <w:t xml:space="preserve"> </w:t>
      </w:r>
      <w:r>
        <w:rPr>
          <w:u w:val="thick"/>
        </w:rPr>
        <w:t>Leave</w:t>
      </w:r>
    </w:p>
    <w:p w14:paraId="1070B584" w14:textId="77777777" w:rsidR="00056219" w:rsidRDefault="00056219" w:rsidP="00056219">
      <w:pPr>
        <w:pStyle w:val="BodyText"/>
        <w:ind w:right="138"/>
        <w:jc w:val="both"/>
      </w:pPr>
      <w:r>
        <w:t>Parents wishing to change their child’s space from full-time to casual during a Parental Leave can do so.</w:t>
      </w:r>
      <w:r>
        <w:rPr>
          <w:spacing w:val="-52"/>
        </w:rPr>
        <w:t xml:space="preserve"> </w:t>
      </w:r>
      <w:r>
        <w:t>This child maintains priority to move back into a full-time space when available. The family also has top</w:t>
      </w:r>
      <w:r>
        <w:rPr>
          <w:spacing w:val="-52"/>
        </w:rPr>
        <w:t xml:space="preserve"> </w:t>
      </w:r>
      <w:r>
        <w:t>priority to obtain an infant spot for their new child when one is available. As spots are limited, there is</w:t>
      </w:r>
      <w:r>
        <w:rPr>
          <w:spacing w:val="1"/>
        </w:rPr>
        <w:t xml:space="preserve"> </w:t>
      </w:r>
      <w:r>
        <w:t>no guarantee that spots will be available on the dates requested. Therefore, parents will be notified of</w:t>
      </w:r>
      <w:r>
        <w:rPr>
          <w:spacing w:val="1"/>
        </w:rPr>
        <w:t xml:space="preserve"> </w:t>
      </w:r>
      <w:r>
        <w:t>any spaces</w:t>
      </w:r>
      <w:r>
        <w:rPr>
          <w:spacing w:val="1"/>
        </w:rPr>
        <w:t xml:space="preserve"> </w:t>
      </w:r>
      <w:r>
        <w:t>as they</w:t>
      </w:r>
      <w:r>
        <w:rPr>
          <w:spacing w:val="1"/>
        </w:rPr>
        <w:t xml:space="preserve"> </w:t>
      </w:r>
      <w:r>
        <w:t>open</w:t>
      </w:r>
      <w:r>
        <w:rPr>
          <w:spacing w:val="1"/>
        </w:rPr>
        <w:t xml:space="preserve"> </w:t>
      </w:r>
      <w:r>
        <w:t>up,</w:t>
      </w:r>
      <w:r>
        <w:rPr>
          <w:spacing w:val="1"/>
        </w:rPr>
        <w:t xml:space="preserve"> </w:t>
      </w:r>
      <w:r>
        <w:t>and may</w:t>
      </w:r>
      <w:r>
        <w:rPr>
          <w:spacing w:val="1"/>
        </w:rPr>
        <w:t xml:space="preserve"> </w:t>
      </w:r>
      <w:r>
        <w:t>want to take</w:t>
      </w:r>
      <w:r>
        <w:rPr>
          <w:spacing w:val="1"/>
        </w:rPr>
        <w:t xml:space="preserve"> </w:t>
      </w:r>
      <w:r>
        <w:t>a space earlier than</w:t>
      </w:r>
      <w:r>
        <w:rPr>
          <w:spacing w:val="1"/>
        </w:rPr>
        <w:t xml:space="preserve"> </w:t>
      </w:r>
      <w:r>
        <w:t>anticipated</w:t>
      </w:r>
      <w:r>
        <w:rPr>
          <w:spacing w:val="54"/>
        </w:rPr>
        <w:t xml:space="preserve"> </w:t>
      </w:r>
      <w:r>
        <w:t>and/or find</w:t>
      </w:r>
      <w:r>
        <w:rPr>
          <w:spacing w:val="1"/>
        </w:rPr>
        <w:t xml:space="preserve"> </w:t>
      </w:r>
      <w:r>
        <w:t>alternate</w:t>
      </w:r>
      <w:r>
        <w:rPr>
          <w:spacing w:val="12"/>
        </w:rPr>
        <w:t xml:space="preserve"> </w:t>
      </w:r>
      <w:r>
        <w:t>care</w:t>
      </w:r>
      <w:r>
        <w:rPr>
          <w:spacing w:val="14"/>
        </w:rPr>
        <w:t xml:space="preserve"> </w:t>
      </w:r>
      <w:r>
        <w:t>while</w:t>
      </w:r>
      <w:r>
        <w:rPr>
          <w:spacing w:val="15"/>
        </w:rPr>
        <w:t xml:space="preserve"> </w:t>
      </w:r>
      <w:r>
        <w:t>waiting</w:t>
      </w:r>
      <w:r>
        <w:rPr>
          <w:spacing w:val="12"/>
        </w:rPr>
        <w:t xml:space="preserve"> </w:t>
      </w:r>
      <w:r>
        <w:t>for</w:t>
      </w:r>
      <w:r>
        <w:rPr>
          <w:spacing w:val="12"/>
        </w:rPr>
        <w:t xml:space="preserve"> </w:t>
      </w:r>
      <w:r>
        <w:t>a</w:t>
      </w:r>
      <w:r>
        <w:rPr>
          <w:spacing w:val="13"/>
        </w:rPr>
        <w:t xml:space="preserve"> </w:t>
      </w:r>
      <w:r>
        <w:t>spot</w:t>
      </w:r>
      <w:r>
        <w:rPr>
          <w:spacing w:val="13"/>
        </w:rPr>
        <w:t xml:space="preserve"> </w:t>
      </w:r>
      <w:r>
        <w:t>to</w:t>
      </w:r>
      <w:r>
        <w:rPr>
          <w:spacing w:val="13"/>
        </w:rPr>
        <w:t xml:space="preserve"> </w:t>
      </w:r>
      <w:r>
        <w:t>open.</w:t>
      </w:r>
      <w:r>
        <w:rPr>
          <w:spacing w:val="13"/>
        </w:rPr>
        <w:t xml:space="preserve"> </w:t>
      </w:r>
      <w:r>
        <w:t>If</w:t>
      </w:r>
      <w:r>
        <w:rPr>
          <w:spacing w:val="16"/>
        </w:rPr>
        <w:t xml:space="preserve"> </w:t>
      </w:r>
      <w:r>
        <w:t>a</w:t>
      </w:r>
      <w:r>
        <w:rPr>
          <w:spacing w:val="10"/>
        </w:rPr>
        <w:t xml:space="preserve"> </w:t>
      </w:r>
      <w:r>
        <w:t>parent</w:t>
      </w:r>
      <w:r>
        <w:rPr>
          <w:spacing w:val="10"/>
        </w:rPr>
        <w:t xml:space="preserve"> </w:t>
      </w:r>
      <w:r>
        <w:t>declines</w:t>
      </w:r>
      <w:r>
        <w:rPr>
          <w:spacing w:val="13"/>
        </w:rPr>
        <w:t xml:space="preserve"> </w:t>
      </w:r>
      <w:r>
        <w:t>spaces</w:t>
      </w:r>
      <w:r>
        <w:rPr>
          <w:spacing w:val="14"/>
        </w:rPr>
        <w:t xml:space="preserve"> </w:t>
      </w:r>
      <w:r>
        <w:t>for</w:t>
      </w:r>
      <w:r>
        <w:rPr>
          <w:spacing w:val="13"/>
        </w:rPr>
        <w:t xml:space="preserve"> </w:t>
      </w:r>
      <w:r>
        <w:t>their</w:t>
      </w:r>
      <w:r>
        <w:rPr>
          <w:spacing w:val="12"/>
        </w:rPr>
        <w:t xml:space="preserve"> </w:t>
      </w:r>
      <w:r>
        <w:t>child,</w:t>
      </w:r>
      <w:r>
        <w:rPr>
          <w:spacing w:val="13"/>
        </w:rPr>
        <w:t xml:space="preserve"> </w:t>
      </w:r>
      <w:r>
        <w:t>priority</w:t>
      </w:r>
      <w:r>
        <w:rPr>
          <w:spacing w:val="13"/>
        </w:rPr>
        <w:t xml:space="preserve"> </w:t>
      </w:r>
      <w:r>
        <w:t>will</w:t>
      </w:r>
      <w:r w:rsidR="0058767A">
        <w:t xml:space="preserve"> </w:t>
      </w:r>
      <w:r>
        <w:rPr>
          <w:spacing w:val="-51"/>
        </w:rPr>
        <w:t xml:space="preserve"> </w:t>
      </w:r>
      <w:r w:rsidR="0058767A">
        <w:rPr>
          <w:spacing w:val="-51"/>
        </w:rPr>
        <w:t xml:space="preserve">    </w:t>
      </w:r>
      <w:r>
        <w:t>be reserved,</w:t>
      </w:r>
      <w:r>
        <w:rPr>
          <w:spacing w:val="-2"/>
        </w:rPr>
        <w:t xml:space="preserve"> </w:t>
      </w:r>
      <w:r>
        <w:t>and</w:t>
      </w:r>
      <w:r>
        <w:rPr>
          <w:spacing w:val="-1"/>
        </w:rPr>
        <w:t xml:space="preserve"> </w:t>
      </w:r>
      <w:r>
        <w:t>they will</w:t>
      </w:r>
      <w:r>
        <w:rPr>
          <w:spacing w:val="-1"/>
        </w:rPr>
        <w:t xml:space="preserve"> </w:t>
      </w:r>
      <w:r>
        <w:t>again</w:t>
      </w:r>
      <w:r>
        <w:rPr>
          <w:spacing w:val="-1"/>
        </w:rPr>
        <w:t xml:space="preserve"> </w:t>
      </w:r>
      <w:r>
        <w:t>be</w:t>
      </w:r>
      <w:r>
        <w:rPr>
          <w:spacing w:val="-2"/>
        </w:rPr>
        <w:t xml:space="preserve"> </w:t>
      </w:r>
      <w:r>
        <w:t>called</w:t>
      </w:r>
      <w:r>
        <w:rPr>
          <w:spacing w:val="-1"/>
        </w:rPr>
        <w:t xml:space="preserve"> </w:t>
      </w:r>
      <w:r>
        <w:t>as</w:t>
      </w:r>
      <w:r>
        <w:rPr>
          <w:spacing w:val="-1"/>
        </w:rPr>
        <w:t xml:space="preserve"> </w:t>
      </w:r>
      <w:r>
        <w:t>the</w:t>
      </w:r>
      <w:r>
        <w:rPr>
          <w:spacing w:val="-2"/>
        </w:rPr>
        <w:t xml:space="preserve"> </w:t>
      </w:r>
      <w:r>
        <w:t>next</w:t>
      </w:r>
      <w:r>
        <w:rPr>
          <w:spacing w:val="1"/>
        </w:rPr>
        <w:t xml:space="preserve"> </w:t>
      </w:r>
      <w:r>
        <w:t>spot</w:t>
      </w:r>
      <w:r>
        <w:rPr>
          <w:spacing w:val="-1"/>
        </w:rPr>
        <w:t xml:space="preserve"> </w:t>
      </w:r>
      <w:r>
        <w:t>opens</w:t>
      </w:r>
      <w:r>
        <w:rPr>
          <w:spacing w:val="-1"/>
        </w:rPr>
        <w:t xml:space="preserve"> </w:t>
      </w:r>
      <w:r>
        <w:t>up.</w:t>
      </w:r>
    </w:p>
    <w:p w14:paraId="4EF031F0" w14:textId="77777777" w:rsidR="00056219" w:rsidRDefault="00056219" w:rsidP="00056219">
      <w:pPr>
        <w:jc w:val="both"/>
        <w:sectPr w:rsidR="00056219">
          <w:pgSz w:w="12240" w:h="15840"/>
          <w:pgMar w:top="1400" w:right="940" w:bottom="1440" w:left="860" w:header="0" w:footer="1252" w:gutter="0"/>
          <w:cols w:space="720"/>
        </w:sectPr>
      </w:pPr>
    </w:p>
    <w:p w14:paraId="6FB8ABBC" w14:textId="77777777" w:rsidR="00056219" w:rsidRDefault="00056219" w:rsidP="00056219">
      <w:pPr>
        <w:pStyle w:val="Heading2"/>
        <w:spacing w:before="20"/>
        <w:rPr>
          <w:u w:val="none"/>
        </w:rPr>
      </w:pPr>
      <w:r>
        <w:rPr>
          <w:u w:val="thick"/>
        </w:rPr>
        <w:t>Fundraising</w:t>
      </w:r>
    </w:p>
    <w:p w14:paraId="1AA14C8D" w14:textId="77777777" w:rsidR="00787492" w:rsidRDefault="00787492" w:rsidP="00787492">
      <w:pPr>
        <w:pStyle w:val="BodyText"/>
        <w:ind w:right="133"/>
        <w:jc w:val="both"/>
      </w:pPr>
      <w:r>
        <w:t>Our Centre will offer a few different fundraisers throughout the year. Please let us know if there is a</w:t>
      </w:r>
      <w:r>
        <w:rPr>
          <w:spacing w:val="1"/>
        </w:rPr>
        <w:t xml:space="preserve"> </w:t>
      </w:r>
      <w:r>
        <w:t>fundraiser that you would like the Centre to do. We encourage families to participate where they can,</w:t>
      </w:r>
      <w:r>
        <w:rPr>
          <w:spacing w:val="1"/>
        </w:rPr>
        <w:t xml:space="preserve"> </w:t>
      </w:r>
      <w:r>
        <w:t>as it helps the Centre obtain new items or activities. All fundraisers will be done to reach a certain goal.</w:t>
      </w:r>
      <w:r>
        <w:rPr>
          <w:spacing w:val="-52"/>
        </w:rPr>
        <w:t xml:space="preserve"> </w:t>
      </w:r>
      <w:r>
        <w:t>Could be a new rocking chair for the infant room, landscaping for our court yard or any other big</w:t>
      </w:r>
      <w:r>
        <w:rPr>
          <w:spacing w:val="1"/>
        </w:rPr>
        <w:t xml:space="preserve"> </w:t>
      </w:r>
      <w:r>
        <w:t>purchase</w:t>
      </w:r>
      <w:r>
        <w:rPr>
          <w:spacing w:val="-3"/>
        </w:rPr>
        <w:t xml:space="preserve"> </w:t>
      </w:r>
      <w:r>
        <w:t>we may have.</w:t>
      </w:r>
    </w:p>
    <w:p w14:paraId="39027D70" w14:textId="77777777" w:rsidR="00787492" w:rsidRDefault="00787492" w:rsidP="00056219">
      <w:pPr>
        <w:jc w:val="both"/>
        <w:rPr>
          <w:sz w:val="24"/>
        </w:rPr>
      </w:pPr>
    </w:p>
    <w:p w14:paraId="2F92FEB7" w14:textId="77777777" w:rsidR="00787492" w:rsidRPr="00787492" w:rsidRDefault="00787492" w:rsidP="00787492">
      <w:pPr>
        <w:ind w:firstLine="220"/>
        <w:rPr>
          <w:rFonts w:asciiTheme="minorHAnsi" w:eastAsiaTheme="minorHAnsi" w:hAnsiTheme="minorHAnsi" w:cstheme="minorHAnsi"/>
          <w:sz w:val="24"/>
          <w:szCs w:val="24"/>
          <w:u w:val="single"/>
        </w:rPr>
      </w:pPr>
      <w:r w:rsidRPr="00787492">
        <w:rPr>
          <w:rFonts w:asciiTheme="minorHAnsi" w:eastAsiaTheme="minorHAnsi" w:hAnsiTheme="minorHAnsi" w:cstheme="minorHAnsi"/>
          <w:sz w:val="24"/>
          <w:szCs w:val="24"/>
          <w:u w:val="single"/>
        </w:rPr>
        <w:t>The Giving Tree</w:t>
      </w:r>
    </w:p>
    <w:p w14:paraId="354281D5" w14:textId="77777777" w:rsidR="00787492" w:rsidRPr="00787492" w:rsidRDefault="00787492" w:rsidP="00787492">
      <w:pPr>
        <w:widowControl/>
        <w:autoSpaceDE/>
        <w:autoSpaceDN/>
        <w:spacing w:line="259" w:lineRule="auto"/>
        <w:ind w:firstLine="220"/>
        <w:rPr>
          <w:rFonts w:asciiTheme="minorHAnsi" w:eastAsiaTheme="minorHAnsi" w:hAnsiTheme="minorHAnsi" w:cstheme="minorHAnsi"/>
          <w:color w:val="000000"/>
          <w:sz w:val="24"/>
          <w:szCs w:val="24"/>
        </w:rPr>
      </w:pPr>
      <w:r w:rsidRPr="00787492">
        <w:rPr>
          <w:rFonts w:asciiTheme="minorHAnsi" w:eastAsiaTheme="minorHAnsi" w:hAnsiTheme="minorHAnsi" w:cstheme="minorHAnsi"/>
          <w:color w:val="000000"/>
          <w:sz w:val="24"/>
          <w:szCs w:val="24"/>
        </w:rPr>
        <w:t>The purpose of the Giving Tree is to supplement traditional fundraising.</w:t>
      </w:r>
    </w:p>
    <w:p w14:paraId="537B8991" w14:textId="77777777" w:rsidR="00787492" w:rsidRPr="00787492" w:rsidRDefault="00787492" w:rsidP="00787492">
      <w:pPr>
        <w:widowControl/>
        <w:autoSpaceDE/>
        <w:autoSpaceDN/>
        <w:ind w:firstLine="220"/>
        <w:rPr>
          <w:rFonts w:asciiTheme="minorHAnsi" w:eastAsiaTheme="minorHAnsi" w:hAnsiTheme="minorHAnsi" w:cstheme="minorHAnsi"/>
          <w:sz w:val="24"/>
          <w:szCs w:val="24"/>
        </w:rPr>
      </w:pPr>
      <w:r w:rsidRPr="00787492">
        <w:rPr>
          <w:rFonts w:asciiTheme="minorHAnsi" w:eastAsiaTheme="minorHAnsi" w:hAnsiTheme="minorHAnsi" w:cstheme="minorHAnsi"/>
          <w:color w:val="000000"/>
          <w:sz w:val="24"/>
          <w:szCs w:val="24"/>
        </w:rPr>
        <w:t>You can choose the donation amount you feel comfortable with, which will be added to</w:t>
      </w:r>
    </w:p>
    <w:p w14:paraId="45595A90" w14:textId="77777777" w:rsidR="00787492" w:rsidRPr="00787492" w:rsidRDefault="00787492" w:rsidP="00787492">
      <w:pPr>
        <w:widowControl/>
        <w:autoSpaceDE/>
        <w:autoSpaceDN/>
        <w:ind w:left="220"/>
        <w:rPr>
          <w:rFonts w:asciiTheme="minorHAnsi" w:eastAsiaTheme="minorHAnsi" w:hAnsiTheme="minorHAnsi" w:cstheme="minorHAnsi"/>
          <w:color w:val="000000"/>
          <w:sz w:val="24"/>
          <w:szCs w:val="24"/>
        </w:rPr>
      </w:pPr>
      <w:r w:rsidRPr="00787492">
        <w:rPr>
          <w:rFonts w:asciiTheme="minorHAnsi" w:eastAsiaTheme="minorHAnsi" w:hAnsiTheme="minorHAnsi" w:cstheme="minorHAnsi"/>
          <w:color w:val="000000"/>
          <w:sz w:val="24"/>
          <w:szCs w:val="24"/>
        </w:rPr>
        <w:t>your fees for each billing cycle. You will receive a charitable tax receipt for your donation at the end of the year.</w:t>
      </w:r>
    </w:p>
    <w:p w14:paraId="0FF42CD1" w14:textId="77777777" w:rsidR="00787492" w:rsidRPr="00787492" w:rsidRDefault="00787492" w:rsidP="00787492">
      <w:pPr>
        <w:widowControl/>
        <w:autoSpaceDE/>
        <w:autoSpaceDN/>
        <w:ind w:left="220"/>
        <w:rPr>
          <w:rFonts w:asciiTheme="minorHAnsi" w:eastAsiaTheme="minorHAnsi" w:hAnsiTheme="minorHAnsi" w:cstheme="minorHAnsi"/>
          <w:color w:val="000000"/>
          <w:sz w:val="24"/>
          <w:szCs w:val="24"/>
        </w:rPr>
      </w:pPr>
      <w:r w:rsidRPr="00787492">
        <w:rPr>
          <w:rFonts w:asciiTheme="minorHAnsi" w:eastAsiaTheme="minorHAnsi" w:hAnsiTheme="minorHAnsi" w:cstheme="minorHAnsi"/>
          <w:color w:val="000000"/>
          <w:sz w:val="24"/>
          <w:szCs w:val="24"/>
        </w:rPr>
        <w:t>The Giving Tree is entirely optional. Any help with fundraising is greatly appreciated and beneficial to our program.</w:t>
      </w:r>
    </w:p>
    <w:p w14:paraId="256813FC" w14:textId="77777777" w:rsidR="00787492" w:rsidRPr="00787492" w:rsidRDefault="00787492" w:rsidP="00787492">
      <w:pPr>
        <w:widowControl/>
        <w:autoSpaceDE/>
        <w:autoSpaceDN/>
        <w:spacing w:line="259" w:lineRule="auto"/>
        <w:ind w:left="220"/>
        <w:rPr>
          <w:rFonts w:asciiTheme="minorHAnsi" w:eastAsiaTheme="minorHAnsi" w:hAnsiTheme="minorHAnsi" w:cstheme="minorHAnsi"/>
          <w:sz w:val="24"/>
          <w:szCs w:val="24"/>
        </w:rPr>
      </w:pPr>
      <w:r w:rsidRPr="00787492">
        <w:rPr>
          <w:rFonts w:asciiTheme="minorHAnsi" w:eastAsiaTheme="minorHAnsi" w:hAnsiTheme="minorHAnsi" w:cstheme="minorHAnsi"/>
          <w:sz w:val="24"/>
          <w:szCs w:val="24"/>
        </w:rPr>
        <w:t>We encourage families to participate where they can,</w:t>
      </w:r>
      <w:r w:rsidRPr="00787492">
        <w:rPr>
          <w:rFonts w:asciiTheme="minorHAnsi" w:eastAsiaTheme="minorHAnsi" w:hAnsiTheme="minorHAnsi" w:cstheme="minorHAnsi"/>
          <w:spacing w:val="1"/>
          <w:sz w:val="24"/>
          <w:szCs w:val="24"/>
        </w:rPr>
        <w:t xml:space="preserve"> </w:t>
      </w:r>
      <w:r w:rsidRPr="00787492">
        <w:rPr>
          <w:rFonts w:asciiTheme="minorHAnsi" w:eastAsiaTheme="minorHAnsi" w:hAnsiTheme="minorHAnsi" w:cstheme="minorHAnsi"/>
          <w:sz w:val="24"/>
          <w:szCs w:val="24"/>
        </w:rPr>
        <w:t>as it helps the Centre obtain new items and activities, such as Christmas party.</w:t>
      </w:r>
    </w:p>
    <w:p w14:paraId="24D37E05" w14:textId="77777777" w:rsidR="00787492" w:rsidRDefault="00787492" w:rsidP="00056219">
      <w:pPr>
        <w:jc w:val="both"/>
        <w:rPr>
          <w:sz w:val="24"/>
        </w:rPr>
      </w:pPr>
    </w:p>
    <w:p w14:paraId="609646A1" w14:textId="77777777" w:rsidR="00787492" w:rsidRDefault="00787492" w:rsidP="00056219">
      <w:pPr>
        <w:jc w:val="both"/>
        <w:rPr>
          <w:sz w:val="24"/>
        </w:rPr>
      </w:pPr>
    </w:p>
    <w:p w14:paraId="00206CE7" w14:textId="77777777" w:rsidR="00787492" w:rsidRPr="00787492" w:rsidRDefault="00787492" w:rsidP="00787492">
      <w:pPr>
        <w:ind w:left="220" w:right="133"/>
        <w:jc w:val="both"/>
        <w:rPr>
          <w:sz w:val="24"/>
        </w:rPr>
      </w:pPr>
      <w:r w:rsidRPr="00787492">
        <w:rPr>
          <w:sz w:val="24"/>
        </w:rPr>
        <w:t>The Concordia Foundation, on behalf of the Centre, will gladly accept contributions and issue charitable</w:t>
      </w:r>
      <w:r w:rsidRPr="00787492">
        <w:rPr>
          <w:spacing w:val="1"/>
          <w:sz w:val="24"/>
        </w:rPr>
        <w:t xml:space="preserve"> </w:t>
      </w:r>
      <w:r w:rsidRPr="00787492">
        <w:rPr>
          <w:sz w:val="24"/>
        </w:rPr>
        <w:t xml:space="preserve">donation tax receipts to donors who wish to make monitory donations to the Centre. </w:t>
      </w:r>
    </w:p>
    <w:p w14:paraId="76FE884C" w14:textId="77777777" w:rsidR="00787492" w:rsidRDefault="00787492" w:rsidP="00056219">
      <w:pPr>
        <w:jc w:val="both"/>
        <w:rPr>
          <w:sz w:val="24"/>
        </w:rPr>
        <w:sectPr w:rsidR="00787492">
          <w:pgSz w:w="12240" w:h="15840"/>
          <w:pgMar w:top="1420" w:right="940" w:bottom="1440" w:left="860" w:header="0" w:footer="1252" w:gutter="0"/>
          <w:cols w:space="720"/>
        </w:sectPr>
      </w:pPr>
    </w:p>
    <w:p w14:paraId="1DBFB629" w14:textId="77777777" w:rsidR="00056219" w:rsidRDefault="00056219" w:rsidP="00056219">
      <w:pPr>
        <w:pStyle w:val="Heading1"/>
        <w:tabs>
          <w:tab w:val="left" w:pos="10330"/>
        </w:tabs>
        <w:rPr>
          <w:u w:val="none"/>
        </w:rPr>
      </w:pPr>
      <w:r>
        <w:t>Health,</w:t>
      </w:r>
      <w:r>
        <w:rPr>
          <w:spacing w:val="-4"/>
        </w:rPr>
        <w:t xml:space="preserve"> </w:t>
      </w:r>
      <w:r>
        <w:t>Safety</w:t>
      </w:r>
      <w:r>
        <w:rPr>
          <w:spacing w:val="-1"/>
        </w:rPr>
        <w:t xml:space="preserve"> </w:t>
      </w:r>
      <w:r>
        <w:t>and</w:t>
      </w:r>
      <w:r>
        <w:rPr>
          <w:spacing w:val="-1"/>
        </w:rPr>
        <w:t xml:space="preserve"> </w:t>
      </w:r>
      <w:r>
        <w:t>Wellness</w:t>
      </w:r>
      <w:r>
        <w:tab/>
      </w:r>
    </w:p>
    <w:p w14:paraId="5EBC0FFF" w14:textId="77777777" w:rsidR="00056219" w:rsidRDefault="00056219" w:rsidP="00056219">
      <w:pPr>
        <w:pStyle w:val="BodyText"/>
        <w:spacing w:before="8"/>
        <w:ind w:left="0"/>
        <w:rPr>
          <w:sz w:val="23"/>
        </w:rPr>
      </w:pPr>
    </w:p>
    <w:p w14:paraId="6FBE7FF4" w14:textId="77777777" w:rsidR="00056219" w:rsidRDefault="00056219" w:rsidP="00056219">
      <w:pPr>
        <w:pStyle w:val="Heading2"/>
        <w:spacing w:before="35"/>
        <w:rPr>
          <w:u w:val="none"/>
        </w:rPr>
      </w:pPr>
      <w:r>
        <w:rPr>
          <w:u w:val="thick"/>
        </w:rPr>
        <w:t>Contact</w:t>
      </w:r>
      <w:r>
        <w:rPr>
          <w:spacing w:val="-4"/>
          <w:u w:val="thick"/>
        </w:rPr>
        <w:t xml:space="preserve"> </w:t>
      </w:r>
      <w:r>
        <w:rPr>
          <w:u w:val="thick"/>
        </w:rPr>
        <w:t>and</w:t>
      </w:r>
      <w:r>
        <w:rPr>
          <w:spacing w:val="-2"/>
          <w:u w:val="thick"/>
        </w:rPr>
        <w:t xml:space="preserve"> </w:t>
      </w:r>
      <w:r>
        <w:rPr>
          <w:u w:val="thick"/>
        </w:rPr>
        <w:t>Health</w:t>
      </w:r>
      <w:r>
        <w:rPr>
          <w:spacing w:val="-3"/>
          <w:u w:val="thick"/>
        </w:rPr>
        <w:t xml:space="preserve"> </w:t>
      </w:r>
      <w:r>
        <w:rPr>
          <w:u w:val="thick"/>
        </w:rPr>
        <w:t>Information</w:t>
      </w:r>
    </w:p>
    <w:p w14:paraId="7A3F9711" w14:textId="77777777" w:rsidR="00056219" w:rsidRDefault="00056219" w:rsidP="00056219">
      <w:pPr>
        <w:pStyle w:val="BodyText"/>
        <w:ind w:right="136"/>
        <w:jc w:val="both"/>
      </w:pPr>
      <w:r>
        <w:t>Any changes to the child’s information file, such as phone numbers, address, work location, family</w:t>
      </w:r>
      <w:r>
        <w:rPr>
          <w:spacing w:val="1"/>
        </w:rPr>
        <w:t xml:space="preserve"> </w:t>
      </w:r>
      <w:r>
        <w:t xml:space="preserve">status, health, </w:t>
      </w:r>
      <w:r>
        <w:rPr>
          <w:b/>
          <w:u w:val="single"/>
        </w:rPr>
        <w:t>must</w:t>
      </w:r>
      <w:r>
        <w:rPr>
          <w:b/>
        </w:rPr>
        <w:t xml:space="preserve"> </w:t>
      </w:r>
      <w:r>
        <w:t>be updated with the child care Centre. The child’s records must be kept current in</w:t>
      </w:r>
      <w:r>
        <w:rPr>
          <w:spacing w:val="1"/>
        </w:rPr>
        <w:t xml:space="preserve"> </w:t>
      </w:r>
      <w:r>
        <w:t>case the parent needs to be contacted.</w:t>
      </w:r>
      <w:r>
        <w:rPr>
          <w:spacing w:val="54"/>
        </w:rPr>
        <w:t xml:space="preserve"> </w:t>
      </w:r>
      <w:r>
        <w:t>The Centre is not responsible for anything that may happen as</w:t>
      </w:r>
      <w:r>
        <w:rPr>
          <w:spacing w:val="1"/>
        </w:rPr>
        <w:t xml:space="preserve"> </w:t>
      </w:r>
      <w:r>
        <w:t>a</w:t>
      </w:r>
      <w:r>
        <w:rPr>
          <w:spacing w:val="-1"/>
        </w:rPr>
        <w:t xml:space="preserve"> </w:t>
      </w:r>
      <w:r>
        <w:t>result</w:t>
      </w:r>
      <w:r>
        <w:rPr>
          <w:spacing w:val="1"/>
        </w:rPr>
        <w:t xml:space="preserve"> </w:t>
      </w:r>
      <w:r>
        <w:t>of</w:t>
      </w:r>
      <w:r>
        <w:rPr>
          <w:spacing w:val="-1"/>
        </w:rPr>
        <w:t xml:space="preserve"> </w:t>
      </w:r>
      <w:r>
        <w:t>false</w:t>
      </w:r>
      <w:r>
        <w:rPr>
          <w:spacing w:val="1"/>
        </w:rPr>
        <w:t xml:space="preserve"> </w:t>
      </w:r>
      <w:r>
        <w:t>information</w:t>
      </w:r>
      <w:r>
        <w:rPr>
          <w:spacing w:val="2"/>
        </w:rPr>
        <w:t xml:space="preserve"> </w:t>
      </w:r>
      <w:r>
        <w:t>on</w:t>
      </w:r>
      <w:r>
        <w:rPr>
          <w:spacing w:val="-1"/>
        </w:rPr>
        <w:t xml:space="preserve"> </w:t>
      </w:r>
      <w:r>
        <w:t>file.</w:t>
      </w:r>
    </w:p>
    <w:p w14:paraId="749368E0" w14:textId="77777777" w:rsidR="00056219" w:rsidRDefault="00056219" w:rsidP="00056219">
      <w:pPr>
        <w:pStyle w:val="BodyText"/>
        <w:spacing w:before="11"/>
        <w:ind w:left="0"/>
        <w:rPr>
          <w:sz w:val="23"/>
        </w:rPr>
      </w:pPr>
    </w:p>
    <w:p w14:paraId="562B4366" w14:textId="77777777" w:rsidR="00056219" w:rsidRDefault="00056219" w:rsidP="00056219">
      <w:pPr>
        <w:pStyle w:val="Heading2"/>
        <w:spacing w:before="1"/>
        <w:rPr>
          <w:u w:val="none"/>
        </w:rPr>
      </w:pPr>
      <w:r>
        <w:rPr>
          <w:u w:val="thick"/>
        </w:rPr>
        <w:t>Legal</w:t>
      </w:r>
      <w:r>
        <w:rPr>
          <w:spacing w:val="-3"/>
          <w:u w:val="thick"/>
        </w:rPr>
        <w:t xml:space="preserve"> </w:t>
      </w:r>
      <w:r>
        <w:rPr>
          <w:u w:val="thick"/>
        </w:rPr>
        <w:t>Orders</w:t>
      </w:r>
    </w:p>
    <w:p w14:paraId="54C57ACB" w14:textId="77777777" w:rsidR="00056219" w:rsidRDefault="00056219" w:rsidP="00056219">
      <w:pPr>
        <w:pStyle w:val="BodyText"/>
        <w:ind w:right="134"/>
        <w:jc w:val="both"/>
      </w:pPr>
      <w:r>
        <w:t>The Concordia Child Care Centre requires a copy of any court-authorized documents stating details</w:t>
      </w:r>
      <w:r>
        <w:rPr>
          <w:spacing w:val="1"/>
        </w:rPr>
        <w:t xml:space="preserve"> </w:t>
      </w:r>
      <w:r>
        <w:t>pertaining to child care arrangements, care and custody.</w:t>
      </w:r>
      <w:r>
        <w:rPr>
          <w:spacing w:val="1"/>
        </w:rPr>
        <w:t xml:space="preserve"> </w:t>
      </w:r>
      <w:r>
        <w:t>Without such documentation, the Centre is</w:t>
      </w:r>
      <w:r>
        <w:rPr>
          <w:spacing w:val="1"/>
        </w:rPr>
        <w:t xml:space="preserve"> </w:t>
      </w:r>
      <w:r>
        <w:t>obligated to ensure equal access and communications regarding the child, to each parent or guardian.</w:t>
      </w:r>
      <w:r>
        <w:rPr>
          <w:spacing w:val="1"/>
        </w:rPr>
        <w:t xml:space="preserve"> </w:t>
      </w:r>
      <w:r>
        <w:t>In cases where there is a custodial concern, the parent is to provide the Concordia Child Care Centre</w:t>
      </w:r>
      <w:r>
        <w:rPr>
          <w:spacing w:val="1"/>
        </w:rPr>
        <w:t xml:space="preserve"> </w:t>
      </w:r>
      <w:r>
        <w:t>with a copy of the Order, Judgment or Agreement addressing the issues of access and custody. The</w:t>
      </w:r>
      <w:r>
        <w:rPr>
          <w:spacing w:val="1"/>
        </w:rPr>
        <w:t xml:space="preserve"> </w:t>
      </w:r>
      <w:r>
        <w:t>enrolling custodial parent should provide written directions regarding access by the non-custodial</w:t>
      </w:r>
      <w:r>
        <w:rPr>
          <w:spacing w:val="1"/>
        </w:rPr>
        <w:t xml:space="preserve"> </w:t>
      </w:r>
      <w:r>
        <w:t>parent to the Centre.</w:t>
      </w:r>
      <w:r>
        <w:rPr>
          <w:spacing w:val="1"/>
        </w:rPr>
        <w:t xml:space="preserve"> </w:t>
      </w:r>
      <w:r>
        <w:t xml:space="preserve">Our </w:t>
      </w:r>
      <w:r w:rsidR="00B008B7">
        <w:t>educators</w:t>
      </w:r>
      <w:r>
        <w:t xml:space="preserve"> cannot legally deny access to a non-custodial parent without a legal</w:t>
      </w:r>
      <w:r>
        <w:rPr>
          <w:spacing w:val="1"/>
        </w:rPr>
        <w:t xml:space="preserve"> </w:t>
      </w:r>
      <w:r>
        <w:t>document</w:t>
      </w:r>
      <w:r>
        <w:rPr>
          <w:spacing w:val="-2"/>
        </w:rPr>
        <w:t xml:space="preserve"> </w:t>
      </w:r>
      <w:r>
        <w:t>outlining access.</w:t>
      </w:r>
    </w:p>
    <w:p w14:paraId="37049650" w14:textId="77777777" w:rsidR="00056219" w:rsidRDefault="00056219" w:rsidP="00056219">
      <w:pPr>
        <w:pStyle w:val="BodyText"/>
        <w:spacing w:before="11"/>
        <w:ind w:left="0"/>
        <w:rPr>
          <w:sz w:val="23"/>
        </w:rPr>
      </w:pPr>
    </w:p>
    <w:p w14:paraId="4607495D" w14:textId="77777777" w:rsidR="00056219" w:rsidRDefault="00056219" w:rsidP="00056219">
      <w:pPr>
        <w:pStyle w:val="Heading2"/>
        <w:rPr>
          <w:u w:val="none"/>
        </w:rPr>
      </w:pPr>
      <w:r>
        <w:rPr>
          <w:u w:val="thick"/>
        </w:rPr>
        <w:t>Confidentiality</w:t>
      </w:r>
    </w:p>
    <w:p w14:paraId="20964782" w14:textId="77777777" w:rsidR="00056219" w:rsidRDefault="00056219" w:rsidP="00056219">
      <w:pPr>
        <w:pStyle w:val="BodyText"/>
        <w:ind w:right="140"/>
        <w:jc w:val="both"/>
      </w:pPr>
      <w:r>
        <w:t>All information in your child’s file is strictly confidential. Parents have access to their child’s file, but it</w:t>
      </w:r>
      <w:r>
        <w:rPr>
          <w:spacing w:val="1"/>
        </w:rPr>
        <w:t xml:space="preserve"> </w:t>
      </w:r>
      <w:r>
        <w:t>cannot be removed from the Centre. Information regarding another child or family will not be released</w:t>
      </w:r>
      <w:r>
        <w:rPr>
          <w:spacing w:val="-52"/>
        </w:rPr>
        <w:t xml:space="preserve"> </w:t>
      </w:r>
      <w:r>
        <w:t>to other parents</w:t>
      </w:r>
      <w:r w:rsidR="00B008B7">
        <w:t xml:space="preserve">. All educators </w:t>
      </w:r>
      <w:r>
        <w:t>have signed a Pledge of Confidentiality restricting them from</w:t>
      </w:r>
      <w:r>
        <w:rPr>
          <w:spacing w:val="1"/>
        </w:rPr>
        <w:t xml:space="preserve"> </w:t>
      </w:r>
      <w:r>
        <w:t>sharing information outside of the Centre unless there is a medical emergency, or they are subpoenaed</w:t>
      </w:r>
      <w:r>
        <w:rPr>
          <w:spacing w:val="-53"/>
        </w:rPr>
        <w:t xml:space="preserve"> </w:t>
      </w:r>
      <w:r>
        <w:t>by</w:t>
      </w:r>
      <w:r>
        <w:rPr>
          <w:spacing w:val="-1"/>
        </w:rPr>
        <w:t xml:space="preserve"> </w:t>
      </w:r>
      <w:r>
        <w:t>court.</w:t>
      </w:r>
    </w:p>
    <w:p w14:paraId="40420E15" w14:textId="77777777" w:rsidR="00056219" w:rsidRDefault="00056219" w:rsidP="00056219">
      <w:pPr>
        <w:pStyle w:val="BodyText"/>
        <w:spacing w:before="2"/>
        <w:ind w:left="0"/>
      </w:pPr>
    </w:p>
    <w:p w14:paraId="41231CE3" w14:textId="77777777" w:rsidR="00056219" w:rsidRDefault="00056219" w:rsidP="00056219">
      <w:pPr>
        <w:pStyle w:val="Heading2"/>
        <w:rPr>
          <w:u w:val="none"/>
        </w:rPr>
      </w:pPr>
      <w:r>
        <w:rPr>
          <w:u w:val="thick"/>
        </w:rPr>
        <w:t>Individual</w:t>
      </w:r>
      <w:r>
        <w:rPr>
          <w:spacing w:val="-3"/>
          <w:u w:val="thick"/>
        </w:rPr>
        <w:t xml:space="preserve"> </w:t>
      </w:r>
      <w:r>
        <w:rPr>
          <w:u w:val="thick"/>
        </w:rPr>
        <w:t>Support</w:t>
      </w:r>
      <w:r>
        <w:rPr>
          <w:spacing w:val="-3"/>
          <w:u w:val="thick"/>
        </w:rPr>
        <w:t xml:space="preserve"> </w:t>
      </w:r>
      <w:r>
        <w:rPr>
          <w:u w:val="thick"/>
        </w:rPr>
        <w:t>Plans</w:t>
      </w:r>
    </w:p>
    <w:p w14:paraId="7B180176" w14:textId="77777777" w:rsidR="00056219" w:rsidRDefault="00056219" w:rsidP="00056219">
      <w:pPr>
        <w:pStyle w:val="BodyText"/>
        <w:ind w:right="135"/>
        <w:jc w:val="both"/>
      </w:pPr>
      <w:r>
        <w:t>In the event funding is granted for a child to receive support, the Centre will enhance our ratio and</w:t>
      </w:r>
      <w:r>
        <w:rPr>
          <w:spacing w:val="1"/>
        </w:rPr>
        <w:t xml:space="preserve"> </w:t>
      </w:r>
      <w:r>
        <w:t>make all attempts to assist the child is an inclusive and non-invasive manner. Regular meetings with</w:t>
      </w:r>
      <w:r>
        <w:rPr>
          <w:spacing w:val="1"/>
        </w:rPr>
        <w:t xml:space="preserve"> </w:t>
      </w:r>
      <w:r>
        <w:t>outside</w:t>
      </w:r>
      <w:r>
        <w:rPr>
          <w:spacing w:val="1"/>
        </w:rPr>
        <w:t xml:space="preserve"> </w:t>
      </w:r>
      <w:r>
        <w:t>professionals</w:t>
      </w:r>
      <w:r>
        <w:rPr>
          <w:spacing w:val="1"/>
        </w:rPr>
        <w:t xml:space="preserve"> </w:t>
      </w:r>
      <w:r>
        <w:t>will</w:t>
      </w:r>
      <w:r>
        <w:rPr>
          <w:spacing w:val="1"/>
        </w:rPr>
        <w:t xml:space="preserve"> </w:t>
      </w:r>
      <w:r>
        <w:t>be</w:t>
      </w:r>
      <w:r>
        <w:rPr>
          <w:spacing w:val="1"/>
        </w:rPr>
        <w:t xml:space="preserve"> </w:t>
      </w:r>
      <w:r>
        <w:t>arranged</w:t>
      </w:r>
      <w:r>
        <w:rPr>
          <w:spacing w:val="1"/>
        </w:rPr>
        <w:t xml:space="preserve"> </w:t>
      </w:r>
      <w:r>
        <w:t>and</w:t>
      </w:r>
      <w:r>
        <w:rPr>
          <w:spacing w:val="1"/>
        </w:rPr>
        <w:t xml:space="preserve"> </w:t>
      </w:r>
      <w:r>
        <w:t>the</w:t>
      </w:r>
      <w:r>
        <w:rPr>
          <w:spacing w:val="1"/>
        </w:rPr>
        <w:t xml:space="preserve"> </w:t>
      </w:r>
      <w:r>
        <w:t>Centre</w:t>
      </w:r>
      <w:r>
        <w:rPr>
          <w:spacing w:val="1"/>
        </w:rPr>
        <w:t xml:space="preserve"> </w:t>
      </w:r>
      <w:r>
        <w:t>will</w:t>
      </w:r>
      <w:r>
        <w:rPr>
          <w:spacing w:val="1"/>
        </w:rPr>
        <w:t xml:space="preserve"> </w:t>
      </w:r>
      <w:r>
        <w:t>work</w:t>
      </w:r>
      <w:r>
        <w:rPr>
          <w:spacing w:val="1"/>
        </w:rPr>
        <w:t xml:space="preserve"> </w:t>
      </w:r>
      <w:r>
        <w:t>together</w:t>
      </w:r>
      <w:r>
        <w:rPr>
          <w:spacing w:val="1"/>
        </w:rPr>
        <w:t xml:space="preserve"> </w:t>
      </w:r>
      <w:r>
        <w:t>with</w:t>
      </w:r>
      <w:r>
        <w:rPr>
          <w:spacing w:val="1"/>
        </w:rPr>
        <w:t xml:space="preserve"> </w:t>
      </w:r>
      <w:r>
        <w:t>the</w:t>
      </w:r>
      <w:r>
        <w:rPr>
          <w:spacing w:val="54"/>
        </w:rPr>
        <w:t xml:space="preserve"> </w:t>
      </w:r>
      <w:r>
        <w:t>parents,</w:t>
      </w:r>
      <w:r>
        <w:rPr>
          <w:spacing w:val="1"/>
        </w:rPr>
        <w:t xml:space="preserve"> </w:t>
      </w:r>
      <w:r>
        <w:t>professionals and most importantly, the child to reach goals and function to the best of the child’s</w:t>
      </w:r>
      <w:r>
        <w:rPr>
          <w:spacing w:val="1"/>
        </w:rPr>
        <w:t xml:space="preserve"> </w:t>
      </w:r>
      <w:r>
        <w:t xml:space="preserve">ability. All ISP information is strictly confidential and restricted to parent, </w:t>
      </w:r>
      <w:r w:rsidR="004B7F2E">
        <w:t>educators</w:t>
      </w:r>
      <w:r>
        <w:t>, government, and other</w:t>
      </w:r>
      <w:r>
        <w:rPr>
          <w:spacing w:val="1"/>
        </w:rPr>
        <w:t xml:space="preserve"> </w:t>
      </w:r>
      <w:r>
        <w:t>professional</w:t>
      </w:r>
      <w:r>
        <w:rPr>
          <w:spacing w:val="-3"/>
        </w:rPr>
        <w:t xml:space="preserve"> </w:t>
      </w:r>
      <w:r>
        <w:t>review.</w:t>
      </w:r>
    </w:p>
    <w:p w14:paraId="62FCF344" w14:textId="77777777" w:rsidR="00056219" w:rsidRDefault="00056219" w:rsidP="00056219">
      <w:pPr>
        <w:jc w:val="both"/>
        <w:sectPr w:rsidR="00056219">
          <w:pgSz w:w="12240" w:h="15840"/>
          <w:pgMar w:top="1460" w:right="940" w:bottom="1440" w:left="860" w:header="0" w:footer="1252" w:gutter="0"/>
          <w:cols w:space="720"/>
        </w:sectPr>
      </w:pPr>
    </w:p>
    <w:p w14:paraId="1D0D6B05" w14:textId="77777777" w:rsidR="00056219" w:rsidRDefault="00056219" w:rsidP="00056219">
      <w:pPr>
        <w:pStyle w:val="Heading2"/>
        <w:spacing w:before="20"/>
        <w:rPr>
          <w:u w:val="none"/>
        </w:rPr>
      </w:pPr>
      <w:r>
        <w:rPr>
          <w:u w:val="thick"/>
        </w:rPr>
        <w:t>Accidents</w:t>
      </w:r>
    </w:p>
    <w:p w14:paraId="26CF6733" w14:textId="77777777" w:rsidR="00056219" w:rsidRDefault="00056219" w:rsidP="00056219">
      <w:pPr>
        <w:pStyle w:val="BodyText"/>
        <w:ind w:right="136"/>
        <w:jc w:val="both"/>
      </w:pPr>
      <w:r>
        <w:t>Concordia Child Care Centre is a safe environment for all children.</w:t>
      </w:r>
      <w:r>
        <w:rPr>
          <w:spacing w:val="1"/>
        </w:rPr>
        <w:t xml:space="preserve"> </w:t>
      </w:r>
      <w:r>
        <w:t>It is common, however, for children</w:t>
      </w:r>
      <w:r>
        <w:rPr>
          <w:spacing w:val="1"/>
        </w:rPr>
        <w:t xml:space="preserve"> </w:t>
      </w:r>
      <w:r>
        <w:t>to get bumps, scrapes and other minor injuries during the course of the day. Sometimes children</w:t>
      </w:r>
      <w:r>
        <w:rPr>
          <w:spacing w:val="1"/>
        </w:rPr>
        <w:t xml:space="preserve"> </w:t>
      </w:r>
      <w:r>
        <w:t>continue playing without realizing they are injured.</w:t>
      </w:r>
      <w:r>
        <w:rPr>
          <w:spacing w:val="1"/>
        </w:rPr>
        <w:t xml:space="preserve"> </w:t>
      </w:r>
      <w:r>
        <w:t xml:space="preserve">Sometimes </w:t>
      </w:r>
      <w:r w:rsidR="00EC2FBA">
        <w:t>educators</w:t>
      </w:r>
      <w:r>
        <w:t xml:space="preserve"> </w:t>
      </w:r>
      <w:r w:rsidR="00EC2FBA">
        <w:t>are</w:t>
      </w:r>
      <w:r>
        <w:t xml:space="preserve"> unaware of these minor injuries</w:t>
      </w:r>
      <w:r>
        <w:rPr>
          <w:spacing w:val="-52"/>
        </w:rPr>
        <w:t xml:space="preserve"> </w:t>
      </w:r>
      <w:r>
        <w:t>when the child does not react. An “Incident Report Form” will be filled out for any minor injury that</w:t>
      </w:r>
      <w:r>
        <w:rPr>
          <w:spacing w:val="1"/>
        </w:rPr>
        <w:t xml:space="preserve"> </w:t>
      </w:r>
      <w:r w:rsidR="00EC2FBA">
        <w:t>educators’</w:t>
      </w:r>
      <w:r>
        <w:t xml:space="preserve"> notices.</w:t>
      </w:r>
      <w:r>
        <w:rPr>
          <w:spacing w:val="1"/>
        </w:rPr>
        <w:t xml:space="preserve"> </w:t>
      </w:r>
      <w:r>
        <w:t>This form will record how the accident occurred, what first-aid was administered, and</w:t>
      </w:r>
      <w:r>
        <w:rPr>
          <w:spacing w:val="1"/>
        </w:rPr>
        <w:t xml:space="preserve"> </w:t>
      </w:r>
      <w:r>
        <w:t>which</w:t>
      </w:r>
      <w:r>
        <w:rPr>
          <w:spacing w:val="-2"/>
        </w:rPr>
        <w:t xml:space="preserve"> </w:t>
      </w:r>
      <w:r w:rsidR="00EC2FBA">
        <w:t>educator</w:t>
      </w:r>
      <w:r>
        <w:rPr>
          <w:spacing w:val="-1"/>
        </w:rPr>
        <w:t xml:space="preserve"> </w:t>
      </w:r>
      <w:r>
        <w:t>witnessed</w:t>
      </w:r>
      <w:r>
        <w:rPr>
          <w:spacing w:val="-2"/>
        </w:rPr>
        <w:t xml:space="preserve"> </w:t>
      </w:r>
      <w:r>
        <w:t>the</w:t>
      </w:r>
      <w:r>
        <w:rPr>
          <w:spacing w:val="-1"/>
        </w:rPr>
        <w:t xml:space="preserve"> </w:t>
      </w:r>
      <w:r>
        <w:t>accident.</w:t>
      </w:r>
      <w:r>
        <w:rPr>
          <w:spacing w:val="50"/>
        </w:rPr>
        <w:t xml:space="preserve"> </w:t>
      </w:r>
      <w:r>
        <w:t>It</w:t>
      </w:r>
      <w:r>
        <w:rPr>
          <w:spacing w:val="-1"/>
        </w:rPr>
        <w:t xml:space="preserve"> </w:t>
      </w:r>
      <w:r>
        <w:t>will</w:t>
      </w:r>
      <w:r>
        <w:rPr>
          <w:spacing w:val="-4"/>
        </w:rPr>
        <w:t xml:space="preserve"> </w:t>
      </w:r>
      <w:r>
        <w:t>be</w:t>
      </w:r>
      <w:r>
        <w:rPr>
          <w:spacing w:val="-1"/>
        </w:rPr>
        <w:t xml:space="preserve"> </w:t>
      </w:r>
      <w:r>
        <w:t>given</w:t>
      </w:r>
      <w:r>
        <w:rPr>
          <w:spacing w:val="-1"/>
        </w:rPr>
        <w:t xml:space="preserve"> </w:t>
      </w:r>
      <w:r>
        <w:t>to</w:t>
      </w:r>
      <w:r>
        <w:rPr>
          <w:spacing w:val="-3"/>
        </w:rPr>
        <w:t xml:space="preserve"> </w:t>
      </w:r>
      <w:r>
        <w:t>the</w:t>
      </w:r>
      <w:r>
        <w:rPr>
          <w:spacing w:val="-4"/>
        </w:rPr>
        <w:t xml:space="preserve"> </w:t>
      </w:r>
      <w:r>
        <w:t>parent</w:t>
      </w:r>
      <w:r>
        <w:rPr>
          <w:spacing w:val="-3"/>
        </w:rPr>
        <w:t xml:space="preserve"> </w:t>
      </w:r>
      <w:r>
        <w:t>for</w:t>
      </w:r>
      <w:r>
        <w:rPr>
          <w:spacing w:val="-1"/>
        </w:rPr>
        <w:t xml:space="preserve"> </w:t>
      </w:r>
      <w:r>
        <w:t>signing</w:t>
      </w:r>
      <w:r>
        <w:rPr>
          <w:spacing w:val="-2"/>
        </w:rPr>
        <w:t xml:space="preserve"> </w:t>
      </w:r>
      <w:r>
        <w:t>and</w:t>
      </w:r>
      <w:r>
        <w:rPr>
          <w:spacing w:val="-3"/>
        </w:rPr>
        <w:t xml:space="preserve"> </w:t>
      </w:r>
      <w:r>
        <w:t>kept</w:t>
      </w:r>
      <w:r>
        <w:rPr>
          <w:spacing w:val="-3"/>
        </w:rPr>
        <w:t xml:space="preserve"> </w:t>
      </w:r>
      <w:r>
        <w:t>in</w:t>
      </w:r>
      <w:r>
        <w:rPr>
          <w:spacing w:val="-3"/>
        </w:rPr>
        <w:t xml:space="preserve"> </w:t>
      </w:r>
      <w:r>
        <w:t>the</w:t>
      </w:r>
      <w:r>
        <w:rPr>
          <w:spacing w:val="-1"/>
        </w:rPr>
        <w:t xml:space="preserve"> </w:t>
      </w:r>
      <w:r>
        <w:t>child’s</w:t>
      </w:r>
      <w:r>
        <w:rPr>
          <w:spacing w:val="-4"/>
        </w:rPr>
        <w:t xml:space="preserve"> </w:t>
      </w:r>
      <w:r>
        <w:t>file.</w:t>
      </w:r>
    </w:p>
    <w:p w14:paraId="7DB6D4D5" w14:textId="77777777" w:rsidR="00056219" w:rsidRDefault="00056219" w:rsidP="00056219">
      <w:pPr>
        <w:pStyle w:val="BodyText"/>
        <w:spacing w:before="1"/>
        <w:ind w:left="0"/>
        <w:rPr>
          <w:sz w:val="18"/>
        </w:rPr>
      </w:pPr>
    </w:p>
    <w:p w14:paraId="6A0FF041" w14:textId="77777777" w:rsidR="00056219" w:rsidRDefault="00056219" w:rsidP="00056219">
      <w:pPr>
        <w:pStyle w:val="Heading2"/>
        <w:rPr>
          <w:u w:val="none"/>
        </w:rPr>
      </w:pPr>
      <w:r>
        <w:rPr>
          <w:u w:val="thick"/>
        </w:rPr>
        <w:t>Emergencies</w:t>
      </w:r>
    </w:p>
    <w:p w14:paraId="0080D7A4" w14:textId="77777777" w:rsidR="00056219" w:rsidRDefault="00056219" w:rsidP="00056219">
      <w:pPr>
        <w:pStyle w:val="BodyText"/>
        <w:spacing w:before="57"/>
        <w:ind w:right="136"/>
        <w:jc w:val="both"/>
      </w:pPr>
      <w:r>
        <w:t>If a serious injury occurs and is not life threatening, the parent must pick up and transport the child to</w:t>
      </w:r>
      <w:r>
        <w:rPr>
          <w:spacing w:val="1"/>
        </w:rPr>
        <w:t xml:space="preserve"> </w:t>
      </w:r>
      <w:r>
        <w:t>the hospital or to a doctor.</w:t>
      </w:r>
      <w:r>
        <w:rPr>
          <w:spacing w:val="1"/>
        </w:rPr>
        <w:t xml:space="preserve"> </w:t>
      </w:r>
      <w:r>
        <w:t>If the parent</w:t>
      </w:r>
      <w:r w:rsidR="0055471C">
        <w:t>s</w:t>
      </w:r>
      <w:r>
        <w:t xml:space="preserve"> cannot be reached, an emergency contact will be called.</w:t>
      </w:r>
      <w:r>
        <w:rPr>
          <w:spacing w:val="1"/>
        </w:rPr>
        <w:t xml:space="preserve"> </w:t>
      </w:r>
      <w:r>
        <w:t>It is</w:t>
      </w:r>
      <w:r>
        <w:rPr>
          <w:spacing w:val="1"/>
        </w:rPr>
        <w:t xml:space="preserve"> </w:t>
      </w:r>
      <w:r>
        <w:t>extremely important that all emergency contacts are made aware that they are listed as emergency</w:t>
      </w:r>
      <w:r>
        <w:rPr>
          <w:spacing w:val="1"/>
        </w:rPr>
        <w:t xml:space="preserve"> </w:t>
      </w:r>
      <w:r>
        <w:t>contact and may need to respond to an emergency.</w:t>
      </w:r>
      <w:r>
        <w:rPr>
          <w:spacing w:val="1"/>
        </w:rPr>
        <w:t xml:space="preserve"> </w:t>
      </w:r>
      <w:r>
        <w:t>It is also important to have all phone numbers up</w:t>
      </w:r>
      <w:r>
        <w:rPr>
          <w:spacing w:val="1"/>
        </w:rPr>
        <w:t xml:space="preserve"> </w:t>
      </w:r>
      <w:r>
        <w:t>to</w:t>
      </w:r>
      <w:r>
        <w:rPr>
          <w:spacing w:val="1"/>
        </w:rPr>
        <w:t xml:space="preserve"> </w:t>
      </w:r>
      <w:r>
        <w:t>date.</w:t>
      </w:r>
      <w:r>
        <w:rPr>
          <w:spacing w:val="1"/>
        </w:rPr>
        <w:t xml:space="preserve"> </w:t>
      </w:r>
      <w:r>
        <w:t>If</w:t>
      </w:r>
      <w:r>
        <w:rPr>
          <w:spacing w:val="1"/>
        </w:rPr>
        <w:t xml:space="preserve"> </w:t>
      </w:r>
      <w:r>
        <w:t>parent</w:t>
      </w:r>
      <w:r w:rsidR="0055471C">
        <w:t>s</w:t>
      </w:r>
      <w:r>
        <w:rPr>
          <w:spacing w:val="1"/>
        </w:rPr>
        <w:t xml:space="preserve"> </w:t>
      </w:r>
      <w:r>
        <w:t>and</w:t>
      </w:r>
      <w:r>
        <w:rPr>
          <w:spacing w:val="1"/>
        </w:rPr>
        <w:t xml:space="preserve"> </w:t>
      </w:r>
      <w:r>
        <w:t>emergency</w:t>
      </w:r>
      <w:r>
        <w:rPr>
          <w:spacing w:val="1"/>
        </w:rPr>
        <w:t xml:space="preserve"> </w:t>
      </w:r>
      <w:r>
        <w:t>contacts</w:t>
      </w:r>
      <w:r>
        <w:rPr>
          <w:spacing w:val="1"/>
        </w:rPr>
        <w:t xml:space="preserve"> </w:t>
      </w:r>
      <w:r>
        <w:t>cannot</w:t>
      </w:r>
      <w:r>
        <w:rPr>
          <w:spacing w:val="1"/>
        </w:rPr>
        <w:t xml:space="preserve"> </w:t>
      </w:r>
      <w:r>
        <w:t>be</w:t>
      </w:r>
      <w:r>
        <w:rPr>
          <w:spacing w:val="1"/>
        </w:rPr>
        <w:t xml:space="preserve"> </w:t>
      </w:r>
      <w:r>
        <w:t>reached,</w:t>
      </w:r>
      <w:r>
        <w:rPr>
          <w:spacing w:val="1"/>
        </w:rPr>
        <w:t xml:space="preserve"> </w:t>
      </w:r>
      <w:r>
        <w:t>the</w:t>
      </w:r>
      <w:r>
        <w:rPr>
          <w:spacing w:val="1"/>
        </w:rPr>
        <w:t xml:space="preserve"> </w:t>
      </w:r>
      <w:r>
        <w:t>child</w:t>
      </w:r>
      <w:r>
        <w:rPr>
          <w:spacing w:val="1"/>
        </w:rPr>
        <w:t xml:space="preserve"> </w:t>
      </w:r>
      <w:r>
        <w:t>may</w:t>
      </w:r>
      <w:r>
        <w:rPr>
          <w:spacing w:val="1"/>
        </w:rPr>
        <w:t xml:space="preserve"> </w:t>
      </w:r>
      <w:r>
        <w:t>be</w:t>
      </w:r>
      <w:r>
        <w:rPr>
          <w:spacing w:val="1"/>
        </w:rPr>
        <w:t xml:space="preserve"> </w:t>
      </w:r>
      <w:r>
        <w:t>taken</w:t>
      </w:r>
      <w:r>
        <w:rPr>
          <w:spacing w:val="1"/>
        </w:rPr>
        <w:t xml:space="preserve"> </w:t>
      </w:r>
      <w:r>
        <w:t>to</w:t>
      </w:r>
      <w:r>
        <w:rPr>
          <w:spacing w:val="1"/>
        </w:rPr>
        <w:t xml:space="preserve"> </w:t>
      </w:r>
      <w:r>
        <w:t>the</w:t>
      </w:r>
      <w:r w:rsidR="00EC2FBA">
        <w:t xml:space="preserve"> </w:t>
      </w:r>
      <w:r>
        <w:rPr>
          <w:spacing w:val="-52"/>
        </w:rPr>
        <w:t xml:space="preserve"> </w:t>
      </w:r>
      <w:r w:rsidR="00EC2FBA">
        <w:rPr>
          <w:spacing w:val="-52"/>
        </w:rPr>
        <w:t xml:space="preserve">   </w:t>
      </w:r>
      <w:r w:rsidR="00EC2FBA">
        <w:t>Urgent Care</w:t>
      </w:r>
      <w:r>
        <w:t xml:space="preserve"> Department of Concordia Hospital by </w:t>
      </w:r>
      <w:r w:rsidR="00EC2FBA">
        <w:t>an educator</w:t>
      </w:r>
      <w:r>
        <w:t xml:space="preserve">. Paperwork will be filed with the government </w:t>
      </w:r>
      <w:proofErr w:type="gramStart"/>
      <w:r>
        <w:t>for</w:t>
      </w:r>
      <w:r w:rsidR="00EC2FBA">
        <w:t xml:space="preserve"> </w:t>
      </w:r>
      <w:r>
        <w:rPr>
          <w:spacing w:val="-52"/>
        </w:rPr>
        <w:t xml:space="preserve"> </w:t>
      </w:r>
      <w:r>
        <w:t>all</w:t>
      </w:r>
      <w:proofErr w:type="gramEnd"/>
      <w:r>
        <w:rPr>
          <w:spacing w:val="-1"/>
        </w:rPr>
        <w:t xml:space="preserve"> </w:t>
      </w:r>
      <w:r>
        <w:t>injuries</w:t>
      </w:r>
      <w:r>
        <w:rPr>
          <w:spacing w:val="1"/>
        </w:rPr>
        <w:t xml:space="preserve"> </w:t>
      </w:r>
      <w:r>
        <w:t>requiring</w:t>
      </w:r>
      <w:r>
        <w:rPr>
          <w:spacing w:val="-2"/>
        </w:rPr>
        <w:t xml:space="preserve"> </w:t>
      </w:r>
      <w:r>
        <w:t>medical attention.</w:t>
      </w:r>
    </w:p>
    <w:p w14:paraId="69DD62E0" w14:textId="77777777" w:rsidR="00056219" w:rsidRDefault="00056219" w:rsidP="00056219">
      <w:pPr>
        <w:pStyle w:val="BodyText"/>
        <w:spacing w:before="101"/>
        <w:ind w:right="133"/>
        <w:jc w:val="both"/>
      </w:pPr>
      <w:r>
        <w:t xml:space="preserve">In the case of a life-threatening illness or injury, </w:t>
      </w:r>
      <w:r w:rsidR="00EC2FBA">
        <w:t>educators</w:t>
      </w:r>
      <w:r>
        <w:t xml:space="preserve"> will call Code</w:t>
      </w:r>
      <w:r>
        <w:rPr>
          <w:spacing w:val="1"/>
        </w:rPr>
        <w:t xml:space="preserve"> </w:t>
      </w:r>
      <w:r>
        <w:t xml:space="preserve">blue, the child will be immediately taken to the </w:t>
      </w:r>
      <w:r w:rsidR="00EC2FBA">
        <w:t>Urgent Care</w:t>
      </w:r>
      <w:r>
        <w:t xml:space="preserve"> Department of Concordia Hospital</w:t>
      </w:r>
      <w:r w:rsidR="00EC2FBA">
        <w:t xml:space="preserve"> </w:t>
      </w:r>
      <w:r>
        <w:t>by medical personnel.</w:t>
      </w:r>
      <w:r>
        <w:rPr>
          <w:spacing w:val="1"/>
        </w:rPr>
        <w:t xml:space="preserve"> </w:t>
      </w:r>
      <w:r>
        <w:t xml:space="preserve">One </w:t>
      </w:r>
      <w:r w:rsidR="00EC2FBA">
        <w:t>educator</w:t>
      </w:r>
      <w:r>
        <w:t xml:space="preserve"> will remain</w:t>
      </w:r>
      <w:r>
        <w:rPr>
          <w:spacing w:val="1"/>
        </w:rPr>
        <w:t xml:space="preserve"> </w:t>
      </w:r>
      <w:r>
        <w:t>with the</w:t>
      </w:r>
      <w:r>
        <w:rPr>
          <w:spacing w:val="1"/>
        </w:rPr>
        <w:t xml:space="preserve"> </w:t>
      </w:r>
      <w:r>
        <w:t>child, and the parent</w:t>
      </w:r>
      <w:r w:rsidR="0055471C">
        <w:t>s</w:t>
      </w:r>
      <w:r>
        <w:t xml:space="preserve"> or</w:t>
      </w:r>
      <w:r>
        <w:rPr>
          <w:spacing w:val="1"/>
        </w:rPr>
        <w:t xml:space="preserve"> </w:t>
      </w:r>
      <w:r>
        <w:t>emergency contact will be notified immediately. If the emergency is directed to Children’s Hospital, an</w:t>
      </w:r>
      <w:r>
        <w:rPr>
          <w:spacing w:val="1"/>
        </w:rPr>
        <w:t xml:space="preserve"> </w:t>
      </w:r>
      <w:r>
        <w:t>ambulance</w:t>
      </w:r>
      <w:r>
        <w:rPr>
          <w:spacing w:val="14"/>
        </w:rPr>
        <w:t xml:space="preserve"> </w:t>
      </w:r>
      <w:r>
        <w:t>will</w:t>
      </w:r>
      <w:r>
        <w:rPr>
          <w:spacing w:val="14"/>
        </w:rPr>
        <w:t xml:space="preserve"> </w:t>
      </w:r>
      <w:r>
        <w:t>transport</w:t>
      </w:r>
      <w:r>
        <w:rPr>
          <w:spacing w:val="15"/>
        </w:rPr>
        <w:t xml:space="preserve"> </w:t>
      </w:r>
      <w:r>
        <w:t>the</w:t>
      </w:r>
      <w:r>
        <w:rPr>
          <w:spacing w:val="14"/>
        </w:rPr>
        <w:t xml:space="preserve"> </w:t>
      </w:r>
      <w:r>
        <w:t>child</w:t>
      </w:r>
      <w:r>
        <w:rPr>
          <w:spacing w:val="15"/>
        </w:rPr>
        <w:t xml:space="preserve"> </w:t>
      </w:r>
      <w:r>
        <w:t>and</w:t>
      </w:r>
      <w:r>
        <w:rPr>
          <w:spacing w:val="12"/>
        </w:rPr>
        <w:t xml:space="preserve"> </w:t>
      </w:r>
      <w:r>
        <w:t>the</w:t>
      </w:r>
      <w:r>
        <w:rPr>
          <w:spacing w:val="14"/>
        </w:rPr>
        <w:t xml:space="preserve"> </w:t>
      </w:r>
      <w:r>
        <w:t>parents</w:t>
      </w:r>
      <w:r>
        <w:rPr>
          <w:spacing w:val="14"/>
        </w:rPr>
        <w:t xml:space="preserve"> </w:t>
      </w:r>
      <w:r>
        <w:t>will</w:t>
      </w:r>
      <w:r>
        <w:rPr>
          <w:spacing w:val="14"/>
        </w:rPr>
        <w:t xml:space="preserve"> </w:t>
      </w:r>
      <w:r>
        <w:t>meet</w:t>
      </w:r>
      <w:r>
        <w:rPr>
          <w:spacing w:val="13"/>
        </w:rPr>
        <w:t xml:space="preserve"> </w:t>
      </w:r>
      <w:r>
        <w:t>there.</w:t>
      </w:r>
      <w:r>
        <w:rPr>
          <w:spacing w:val="12"/>
        </w:rPr>
        <w:t xml:space="preserve"> </w:t>
      </w:r>
      <w:r>
        <w:t>The</w:t>
      </w:r>
      <w:r>
        <w:rPr>
          <w:spacing w:val="12"/>
        </w:rPr>
        <w:t xml:space="preserve"> </w:t>
      </w:r>
      <w:r>
        <w:t>child’s</w:t>
      </w:r>
      <w:r>
        <w:rPr>
          <w:spacing w:val="14"/>
        </w:rPr>
        <w:t xml:space="preserve"> </w:t>
      </w:r>
      <w:r>
        <w:t>information</w:t>
      </w:r>
      <w:r>
        <w:rPr>
          <w:spacing w:val="16"/>
        </w:rPr>
        <w:t xml:space="preserve"> </w:t>
      </w:r>
      <w:r>
        <w:t>sheet</w:t>
      </w:r>
      <w:r>
        <w:rPr>
          <w:spacing w:val="14"/>
        </w:rPr>
        <w:t xml:space="preserve"> </w:t>
      </w:r>
      <w:r>
        <w:t>will</w:t>
      </w:r>
      <w:r>
        <w:rPr>
          <w:spacing w:val="1"/>
        </w:rPr>
        <w:t xml:space="preserve"> </w:t>
      </w:r>
      <w:r>
        <w:t>be</w:t>
      </w:r>
      <w:r>
        <w:rPr>
          <w:spacing w:val="-3"/>
        </w:rPr>
        <w:t xml:space="preserve"> </w:t>
      </w:r>
      <w:r>
        <w:t>taken</w:t>
      </w:r>
      <w:r>
        <w:rPr>
          <w:spacing w:val="-1"/>
        </w:rPr>
        <w:t xml:space="preserve"> </w:t>
      </w:r>
      <w:r>
        <w:t>to</w:t>
      </w:r>
      <w:r>
        <w:rPr>
          <w:spacing w:val="-2"/>
        </w:rPr>
        <w:t xml:space="preserve"> </w:t>
      </w:r>
      <w:r>
        <w:t>the</w:t>
      </w:r>
      <w:r>
        <w:rPr>
          <w:spacing w:val="-2"/>
        </w:rPr>
        <w:t xml:space="preserve"> </w:t>
      </w:r>
      <w:r>
        <w:t>hospital.</w:t>
      </w:r>
      <w:r>
        <w:rPr>
          <w:spacing w:val="-3"/>
        </w:rPr>
        <w:t xml:space="preserve"> </w:t>
      </w:r>
      <w:r>
        <w:t>Parents</w:t>
      </w:r>
      <w:r>
        <w:rPr>
          <w:spacing w:val="-1"/>
        </w:rPr>
        <w:t xml:space="preserve"> </w:t>
      </w:r>
      <w:r>
        <w:t>will</w:t>
      </w:r>
      <w:r>
        <w:rPr>
          <w:spacing w:val="-3"/>
        </w:rPr>
        <w:t xml:space="preserve"> </w:t>
      </w:r>
      <w:r>
        <w:t>be</w:t>
      </w:r>
      <w:r>
        <w:rPr>
          <w:spacing w:val="-2"/>
        </w:rPr>
        <w:t xml:space="preserve"> </w:t>
      </w:r>
      <w:r>
        <w:t>fully</w:t>
      </w:r>
      <w:r>
        <w:rPr>
          <w:spacing w:val="-1"/>
        </w:rPr>
        <w:t xml:space="preserve"> </w:t>
      </w:r>
      <w:r>
        <w:t>responsible</w:t>
      </w:r>
      <w:r>
        <w:rPr>
          <w:spacing w:val="-3"/>
        </w:rPr>
        <w:t xml:space="preserve"> </w:t>
      </w:r>
      <w:r>
        <w:t>for</w:t>
      </w:r>
      <w:r>
        <w:rPr>
          <w:spacing w:val="-2"/>
        </w:rPr>
        <w:t xml:space="preserve"> </w:t>
      </w:r>
      <w:r>
        <w:t>the</w:t>
      </w:r>
      <w:r>
        <w:rPr>
          <w:spacing w:val="-4"/>
        </w:rPr>
        <w:t xml:space="preserve"> </w:t>
      </w:r>
      <w:r>
        <w:t>cost</w:t>
      </w:r>
      <w:r>
        <w:rPr>
          <w:spacing w:val="-2"/>
        </w:rPr>
        <w:t xml:space="preserve"> </w:t>
      </w:r>
      <w:r>
        <w:t>of</w:t>
      </w:r>
      <w:r>
        <w:rPr>
          <w:spacing w:val="-2"/>
        </w:rPr>
        <w:t xml:space="preserve"> </w:t>
      </w:r>
      <w:r>
        <w:t>any</w:t>
      </w:r>
      <w:r>
        <w:rPr>
          <w:spacing w:val="-1"/>
        </w:rPr>
        <w:t xml:space="preserve"> </w:t>
      </w:r>
      <w:r>
        <w:t>ambulance service.</w:t>
      </w:r>
    </w:p>
    <w:p w14:paraId="6D272355" w14:textId="77777777" w:rsidR="00056219" w:rsidRDefault="00056219" w:rsidP="00056219">
      <w:pPr>
        <w:pStyle w:val="BodyText"/>
        <w:spacing w:before="1"/>
        <w:ind w:left="0"/>
        <w:rPr>
          <w:sz w:val="18"/>
        </w:rPr>
      </w:pPr>
    </w:p>
    <w:p w14:paraId="11837821" w14:textId="77777777" w:rsidR="00056219" w:rsidRDefault="00056219" w:rsidP="00056219">
      <w:pPr>
        <w:pStyle w:val="Heading2"/>
        <w:rPr>
          <w:u w:val="none"/>
        </w:rPr>
      </w:pPr>
      <w:r>
        <w:rPr>
          <w:u w:val="thick"/>
        </w:rPr>
        <w:t>Insurance</w:t>
      </w:r>
    </w:p>
    <w:p w14:paraId="7BA45464" w14:textId="77777777" w:rsidR="00056219" w:rsidRDefault="00056219" w:rsidP="00056219">
      <w:pPr>
        <w:pStyle w:val="BodyText"/>
        <w:ind w:right="143"/>
        <w:jc w:val="both"/>
      </w:pPr>
      <w:r>
        <w:t>Although the Centre does carry a liability insurance policy, parents are requested to carry insurance for</w:t>
      </w:r>
      <w:r>
        <w:rPr>
          <w:spacing w:val="-52"/>
        </w:rPr>
        <w:t xml:space="preserve"> </w:t>
      </w:r>
      <w:r>
        <w:t>each child, such as Blue</w:t>
      </w:r>
      <w:r>
        <w:rPr>
          <w:spacing w:val="-1"/>
        </w:rPr>
        <w:t xml:space="preserve"> </w:t>
      </w:r>
      <w:r>
        <w:t>Cross</w:t>
      </w:r>
      <w:r>
        <w:rPr>
          <w:spacing w:val="-2"/>
        </w:rPr>
        <w:t xml:space="preserve"> </w:t>
      </w:r>
      <w:r>
        <w:t>or</w:t>
      </w:r>
      <w:r>
        <w:rPr>
          <w:spacing w:val="1"/>
        </w:rPr>
        <w:t xml:space="preserve"> </w:t>
      </w:r>
      <w:r>
        <w:t>other</w:t>
      </w:r>
      <w:r>
        <w:rPr>
          <w:spacing w:val="1"/>
        </w:rPr>
        <w:t xml:space="preserve"> </w:t>
      </w:r>
      <w:r>
        <w:t>insurance</w:t>
      </w:r>
      <w:r>
        <w:rPr>
          <w:spacing w:val="-2"/>
        </w:rPr>
        <w:t xml:space="preserve"> </w:t>
      </w:r>
      <w:r>
        <w:t>policies.</w:t>
      </w:r>
    </w:p>
    <w:p w14:paraId="6A466854" w14:textId="77777777" w:rsidR="00056219" w:rsidRDefault="00056219" w:rsidP="00056219">
      <w:pPr>
        <w:pStyle w:val="BodyText"/>
        <w:spacing w:before="11"/>
        <w:ind w:left="0"/>
        <w:rPr>
          <w:sz w:val="17"/>
        </w:rPr>
      </w:pPr>
    </w:p>
    <w:p w14:paraId="2A1D3CDA" w14:textId="77777777" w:rsidR="00056219" w:rsidRDefault="00056219" w:rsidP="00056219">
      <w:pPr>
        <w:pStyle w:val="Heading2"/>
        <w:rPr>
          <w:u w:val="none"/>
        </w:rPr>
      </w:pPr>
      <w:r>
        <w:rPr>
          <w:u w:val="thick"/>
        </w:rPr>
        <w:t>Field</w:t>
      </w:r>
      <w:r>
        <w:rPr>
          <w:spacing w:val="-3"/>
          <w:u w:val="thick"/>
        </w:rPr>
        <w:t xml:space="preserve"> </w:t>
      </w:r>
      <w:r>
        <w:rPr>
          <w:u w:val="thick"/>
        </w:rPr>
        <w:t>Trips</w:t>
      </w:r>
    </w:p>
    <w:p w14:paraId="3EB444F9" w14:textId="77777777" w:rsidR="00056219" w:rsidRDefault="00056219" w:rsidP="00056219">
      <w:pPr>
        <w:pStyle w:val="BodyText"/>
        <w:ind w:right="143"/>
        <w:jc w:val="both"/>
      </w:pPr>
      <w:r>
        <w:t>The infants and preschoolers will go on field trips in the immediate community, and on the Concordia</w:t>
      </w:r>
      <w:r>
        <w:rPr>
          <w:spacing w:val="1"/>
        </w:rPr>
        <w:t xml:space="preserve"> </w:t>
      </w:r>
      <w:r>
        <w:t>Campus.</w:t>
      </w:r>
      <w:r>
        <w:rPr>
          <w:spacing w:val="1"/>
        </w:rPr>
        <w:t xml:space="preserve"> </w:t>
      </w:r>
      <w:r>
        <w:t>The children will also have other opportunities with visitors and activities brought into the</w:t>
      </w:r>
      <w:r>
        <w:rPr>
          <w:spacing w:val="1"/>
        </w:rPr>
        <w:t xml:space="preserve"> </w:t>
      </w:r>
      <w:r>
        <w:t>Centre. We will not transport the children by bus (unless parents have been previously made aware) or</w:t>
      </w:r>
      <w:r>
        <w:rPr>
          <w:spacing w:val="-52"/>
        </w:rPr>
        <w:t xml:space="preserve"> </w:t>
      </w:r>
      <w:r>
        <w:t>personal</w:t>
      </w:r>
      <w:r>
        <w:rPr>
          <w:spacing w:val="-1"/>
        </w:rPr>
        <w:t xml:space="preserve"> </w:t>
      </w:r>
      <w:r>
        <w:t>vehicles.</w:t>
      </w:r>
    </w:p>
    <w:p w14:paraId="24C6CCC4" w14:textId="77777777" w:rsidR="00056219" w:rsidRDefault="00056219" w:rsidP="00056219">
      <w:pPr>
        <w:pStyle w:val="BodyText"/>
        <w:spacing w:before="100"/>
        <w:jc w:val="both"/>
      </w:pPr>
      <w:r>
        <w:t>Children</w:t>
      </w:r>
      <w:r>
        <w:rPr>
          <w:spacing w:val="24"/>
        </w:rPr>
        <w:t xml:space="preserve"> </w:t>
      </w:r>
      <w:r>
        <w:t>will</w:t>
      </w:r>
      <w:r>
        <w:rPr>
          <w:spacing w:val="21"/>
        </w:rPr>
        <w:t xml:space="preserve"> </w:t>
      </w:r>
      <w:r>
        <w:t>wear</w:t>
      </w:r>
      <w:r>
        <w:rPr>
          <w:spacing w:val="23"/>
        </w:rPr>
        <w:t xml:space="preserve"> </w:t>
      </w:r>
      <w:r>
        <w:t>pinnies</w:t>
      </w:r>
      <w:r>
        <w:rPr>
          <w:spacing w:val="25"/>
        </w:rPr>
        <w:t xml:space="preserve"> </w:t>
      </w:r>
      <w:r>
        <w:t>printed</w:t>
      </w:r>
      <w:r>
        <w:rPr>
          <w:spacing w:val="23"/>
        </w:rPr>
        <w:t xml:space="preserve"> </w:t>
      </w:r>
      <w:r>
        <w:t>with</w:t>
      </w:r>
      <w:r>
        <w:rPr>
          <w:spacing w:val="20"/>
        </w:rPr>
        <w:t xml:space="preserve"> </w:t>
      </w:r>
      <w:r>
        <w:t>the</w:t>
      </w:r>
      <w:r>
        <w:rPr>
          <w:spacing w:val="20"/>
        </w:rPr>
        <w:t xml:space="preserve"> </w:t>
      </w:r>
      <w:r>
        <w:t>name</w:t>
      </w:r>
      <w:r>
        <w:rPr>
          <w:spacing w:val="24"/>
        </w:rPr>
        <w:t xml:space="preserve"> </w:t>
      </w:r>
      <w:r>
        <w:t>“Concordia</w:t>
      </w:r>
      <w:r>
        <w:rPr>
          <w:spacing w:val="23"/>
        </w:rPr>
        <w:t xml:space="preserve"> </w:t>
      </w:r>
      <w:r>
        <w:t>Child</w:t>
      </w:r>
      <w:r>
        <w:rPr>
          <w:spacing w:val="24"/>
        </w:rPr>
        <w:t xml:space="preserve"> </w:t>
      </w:r>
      <w:r>
        <w:t>Care</w:t>
      </w:r>
      <w:r>
        <w:rPr>
          <w:spacing w:val="22"/>
        </w:rPr>
        <w:t xml:space="preserve"> </w:t>
      </w:r>
      <w:r>
        <w:t>Centre”</w:t>
      </w:r>
      <w:r>
        <w:rPr>
          <w:spacing w:val="23"/>
        </w:rPr>
        <w:t xml:space="preserve"> </w:t>
      </w:r>
      <w:r>
        <w:t>when</w:t>
      </w:r>
      <w:r>
        <w:rPr>
          <w:spacing w:val="22"/>
        </w:rPr>
        <w:t xml:space="preserve"> </w:t>
      </w:r>
      <w:r>
        <w:t>on</w:t>
      </w:r>
      <w:r>
        <w:rPr>
          <w:spacing w:val="23"/>
        </w:rPr>
        <w:t xml:space="preserve"> </w:t>
      </w:r>
      <w:r>
        <w:t>field</w:t>
      </w:r>
      <w:r>
        <w:rPr>
          <w:spacing w:val="21"/>
        </w:rPr>
        <w:t xml:space="preserve"> </w:t>
      </w:r>
      <w:r>
        <w:t>trips.</w:t>
      </w:r>
    </w:p>
    <w:p w14:paraId="79AA398A" w14:textId="77777777" w:rsidR="00056219" w:rsidRDefault="00056219" w:rsidP="00056219">
      <w:pPr>
        <w:pStyle w:val="BodyText"/>
        <w:jc w:val="both"/>
      </w:pPr>
      <w:r>
        <w:t>This</w:t>
      </w:r>
      <w:r>
        <w:rPr>
          <w:spacing w:val="-5"/>
        </w:rPr>
        <w:t xml:space="preserve"> </w:t>
      </w:r>
      <w:r>
        <w:t>helps</w:t>
      </w:r>
      <w:r>
        <w:rPr>
          <w:spacing w:val="-4"/>
        </w:rPr>
        <w:t xml:space="preserve"> </w:t>
      </w:r>
      <w:r>
        <w:t>children</w:t>
      </w:r>
      <w:r w:rsidR="0055471C">
        <w:rPr>
          <w:spacing w:val="-2"/>
        </w:rPr>
        <w:t>,</w:t>
      </w:r>
      <w:r>
        <w:rPr>
          <w:spacing w:val="-3"/>
        </w:rPr>
        <w:t xml:space="preserve"> </w:t>
      </w:r>
      <w:r w:rsidR="00EC2FBA">
        <w:t>educators</w:t>
      </w:r>
      <w:r>
        <w:t>,</w:t>
      </w:r>
      <w:r>
        <w:rPr>
          <w:spacing w:val="-2"/>
        </w:rPr>
        <w:t xml:space="preserve"> </w:t>
      </w:r>
      <w:r>
        <w:t>and</w:t>
      </w:r>
      <w:r>
        <w:rPr>
          <w:spacing w:val="-3"/>
        </w:rPr>
        <w:t xml:space="preserve"> </w:t>
      </w:r>
      <w:r>
        <w:t>others</w:t>
      </w:r>
      <w:r>
        <w:rPr>
          <w:spacing w:val="-2"/>
        </w:rPr>
        <w:t xml:space="preserve"> </w:t>
      </w:r>
      <w:r>
        <w:t>identifying</w:t>
      </w:r>
      <w:r>
        <w:rPr>
          <w:spacing w:val="-2"/>
        </w:rPr>
        <w:t xml:space="preserve"> </w:t>
      </w:r>
      <w:r>
        <w:t>them</w:t>
      </w:r>
      <w:r>
        <w:rPr>
          <w:spacing w:val="-3"/>
        </w:rPr>
        <w:t xml:space="preserve"> </w:t>
      </w:r>
      <w:r>
        <w:t>as</w:t>
      </w:r>
      <w:r>
        <w:rPr>
          <w:spacing w:val="-2"/>
        </w:rPr>
        <w:t xml:space="preserve"> </w:t>
      </w:r>
      <w:r>
        <w:t>a</w:t>
      </w:r>
      <w:r>
        <w:rPr>
          <w:spacing w:val="-2"/>
        </w:rPr>
        <w:t xml:space="preserve"> </w:t>
      </w:r>
      <w:r>
        <w:t>group.</w:t>
      </w:r>
    </w:p>
    <w:p w14:paraId="126E6822" w14:textId="77777777" w:rsidR="00056219" w:rsidRDefault="00056219" w:rsidP="00056219">
      <w:pPr>
        <w:pStyle w:val="BodyText"/>
        <w:spacing w:before="2"/>
        <w:ind w:left="0"/>
        <w:rPr>
          <w:sz w:val="18"/>
        </w:rPr>
      </w:pPr>
    </w:p>
    <w:p w14:paraId="309DA3B7" w14:textId="77777777" w:rsidR="00056219" w:rsidRDefault="00056219" w:rsidP="00056219">
      <w:pPr>
        <w:pStyle w:val="Heading2"/>
        <w:rPr>
          <w:u w:val="none"/>
        </w:rPr>
      </w:pPr>
      <w:r>
        <w:rPr>
          <w:u w:val="thick"/>
        </w:rPr>
        <w:t>Safety</w:t>
      </w:r>
      <w:r>
        <w:rPr>
          <w:spacing w:val="-3"/>
          <w:u w:val="thick"/>
        </w:rPr>
        <w:t xml:space="preserve"> </w:t>
      </w:r>
      <w:r>
        <w:rPr>
          <w:u w:val="thick"/>
        </w:rPr>
        <w:t>and</w:t>
      </w:r>
      <w:r>
        <w:rPr>
          <w:spacing w:val="-2"/>
          <w:u w:val="thick"/>
        </w:rPr>
        <w:t xml:space="preserve"> </w:t>
      </w:r>
      <w:r>
        <w:rPr>
          <w:u w:val="thick"/>
        </w:rPr>
        <w:t>Security</w:t>
      </w:r>
    </w:p>
    <w:p w14:paraId="2A9E6246" w14:textId="77777777" w:rsidR="00056219" w:rsidRDefault="00056219" w:rsidP="00056219">
      <w:pPr>
        <w:pStyle w:val="BodyText"/>
        <w:ind w:right="132"/>
        <w:jc w:val="both"/>
      </w:pPr>
      <w:r>
        <w:t>Parents will be provided a swipe card access card into the Child Care Centre. This is for personal use</w:t>
      </w:r>
      <w:r>
        <w:rPr>
          <w:spacing w:val="1"/>
        </w:rPr>
        <w:t xml:space="preserve"> </w:t>
      </w:r>
      <w:r>
        <w:t>only. All other guests/visitors will be required to knock or buzz to gain access,</w:t>
      </w:r>
      <w:r>
        <w:rPr>
          <w:spacing w:val="-2"/>
        </w:rPr>
        <w:t xml:space="preserve"> </w:t>
      </w:r>
      <w:r>
        <w:t>guests</w:t>
      </w:r>
      <w:r>
        <w:rPr>
          <w:spacing w:val="-1"/>
        </w:rPr>
        <w:t xml:space="preserve"> </w:t>
      </w:r>
      <w:r>
        <w:t>must</w:t>
      </w:r>
      <w:r>
        <w:rPr>
          <w:spacing w:val="-1"/>
        </w:rPr>
        <w:t xml:space="preserve"> </w:t>
      </w:r>
      <w:r>
        <w:t>be</w:t>
      </w:r>
      <w:r>
        <w:rPr>
          <w:spacing w:val="-2"/>
        </w:rPr>
        <w:t xml:space="preserve"> </w:t>
      </w:r>
      <w:r>
        <w:t>accompanied by</w:t>
      </w:r>
      <w:r>
        <w:rPr>
          <w:spacing w:val="-1"/>
        </w:rPr>
        <w:t xml:space="preserve"> </w:t>
      </w:r>
      <w:r w:rsidR="00EC2FBA">
        <w:t>an educator</w:t>
      </w:r>
      <w:r>
        <w:t>.</w:t>
      </w:r>
    </w:p>
    <w:p w14:paraId="192CD326" w14:textId="77777777" w:rsidR="00056219" w:rsidRDefault="00056219" w:rsidP="00056219">
      <w:pPr>
        <w:pStyle w:val="BodyText"/>
        <w:spacing w:before="100"/>
        <w:ind w:left="275" w:right="681" w:hanging="56"/>
        <w:jc w:val="both"/>
      </w:pPr>
      <w:r>
        <w:t>Currently Concordia Place doors are locked both at the front and the side door. If you do not have</w:t>
      </w:r>
      <w:r>
        <w:rPr>
          <w:spacing w:val="-52"/>
        </w:rPr>
        <w:t xml:space="preserve"> </w:t>
      </w:r>
      <w:r>
        <w:t>a swipe card</w:t>
      </w:r>
      <w:r>
        <w:rPr>
          <w:spacing w:val="1"/>
        </w:rPr>
        <w:t xml:space="preserve"> </w:t>
      </w:r>
      <w:r>
        <w:t>access,</w:t>
      </w:r>
      <w:r>
        <w:rPr>
          <w:spacing w:val="-3"/>
        </w:rPr>
        <w:t xml:space="preserve"> </w:t>
      </w:r>
      <w:r>
        <w:t>please</w:t>
      </w:r>
      <w:r>
        <w:rPr>
          <w:spacing w:val="1"/>
        </w:rPr>
        <w:t xml:space="preserve"> </w:t>
      </w:r>
      <w:r>
        <w:t>call</w:t>
      </w:r>
      <w:r>
        <w:rPr>
          <w:spacing w:val="-1"/>
        </w:rPr>
        <w:t xml:space="preserve"> </w:t>
      </w:r>
      <w:r>
        <w:t>the</w:t>
      </w:r>
      <w:r>
        <w:rPr>
          <w:spacing w:val="3"/>
        </w:rPr>
        <w:t xml:space="preserve"> </w:t>
      </w:r>
      <w:r>
        <w:t>Centre and</w:t>
      </w:r>
      <w:r>
        <w:rPr>
          <w:spacing w:val="-1"/>
        </w:rPr>
        <w:t xml:space="preserve"> </w:t>
      </w:r>
      <w:r>
        <w:t>someone will let you in.</w:t>
      </w:r>
    </w:p>
    <w:p w14:paraId="67AD29BA" w14:textId="77777777" w:rsidR="00056219" w:rsidRDefault="00056219" w:rsidP="00056219">
      <w:pPr>
        <w:jc w:val="both"/>
        <w:sectPr w:rsidR="00056219">
          <w:pgSz w:w="12240" w:h="15840"/>
          <w:pgMar w:top="1420" w:right="940" w:bottom="1440" w:left="860" w:header="0" w:footer="1252" w:gutter="0"/>
          <w:cols w:space="720"/>
        </w:sectPr>
      </w:pPr>
    </w:p>
    <w:p w14:paraId="7926A500" w14:textId="77777777" w:rsidR="00056219" w:rsidRDefault="00056219" w:rsidP="00056219">
      <w:pPr>
        <w:pStyle w:val="Heading2"/>
        <w:spacing w:before="20"/>
        <w:rPr>
          <w:u w:val="none"/>
        </w:rPr>
      </w:pPr>
      <w:r>
        <w:rPr>
          <w:u w:val="thick"/>
        </w:rPr>
        <w:t>Parking</w:t>
      </w:r>
    </w:p>
    <w:p w14:paraId="5A94E86F" w14:textId="77777777" w:rsidR="00056219" w:rsidRDefault="00056219" w:rsidP="00056219">
      <w:pPr>
        <w:ind w:left="220" w:right="132"/>
        <w:jc w:val="both"/>
        <w:rPr>
          <w:sz w:val="24"/>
        </w:rPr>
      </w:pPr>
      <w:r>
        <w:rPr>
          <w:sz w:val="24"/>
        </w:rPr>
        <w:t>Families who require pickup and drop off for their child(ren) can park in the Concordia Place parking lot</w:t>
      </w:r>
      <w:r>
        <w:rPr>
          <w:spacing w:val="-52"/>
          <w:sz w:val="24"/>
        </w:rPr>
        <w:t xml:space="preserve"> </w:t>
      </w:r>
      <w:r>
        <w:rPr>
          <w:sz w:val="24"/>
        </w:rPr>
        <w:t xml:space="preserve">for 20 minutes of free parking. </w:t>
      </w:r>
      <w:r>
        <w:rPr>
          <w:b/>
          <w:sz w:val="24"/>
        </w:rPr>
        <w:t>We cannot park in the loop in front of Concordia Place</w:t>
      </w:r>
      <w:r>
        <w:rPr>
          <w:sz w:val="24"/>
        </w:rPr>
        <w:t>. This is a safety</w:t>
      </w:r>
      <w:r>
        <w:rPr>
          <w:spacing w:val="1"/>
          <w:sz w:val="24"/>
        </w:rPr>
        <w:t xml:space="preserve"> </w:t>
      </w:r>
      <w:r>
        <w:rPr>
          <w:sz w:val="24"/>
        </w:rPr>
        <w:t>hazard and</w:t>
      </w:r>
      <w:r>
        <w:rPr>
          <w:spacing w:val="-1"/>
          <w:sz w:val="24"/>
        </w:rPr>
        <w:t xml:space="preserve"> </w:t>
      </w:r>
      <w:r>
        <w:rPr>
          <w:sz w:val="24"/>
        </w:rPr>
        <w:t>you</w:t>
      </w:r>
      <w:r>
        <w:rPr>
          <w:spacing w:val="2"/>
          <w:sz w:val="24"/>
        </w:rPr>
        <w:t xml:space="preserve"> </w:t>
      </w:r>
      <w:r>
        <w:rPr>
          <w:sz w:val="24"/>
        </w:rPr>
        <w:t>can</w:t>
      </w:r>
      <w:r>
        <w:rPr>
          <w:spacing w:val="1"/>
          <w:sz w:val="24"/>
        </w:rPr>
        <w:t xml:space="preserve"> </w:t>
      </w:r>
      <w:r>
        <w:rPr>
          <w:sz w:val="24"/>
        </w:rPr>
        <w:t>get</w:t>
      </w:r>
      <w:r>
        <w:rPr>
          <w:spacing w:val="-1"/>
          <w:sz w:val="24"/>
        </w:rPr>
        <w:t xml:space="preserve"> </w:t>
      </w:r>
      <w:r>
        <w:rPr>
          <w:sz w:val="24"/>
        </w:rPr>
        <w:t>ticketed</w:t>
      </w:r>
      <w:r>
        <w:rPr>
          <w:spacing w:val="1"/>
          <w:sz w:val="24"/>
        </w:rPr>
        <w:t xml:space="preserve"> </w:t>
      </w:r>
      <w:r>
        <w:rPr>
          <w:sz w:val="24"/>
        </w:rPr>
        <w:t>or</w:t>
      </w:r>
      <w:r>
        <w:rPr>
          <w:spacing w:val="2"/>
          <w:sz w:val="24"/>
        </w:rPr>
        <w:t xml:space="preserve"> </w:t>
      </w:r>
      <w:r>
        <w:rPr>
          <w:sz w:val="24"/>
        </w:rPr>
        <w:t>towed.</w:t>
      </w:r>
    </w:p>
    <w:p w14:paraId="1DA5D8D9" w14:textId="77777777" w:rsidR="00056219" w:rsidRDefault="00056219" w:rsidP="00056219">
      <w:pPr>
        <w:pStyle w:val="BodyText"/>
        <w:spacing w:before="7"/>
        <w:ind w:left="0"/>
        <w:rPr>
          <w:sz w:val="27"/>
        </w:rPr>
      </w:pPr>
    </w:p>
    <w:p w14:paraId="7E7CAD3B" w14:textId="77777777" w:rsidR="00056219" w:rsidRDefault="00056219" w:rsidP="00056219">
      <w:pPr>
        <w:pStyle w:val="Heading2"/>
        <w:rPr>
          <w:u w:val="none"/>
        </w:rPr>
      </w:pPr>
      <w:r>
        <w:rPr>
          <w:u w:val="thick"/>
        </w:rPr>
        <w:t>Parent</w:t>
      </w:r>
      <w:r>
        <w:rPr>
          <w:spacing w:val="-5"/>
          <w:u w:val="thick"/>
        </w:rPr>
        <w:t xml:space="preserve"> </w:t>
      </w:r>
      <w:r>
        <w:rPr>
          <w:u w:val="thick"/>
        </w:rPr>
        <w:t>Involvement</w:t>
      </w:r>
    </w:p>
    <w:p w14:paraId="100EBDAD" w14:textId="77777777" w:rsidR="00056219" w:rsidRDefault="00056219" w:rsidP="00056219">
      <w:pPr>
        <w:pStyle w:val="BodyText"/>
        <w:ind w:right="144"/>
        <w:jc w:val="both"/>
      </w:pPr>
      <w:r>
        <w:t>Parents are encouraged to ask questions and give feedback about the program and all other aspects.</w:t>
      </w:r>
      <w:r>
        <w:rPr>
          <w:spacing w:val="1"/>
        </w:rPr>
        <w:t xml:space="preserve"> </w:t>
      </w:r>
      <w:r>
        <w:t xml:space="preserve">We ask that parents follow Centre rules when both in the Centre and on the Campus (Only adults </w:t>
      </w:r>
      <w:proofErr w:type="gramStart"/>
      <w:r>
        <w:t>open</w:t>
      </w:r>
      <w:r w:rsidR="003801AF">
        <w:t xml:space="preserve"> </w:t>
      </w:r>
      <w:r>
        <w:rPr>
          <w:spacing w:val="-52"/>
        </w:rPr>
        <w:t xml:space="preserve"> </w:t>
      </w:r>
      <w:r>
        <w:t>doors</w:t>
      </w:r>
      <w:proofErr w:type="gramEnd"/>
      <w:r>
        <w:t>,</w:t>
      </w:r>
      <w:r>
        <w:rPr>
          <w:spacing w:val="-3"/>
        </w:rPr>
        <w:t xml:space="preserve"> </w:t>
      </w:r>
      <w:r>
        <w:t>must</w:t>
      </w:r>
      <w:r>
        <w:rPr>
          <w:spacing w:val="-1"/>
        </w:rPr>
        <w:t xml:space="preserve"> </w:t>
      </w:r>
      <w:r>
        <w:t>hold hands</w:t>
      </w:r>
      <w:r>
        <w:rPr>
          <w:spacing w:val="-2"/>
        </w:rPr>
        <w:t xml:space="preserve"> </w:t>
      </w:r>
      <w:r>
        <w:t>when</w:t>
      </w:r>
      <w:r>
        <w:rPr>
          <w:spacing w:val="1"/>
        </w:rPr>
        <w:t xml:space="preserve"> </w:t>
      </w:r>
      <w:r>
        <w:t>walking, walk</w:t>
      </w:r>
      <w:r>
        <w:rPr>
          <w:spacing w:val="-1"/>
        </w:rPr>
        <w:t xml:space="preserve"> </w:t>
      </w:r>
      <w:r>
        <w:t>inside</w:t>
      </w:r>
      <w:r>
        <w:rPr>
          <w:spacing w:val="1"/>
        </w:rPr>
        <w:t xml:space="preserve"> </w:t>
      </w:r>
      <w:r>
        <w:t>the</w:t>
      </w:r>
      <w:r>
        <w:rPr>
          <w:spacing w:val="-1"/>
        </w:rPr>
        <w:t xml:space="preserve"> </w:t>
      </w:r>
      <w:r>
        <w:t>building,</w:t>
      </w:r>
      <w:r>
        <w:rPr>
          <w:spacing w:val="-3"/>
        </w:rPr>
        <w:t xml:space="preserve"> </w:t>
      </w:r>
      <w:proofErr w:type="spellStart"/>
      <w:r>
        <w:t>etc</w:t>
      </w:r>
      <w:proofErr w:type="spellEnd"/>
      <w:r>
        <w:t>).</w:t>
      </w:r>
    </w:p>
    <w:p w14:paraId="208F5876" w14:textId="77777777" w:rsidR="00056219" w:rsidRDefault="00056219" w:rsidP="00056219">
      <w:pPr>
        <w:pStyle w:val="BodyText"/>
        <w:spacing w:before="12"/>
        <w:ind w:left="0"/>
        <w:rPr>
          <w:sz w:val="23"/>
        </w:rPr>
      </w:pPr>
    </w:p>
    <w:p w14:paraId="36416CB4" w14:textId="77777777" w:rsidR="00056219" w:rsidRDefault="00056219" w:rsidP="00056219">
      <w:pPr>
        <w:pStyle w:val="Heading2"/>
        <w:rPr>
          <w:u w:val="none"/>
        </w:rPr>
      </w:pPr>
      <w:r>
        <w:rPr>
          <w:u w:val="thick"/>
        </w:rPr>
        <w:t>Lunches</w:t>
      </w:r>
      <w:r>
        <w:rPr>
          <w:spacing w:val="-4"/>
          <w:u w:val="thick"/>
        </w:rPr>
        <w:t xml:space="preserve"> </w:t>
      </w:r>
      <w:r>
        <w:rPr>
          <w:u w:val="thick"/>
        </w:rPr>
        <w:t>and Snacks</w:t>
      </w:r>
    </w:p>
    <w:p w14:paraId="06F3F3F6" w14:textId="77777777" w:rsidR="00056219" w:rsidRDefault="00056219" w:rsidP="00056219">
      <w:pPr>
        <w:pStyle w:val="BodyText"/>
        <w:ind w:right="133"/>
        <w:jc w:val="both"/>
      </w:pPr>
      <w:r w:rsidRPr="00471636">
        <w:t>We provide a snack club, a healthy morning and an afternoon snack.</w:t>
      </w:r>
      <w:r>
        <w:t xml:space="preserve"> Each snack will consist of a fruit and/or vegetable and a</w:t>
      </w:r>
      <w:r>
        <w:rPr>
          <w:spacing w:val="-52"/>
        </w:rPr>
        <w:t xml:space="preserve"> </w:t>
      </w:r>
      <w:r>
        <w:t>grain product such as bread or cereal or a meat or alternative protein source or a dairy product. On</w:t>
      </w:r>
      <w:r>
        <w:rPr>
          <w:spacing w:val="1"/>
        </w:rPr>
        <w:t xml:space="preserve"> </w:t>
      </w:r>
      <w:r>
        <w:t>occasion, such as Birthdays, parents may wish to bring in a special snack for all the children to share.</w:t>
      </w:r>
      <w:r>
        <w:rPr>
          <w:spacing w:val="1"/>
        </w:rPr>
        <w:t xml:space="preserve"> </w:t>
      </w:r>
      <w:r>
        <w:t>The snack</w:t>
      </w:r>
      <w:r>
        <w:rPr>
          <w:spacing w:val="-1"/>
        </w:rPr>
        <w:t xml:space="preserve"> </w:t>
      </w:r>
      <w:r>
        <w:t>must</w:t>
      </w:r>
      <w:r>
        <w:rPr>
          <w:spacing w:val="-2"/>
        </w:rPr>
        <w:t xml:space="preserve"> </w:t>
      </w:r>
      <w:r>
        <w:t>be</w:t>
      </w:r>
      <w:r>
        <w:rPr>
          <w:spacing w:val="-2"/>
        </w:rPr>
        <w:t xml:space="preserve"> </w:t>
      </w:r>
      <w:r>
        <w:t>free</w:t>
      </w:r>
      <w:r>
        <w:rPr>
          <w:spacing w:val="-2"/>
        </w:rPr>
        <w:t xml:space="preserve"> </w:t>
      </w:r>
      <w:r>
        <w:t>of</w:t>
      </w:r>
      <w:r>
        <w:rPr>
          <w:spacing w:val="1"/>
        </w:rPr>
        <w:t xml:space="preserve"> </w:t>
      </w:r>
      <w:r>
        <w:t>nuts,</w:t>
      </w:r>
      <w:r>
        <w:rPr>
          <w:spacing w:val="-3"/>
        </w:rPr>
        <w:t xml:space="preserve"> </w:t>
      </w:r>
      <w:r>
        <w:t>and</w:t>
      </w:r>
      <w:r>
        <w:rPr>
          <w:spacing w:val="1"/>
        </w:rPr>
        <w:t xml:space="preserve"> </w:t>
      </w:r>
      <w:r>
        <w:t>arrangements</w:t>
      </w:r>
      <w:r>
        <w:rPr>
          <w:spacing w:val="-1"/>
        </w:rPr>
        <w:t xml:space="preserve"> </w:t>
      </w:r>
      <w:r>
        <w:t>are</w:t>
      </w:r>
      <w:r>
        <w:rPr>
          <w:spacing w:val="-1"/>
        </w:rPr>
        <w:t xml:space="preserve"> </w:t>
      </w:r>
      <w:r>
        <w:t>to</w:t>
      </w:r>
      <w:r>
        <w:rPr>
          <w:spacing w:val="-2"/>
        </w:rPr>
        <w:t xml:space="preserve"> </w:t>
      </w:r>
      <w:r>
        <w:t>be</w:t>
      </w:r>
      <w:r>
        <w:rPr>
          <w:spacing w:val="1"/>
        </w:rPr>
        <w:t xml:space="preserve"> </w:t>
      </w:r>
      <w:r>
        <w:t>made</w:t>
      </w:r>
      <w:r>
        <w:rPr>
          <w:spacing w:val="-3"/>
        </w:rPr>
        <w:t xml:space="preserve"> </w:t>
      </w:r>
      <w:r>
        <w:t>with</w:t>
      </w:r>
      <w:r>
        <w:rPr>
          <w:spacing w:val="-1"/>
        </w:rPr>
        <w:t xml:space="preserve"> </w:t>
      </w:r>
      <w:r>
        <w:t>a</w:t>
      </w:r>
      <w:r w:rsidR="007E20B7">
        <w:rPr>
          <w:spacing w:val="-1"/>
        </w:rPr>
        <w:t>n educator</w:t>
      </w:r>
      <w:r>
        <w:t>.</w:t>
      </w:r>
    </w:p>
    <w:p w14:paraId="57E2CB2E" w14:textId="77777777" w:rsidR="00056219" w:rsidRDefault="00056219" w:rsidP="00056219">
      <w:pPr>
        <w:spacing w:before="160"/>
        <w:ind w:left="220" w:right="132"/>
        <w:jc w:val="both"/>
        <w:rPr>
          <w:sz w:val="24"/>
        </w:rPr>
      </w:pPr>
      <w:r>
        <w:rPr>
          <w:sz w:val="24"/>
        </w:rPr>
        <w:t>Children will bring their own lunch and the Centre will provide milk to drink. Please ensure children</w:t>
      </w:r>
      <w:r>
        <w:rPr>
          <w:spacing w:val="1"/>
          <w:sz w:val="24"/>
        </w:rPr>
        <w:t xml:space="preserve"> </w:t>
      </w:r>
      <w:r>
        <w:rPr>
          <w:sz w:val="24"/>
        </w:rPr>
        <w:t xml:space="preserve">bring a healthy nut-free lunch with items from all four food groups. </w:t>
      </w:r>
      <w:r>
        <w:rPr>
          <w:b/>
          <w:sz w:val="24"/>
        </w:rPr>
        <w:t>All food must be</w:t>
      </w:r>
      <w:r>
        <w:rPr>
          <w:b/>
          <w:spacing w:val="1"/>
          <w:sz w:val="24"/>
        </w:rPr>
        <w:t xml:space="preserve"> </w:t>
      </w:r>
      <w:r>
        <w:rPr>
          <w:b/>
          <w:sz w:val="24"/>
        </w:rPr>
        <w:t>cut into bite size</w:t>
      </w:r>
      <w:r>
        <w:rPr>
          <w:b/>
          <w:spacing w:val="-52"/>
          <w:sz w:val="24"/>
        </w:rPr>
        <w:t xml:space="preserve"> </w:t>
      </w:r>
      <w:r>
        <w:rPr>
          <w:b/>
          <w:sz w:val="24"/>
        </w:rPr>
        <w:t>pieces to prevent choking</w:t>
      </w:r>
      <w:r>
        <w:rPr>
          <w:b/>
          <w:spacing w:val="1"/>
          <w:sz w:val="24"/>
        </w:rPr>
        <w:t xml:space="preserve"> </w:t>
      </w:r>
      <w:r>
        <w:rPr>
          <w:b/>
          <w:sz w:val="24"/>
        </w:rPr>
        <w:t xml:space="preserve">according to Centre guidelines. </w:t>
      </w:r>
      <w:r>
        <w:rPr>
          <w:sz w:val="24"/>
        </w:rPr>
        <w:t xml:space="preserve">If you are unsure, please talk with </w:t>
      </w:r>
      <w:r w:rsidR="007E20B7">
        <w:rPr>
          <w:sz w:val="24"/>
        </w:rPr>
        <w:t>an educator</w:t>
      </w:r>
      <w:r>
        <w:rPr>
          <w:sz w:val="24"/>
        </w:rPr>
        <w:t>.</w:t>
      </w:r>
      <w:r>
        <w:rPr>
          <w:spacing w:val="1"/>
          <w:sz w:val="24"/>
        </w:rPr>
        <w:t xml:space="preserve"> </w:t>
      </w:r>
      <w:r>
        <w:rPr>
          <w:sz w:val="24"/>
        </w:rPr>
        <w:t>Please label all containers (ask us about Mabel’s labels) Please do not</w:t>
      </w:r>
      <w:r w:rsidR="007C276A">
        <w:rPr>
          <w:sz w:val="24"/>
        </w:rPr>
        <w:t xml:space="preserve"> bring</w:t>
      </w:r>
      <w:r>
        <w:rPr>
          <w:sz w:val="24"/>
        </w:rPr>
        <w:t xml:space="preserve"> gum, </w:t>
      </w:r>
      <w:r w:rsidR="007E20B7">
        <w:rPr>
          <w:sz w:val="24"/>
        </w:rPr>
        <w:t xml:space="preserve">hard </w:t>
      </w:r>
      <w:r>
        <w:rPr>
          <w:sz w:val="24"/>
        </w:rPr>
        <w:t>candy</w:t>
      </w:r>
      <w:r w:rsidR="007E20B7">
        <w:rPr>
          <w:sz w:val="24"/>
        </w:rPr>
        <w:t>, lollipops</w:t>
      </w:r>
      <w:r w:rsidR="007C276A">
        <w:rPr>
          <w:sz w:val="24"/>
        </w:rPr>
        <w:t>, raisins or other dried fruit, marshmallows, meat on the bone, kabob skewers</w:t>
      </w:r>
      <w:r w:rsidR="007E20B7">
        <w:rPr>
          <w:sz w:val="24"/>
        </w:rPr>
        <w:t xml:space="preserve"> or</w:t>
      </w:r>
      <w:r>
        <w:rPr>
          <w:sz w:val="24"/>
        </w:rPr>
        <w:t xml:space="preserve"> popcorn </w:t>
      </w:r>
      <w:proofErr w:type="gramStart"/>
      <w:r>
        <w:rPr>
          <w:sz w:val="24"/>
        </w:rPr>
        <w:t>into</w:t>
      </w:r>
      <w:r w:rsidR="007E20B7">
        <w:rPr>
          <w:sz w:val="24"/>
        </w:rPr>
        <w:t xml:space="preserve"> </w:t>
      </w:r>
      <w:r>
        <w:rPr>
          <w:spacing w:val="-52"/>
          <w:sz w:val="24"/>
        </w:rPr>
        <w:t xml:space="preserve"> </w:t>
      </w:r>
      <w:r>
        <w:rPr>
          <w:sz w:val="24"/>
        </w:rPr>
        <w:t>the</w:t>
      </w:r>
      <w:proofErr w:type="gramEnd"/>
      <w:r>
        <w:rPr>
          <w:spacing w:val="-3"/>
          <w:sz w:val="24"/>
        </w:rPr>
        <w:t xml:space="preserve"> </w:t>
      </w:r>
      <w:r>
        <w:rPr>
          <w:sz w:val="24"/>
        </w:rPr>
        <w:t>Child</w:t>
      </w:r>
      <w:r>
        <w:rPr>
          <w:spacing w:val="-1"/>
          <w:sz w:val="24"/>
        </w:rPr>
        <w:t xml:space="preserve"> </w:t>
      </w:r>
      <w:r>
        <w:rPr>
          <w:sz w:val="24"/>
        </w:rPr>
        <w:t>Care</w:t>
      </w:r>
      <w:r>
        <w:rPr>
          <w:spacing w:val="1"/>
          <w:sz w:val="24"/>
        </w:rPr>
        <w:t xml:space="preserve"> </w:t>
      </w:r>
      <w:r>
        <w:rPr>
          <w:sz w:val="24"/>
        </w:rPr>
        <w:t>Centre</w:t>
      </w:r>
      <w:r>
        <w:rPr>
          <w:spacing w:val="-1"/>
          <w:sz w:val="24"/>
        </w:rPr>
        <w:t xml:space="preserve"> </w:t>
      </w:r>
      <w:r>
        <w:rPr>
          <w:sz w:val="24"/>
        </w:rPr>
        <w:t>as</w:t>
      </w:r>
      <w:r>
        <w:rPr>
          <w:spacing w:val="-2"/>
          <w:sz w:val="24"/>
        </w:rPr>
        <w:t xml:space="preserve"> </w:t>
      </w:r>
      <w:r>
        <w:rPr>
          <w:sz w:val="24"/>
        </w:rPr>
        <w:t>these present</w:t>
      </w:r>
      <w:r>
        <w:rPr>
          <w:spacing w:val="1"/>
          <w:sz w:val="24"/>
        </w:rPr>
        <w:t xml:space="preserve"> </w:t>
      </w:r>
      <w:r>
        <w:rPr>
          <w:sz w:val="24"/>
        </w:rPr>
        <w:t>choking</w:t>
      </w:r>
      <w:r>
        <w:rPr>
          <w:spacing w:val="-2"/>
          <w:sz w:val="24"/>
        </w:rPr>
        <w:t xml:space="preserve"> </w:t>
      </w:r>
      <w:r>
        <w:rPr>
          <w:sz w:val="24"/>
        </w:rPr>
        <w:t>hazards</w:t>
      </w:r>
      <w:r w:rsidR="007C276A">
        <w:rPr>
          <w:sz w:val="24"/>
        </w:rPr>
        <w:t xml:space="preserve"> (following Early Learning and Child Care nutrition handbook)</w:t>
      </w:r>
      <w:r>
        <w:rPr>
          <w:sz w:val="24"/>
        </w:rPr>
        <w:t>.</w:t>
      </w:r>
    </w:p>
    <w:p w14:paraId="329980FF" w14:textId="77777777" w:rsidR="00056219" w:rsidRDefault="00056219" w:rsidP="00056219">
      <w:pPr>
        <w:pStyle w:val="BodyText"/>
        <w:spacing w:before="160"/>
        <w:ind w:right="136"/>
        <w:jc w:val="both"/>
      </w:pPr>
      <w:r>
        <w:t>Preschool lunches must be ready to eat, please use</w:t>
      </w:r>
      <w:r>
        <w:rPr>
          <w:spacing w:val="54"/>
        </w:rPr>
        <w:t xml:space="preserve"> </w:t>
      </w:r>
      <w:r>
        <w:t>ice packs to keep items cold, and items that are</w:t>
      </w:r>
      <w:r>
        <w:rPr>
          <w:spacing w:val="1"/>
        </w:rPr>
        <w:t xml:space="preserve"> </w:t>
      </w:r>
      <w:r>
        <w:t>best eaten warm need to be in a thermos and/or aluminum foil. Parents may meet their child for lunch</w:t>
      </w:r>
      <w:r>
        <w:rPr>
          <w:spacing w:val="1"/>
        </w:rPr>
        <w:t xml:space="preserve"> </w:t>
      </w:r>
      <w:r>
        <w:t>at any time, but it is their responsibility to meet their child where they are and re-integrate their child</w:t>
      </w:r>
      <w:r>
        <w:rPr>
          <w:spacing w:val="1"/>
        </w:rPr>
        <w:t xml:space="preserve"> </w:t>
      </w:r>
      <w:r>
        <w:t>to the appropriate routine. All times on our schedule are approximate, so please let a</w:t>
      </w:r>
      <w:r w:rsidR="007E20B7">
        <w:t>n educator</w:t>
      </w:r>
      <w:r>
        <w:rPr>
          <w:spacing w:val="1"/>
        </w:rPr>
        <w:t xml:space="preserve"> </w:t>
      </w:r>
      <w:r>
        <w:t>know</w:t>
      </w:r>
      <w:r>
        <w:rPr>
          <w:spacing w:val="-2"/>
        </w:rPr>
        <w:t xml:space="preserve"> </w:t>
      </w:r>
      <w:r>
        <w:t>ahead</w:t>
      </w:r>
      <w:r>
        <w:rPr>
          <w:spacing w:val="1"/>
        </w:rPr>
        <w:t xml:space="preserve"> </w:t>
      </w:r>
      <w:r>
        <w:t>of</w:t>
      </w:r>
      <w:r>
        <w:rPr>
          <w:spacing w:val="-1"/>
        </w:rPr>
        <w:t xml:space="preserve"> </w:t>
      </w:r>
      <w:r>
        <w:t>time.</w:t>
      </w:r>
    </w:p>
    <w:p w14:paraId="45F695F2" w14:textId="77777777" w:rsidR="00056219" w:rsidRDefault="00056219" w:rsidP="00056219">
      <w:pPr>
        <w:pStyle w:val="BodyText"/>
        <w:spacing w:before="161"/>
        <w:ind w:right="134"/>
        <w:jc w:val="both"/>
      </w:pPr>
      <w:r>
        <w:t>On occasion a lunch may be forgotten. The first time, a courtesy call will be given, allowing parents to</w:t>
      </w:r>
      <w:r>
        <w:rPr>
          <w:spacing w:val="1"/>
        </w:rPr>
        <w:t xml:space="preserve"> </w:t>
      </w:r>
      <w:r>
        <w:t>bring their child a lunch or we will make one. If it happens again there will be a $10.00 charge added to</w:t>
      </w:r>
      <w:r>
        <w:rPr>
          <w:spacing w:val="1"/>
        </w:rPr>
        <w:t xml:space="preserve"> </w:t>
      </w:r>
      <w:r>
        <w:t>the child’s bill. If this continues to happen over a period of time, the director will sit down with the</w:t>
      </w:r>
      <w:r>
        <w:rPr>
          <w:spacing w:val="1"/>
        </w:rPr>
        <w:t xml:space="preserve"> </w:t>
      </w:r>
      <w:r>
        <w:t xml:space="preserve">family and come up with a plan. The Centre is ratio-based and making a child’s lunch takes </w:t>
      </w:r>
      <w:r w:rsidR="007E20B7">
        <w:t>educators</w:t>
      </w:r>
      <w:r>
        <w:t xml:space="preserve"> out of</w:t>
      </w:r>
      <w:r>
        <w:rPr>
          <w:spacing w:val="1"/>
        </w:rPr>
        <w:t xml:space="preserve"> </w:t>
      </w:r>
      <w:r>
        <w:t>ratio, leaving other children in a compromised position during a time when careful supervision is</w:t>
      </w:r>
      <w:r>
        <w:rPr>
          <w:spacing w:val="1"/>
        </w:rPr>
        <w:t xml:space="preserve"> </w:t>
      </w:r>
      <w:r>
        <w:t>required.</w:t>
      </w:r>
    </w:p>
    <w:p w14:paraId="1FE3408E" w14:textId="77777777" w:rsidR="00056219" w:rsidRDefault="00056219" w:rsidP="00056219">
      <w:pPr>
        <w:pStyle w:val="BodyText"/>
        <w:spacing w:before="160"/>
        <w:ind w:right="137"/>
        <w:jc w:val="both"/>
      </w:pPr>
      <w:r>
        <w:t>Infants may be offered the preschool snack when it is appropriate, and with respect to the parent’s</w:t>
      </w:r>
      <w:r>
        <w:rPr>
          <w:spacing w:val="1"/>
        </w:rPr>
        <w:t xml:space="preserve"> </w:t>
      </w:r>
      <w:r>
        <w:t>wishes. In general, however, parents supply food and drink for their infant. Please label all containers</w:t>
      </w:r>
      <w:r>
        <w:rPr>
          <w:spacing w:val="1"/>
        </w:rPr>
        <w:t xml:space="preserve"> </w:t>
      </w:r>
      <w:r>
        <w:t xml:space="preserve">(ask us about Mabel’s labels). </w:t>
      </w:r>
      <w:r w:rsidR="007E20B7">
        <w:t xml:space="preserve">Educators </w:t>
      </w:r>
      <w:r>
        <w:t>will feed infants according to their expressed needs, and, whenever</w:t>
      </w:r>
      <w:r>
        <w:rPr>
          <w:spacing w:val="1"/>
        </w:rPr>
        <w:t xml:space="preserve"> </w:t>
      </w:r>
      <w:r>
        <w:t>possible, the instructions given by the parents. It is important to communicate the frequency and</w:t>
      </w:r>
      <w:r>
        <w:rPr>
          <w:spacing w:val="1"/>
        </w:rPr>
        <w:t xml:space="preserve"> </w:t>
      </w:r>
      <w:r>
        <w:t xml:space="preserve">administration for all infant feedings. </w:t>
      </w:r>
      <w:r w:rsidR="007E20B7">
        <w:t xml:space="preserve">Educators </w:t>
      </w:r>
      <w:r>
        <w:t>are not permitted to prop bottles or put children</w:t>
      </w:r>
      <w:r>
        <w:rPr>
          <w:spacing w:val="1"/>
        </w:rPr>
        <w:t xml:space="preserve"> </w:t>
      </w:r>
      <w:r>
        <w:t>to</w:t>
      </w:r>
      <w:r>
        <w:rPr>
          <w:spacing w:val="1"/>
        </w:rPr>
        <w:t xml:space="preserve"> </w:t>
      </w:r>
      <w:r>
        <w:t>sleep with a bottle. We</w:t>
      </w:r>
      <w:r>
        <w:rPr>
          <w:spacing w:val="1"/>
        </w:rPr>
        <w:t xml:space="preserve"> </w:t>
      </w:r>
      <w:r>
        <w:t>cannot</w:t>
      </w:r>
      <w:r>
        <w:rPr>
          <w:spacing w:val="1"/>
        </w:rPr>
        <w:t xml:space="preserve"> </w:t>
      </w:r>
      <w:r>
        <w:t>give infants food, such as</w:t>
      </w:r>
      <w:r>
        <w:rPr>
          <w:spacing w:val="1"/>
        </w:rPr>
        <w:t xml:space="preserve"> </w:t>
      </w:r>
      <w:r>
        <w:t>cereal or pabulum, through</w:t>
      </w:r>
      <w:r>
        <w:rPr>
          <w:spacing w:val="1"/>
        </w:rPr>
        <w:t xml:space="preserve"> </w:t>
      </w:r>
      <w:r>
        <w:t>a bottle.</w:t>
      </w:r>
      <w:r>
        <w:rPr>
          <w:spacing w:val="54"/>
        </w:rPr>
        <w:t xml:space="preserve"> </w:t>
      </w:r>
      <w:r>
        <w:t>We</w:t>
      </w:r>
      <w:r w:rsidR="007C276A">
        <w:t xml:space="preserve"> </w:t>
      </w:r>
      <w:r>
        <w:rPr>
          <w:spacing w:val="-52"/>
        </w:rPr>
        <w:t xml:space="preserve"> </w:t>
      </w:r>
      <w:r w:rsidR="007C276A">
        <w:rPr>
          <w:spacing w:val="-52"/>
        </w:rPr>
        <w:t xml:space="preserve">        </w:t>
      </w:r>
      <w:r>
        <w:t>are also</w:t>
      </w:r>
      <w:r>
        <w:rPr>
          <w:spacing w:val="-2"/>
        </w:rPr>
        <w:t xml:space="preserve"> </w:t>
      </w:r>
      <w:r>
        <w:t>prohibited from</w:t>
      </w:r>
      <w:r>
        <w:rPr>
          <w:spacing w:val="-3"/>
        </w:rPr>
        <w:t xml:space="preserve"> </w:t>
      </w:r>
      <w:r>
        <w:t>giving</w:t>
      </w:r>
      <w:r>
        <w:rPr>
          <w:spacing w:val="-1"/>
        </w:rPr>
        <w:t xml:space="preserve"> </w:t>
      </w:r>
      <w:r>
        <w:t>vitamin</w:t>
      </w:r>
      <w:r>
        <w:rPr>
          <w:spacing w:val="1"/>
        </w:rPr>
        <w:t xml:space="preserve"> </w:t>
      </w:r>
      <w:r>
        <w:t>supplements</w:t>
      </w:r>
      <w:r>
        <w:rPr>
          <w:spacing w:val="-3"/>
        </w:rPr>
        <w:t xml:space="preserve"> </w:t>
      </w:r>
      <w:r>
        <w:t>unless</w:t>
      </w:r>
      <w:r>
        <w:rPr>
          <w:spacing w:val="-3"/>
        </w:rPr>
        <w:t xml:space="preserve"> </w:t>
      </w:r>
      <w:r>
        <w:t>they</w:t>
      </w:r>
      <w:r>
        <w:rPr>
          <w:spacing w:val="-1"/>
        </w:rPr>
        <w:t xml:space="preserve"> </w:t>
      </w:r>
      <w:r>
        <w:t>are</w:t>
      </w:r>
      <w:r>
        <w:rPr>
          <w:spacing w:val="-1"/>
        </w:rPr>
        <w:t xml:space="preserve"> </w:t>
      </w:r>
      <w:r>
        <w:t>prescribed</w:t>
      </w:r>
      <w:r>
        <w:rPr>
          <w:spacing w:val="-1"/>
        </w:rPr>
        <w:t xml:space="preserve"> </w:t>
      </w:r>
      <w:r>
        <w:t>by</w:t>
      </w:r>
      <w:r>
        <w:rPr>
          <w:spacing w:val="-1"/>
        </w:rPr>
        <w:t xml:space="preserve"> </w:t>
      </w:r>
      <w:r>
        <w:t>a</w:t>
      </w:r>
      <w:r>
        <w:rPr>
          <w:spacing w:val="-3"/>
        </w:rPr>
        <w:t xml:space="preserve"> </w:t>
      </w:r>
      <w:r>
        <w:t>doctor</w:t>
      </w:r>
      <w:r w:rsidR="00AB3144">
        <w:t>.</w:t>
      </w:r>
    </w:p>
    <w:p w14:paraId="6C3040AE" w14:textId="77777777" w:rsidR="00056219" w:rsidRDefault="00056219" w:rsidP="00056219">
      <w:pPr>
        <w:jc w:val="both"/>
        <w:sectPr w:rsidR="00056219">
          <w:pgSz w:w="12240" w:h="15840"/>
          <w:pgMar w:top="1420" w:right="940" w:bottom="1440" w:left="860" w:header="0" w:footer="1252" w:gutter="0"/>
          <w:cols w:space="720"/>
        </w:sectPr>
      </w:pPr>
    </w:p>
    <w:p w14:paraId="122E3CCA" w14:textId="77777777" w:rsidR="00056219" w:rsidRDefault="00056219" w:rsidP="00056219">
      <w:pPr>
        <w:pStyle w:val="Heading2"/>
        <w:spacing w:before="20"/>
        <w:rPr>
          <w:u w:val="none"/>
        </w:rPr>
      </w:pPr>
      <w:r>
        <w:rPr>
          <w:u w:val="thick"/>
        </w:rPr>
        <w:t>Allergy</w:t>
      </w:r>
      <w:r>
        <w:rPr>
          <w:spacing w:val="-4"/>
          <w:u w:val="thick"/>
        </w:rPr>
        <w:t xml:space="preserve"> </w:t>
      </w:r>
      <w:r>
        <w:rPr>
          <w:u w:val="thick"/>
        </w:rPr>
        <w:t>and</w:t>
      </w:r>
      <w:r>
        <w:rPr>
          <w:spacing w:val="-2"/>
          <w:u w:val="thick"/>
        </w:rPr>
        <w:t xml:space="preserve"> </w:t>
      </w:r>
      <w:r>
        <w:rPr>
          <w:u w:val="thick"/>
        </w:rPr>
        <w:t>Anaphylaxis</w:t>
      </w:r>
    </w:p>
    <w:p w14:paraId="12DEC250" w14:textId="77777777" w:rsidR="00056219" w:rsidRDefault="00056219" w:rsidP="00056219">
      <w:pPr>
        <w:pStyle w:val="BodyText"/>
        <w:ind w:right="137"/>
        <w:jc w:val="both"/>
      </w:pPr>
      <w:r>
        <w:t>Please let the director know at the time of registration or as soon as you find out if your child has an</w:t>
      </w:r>
      <w:r>
        <w:rPr>
          <w:spacing w:val="1"/>
        </w:rPr>
        <w:t xml:space="preserve"> </w:t>
      </w:r>
      <w:r>
        <w:t>allergy of any kind. We will discuss if a URIS form must be filled out and the proper precautions we will</w:t>
      </w:r>
      <w:r>
        <w:rPr>
          <w:spacing w:val="1"/>
        </w:rPr>
        <w:t xml:space="preserve"> </w:t>
      </w:r>
      <w:r>
        <w:t>take.</w:t>
      </w:r>
      <w:r>
        <w:rPr>
          <w:spacing w:val="-1"/>
        </w:rPr>
        <w:t xml:space="preserve"> </w:t>
      </w:r>
      <w:r>
        <w:t>If we</w:t>
      </w:r>
      <w:r>
        <w:rPr>
          <w:spacing w:val="-1"/>
        </w:rPr>
        <w:t xml:space="preserve"> </w:t>
      </w:r>
      <w:r>
        <w:t>need a</w:t>
      </w:r>
      <w:r>
        <w:rPr>
          <w:spacing w:val="-2"/>
        </w:rPr>
        <w:t xml:space="preserve"> </w:t>
      </w:r>
      <w:r>
        <w:t>URIS</w:t>
      </w:r>
      <w:r>
        <w:rPr>
          <w:spacing w:val="-1"/>
        </w:rPr>
        <w:t xml:space="preserve"> </w:t>
      </w:r>
      <w:r>
        <w:t>form,</w:t>
      </w:r>
      <w:r>
        <w:rPr>
          <w:spacing w:val="1"/>
        </w:rPr>
        <w:t xml:space="preserve"> </w:t>
      </w:r>
      <w:r>
        <w:t>our</w:t>
      </w:r>
      <w:r>
        <w:rPr>
          <w:spacing w:val="-3"/>
        </w:rPr>
        <w:t xml:space="preserve"> </w:t>
      </w:r>
      <w:r>
        <w:t>health</w:t>
      </w:r>
      <w:r>
        <w:rPr>
          <w:spacing w:val="-1"/>
        </w:rPr>
        <w:t xml:space="preserve"> </w:t>
      </w:r>
      <w:r>
        <w:t>nurse will</w:t>
      </w:r>
      <w:r>
        <w:rPr>
          <w:spacing w:val="-1"/>
        </w:rPr>
        <w:t xml:space="preserve"> </w:t>
      </w:r>
      <w:r>
        <w:t>come</w:t>
      </w:r>
      <w:r>
        <w:rPr>
          <w:spacing w:val="1"/>
        </w:rPr>
        <w:t xml:space="preserve"> </w:t>
      </w:r>
      <w:r>
        <w:t>out</w:t>
      </w:r>
      <w:r>
        <w:rPr>
          <w:spacing w:val="-2"/>
        </w:rPr>
        <w:t xml:space="preserve"> </w:t>
      </w:r>
      <w:r>
        <w:t>and</w:t>
      </w:r>
      <w:r>
        <w:rPr>
          <w:spacing w:val="-1"/>
        </w:rPr>
        <w:t xml:space="preserve"> </w:t>
      </w:r>
      <w:r>
        <w:t>provide</w:t>
      </w:r>
      <w:r>
        <w:rPr>
          <w:spacing w:val="-2"/>
        </w:rPr>
        <w:t xml:space="preserve"> </w:t>
      </w:r>
      <w:r>
        <w:t>training.</w:t>
      </w:r>
    </w:p>
    <w:p w14:paraId="06D141FF" w14:textId="77777777" w:rsidR="00056219" w:rsidRDefault="00056219" w:rsidP="00056219">
      <w:pPr>
        <w:pStyle w:val="BodyText"/>
        <w:spacing w:before="12"/>
        <w:ind w:left="0"/>
        <w:rPr>
          <w:sz w:val="23"/>
        </w:rPr>
      </w:pPr>
    </w:p>
    <w:p w14:paraId="24DD7954" w14:textId="77777777" w:rsidR="00056219" w:rsidRDefault="00056219" w:rsidP="00056219">
      <w:pPr>
        <w:ind w:left="220" w:right="132"/>
        <w:jc w:val="both"/>
        <w:rPr>
          <w:b/>
          <w:sz w:val="24"/>
        </w:rPr>
      </w:pPr>
      <w:r>
        <w:rPr>
          <w:b/>
          <w:sz w:val="24"/>
        </w:rPr>
        <w:t xml:space="preserve">Concordia Child Care Centre is a Nut </w:t>
      </w:r>
      <w:r w:rsidR="00791EB2">
        <w:rPr>
          <w:b/>
          <w:sz w:val="24"/>
        </w:rPr>
        <w:t>aware</w:t>
      </w:r>
      <w:r>
        <w:rPr>
          <w:b/>
          <w:sz w:val="24"/>
        </w:rPr>
        <w:t xml:space="preserve"> Centre.</w:t>
      </w:r>
      <w:r>
        <w:rPr>
          <w:b/>
          <w:spacing w:val="1"/>
          <w:sz w:val="24"/>
        </w:rPr>
        <w:t xml:space="preserve"> </w:t>
      </w:r>
      <w:r>
        <w:rPr>
          <w:b/>
          <w:sz w:val="24"/>
        </w:rPr>
        <w:t>All products containing any type of nuts are not</w:t>
      </w:r>
      <w:r>
        <w:rPr>
          <w:b/>
          <w:spacing w:val="1"/>
          <w:sz w:val="24"/>
        </w:rPr>
        <w:t xml:space="preserve"> </w:t>
      </w:r>
      <w:r>
        <w:rPr>
          <w:b/>
          <w:sz w:val="24"/>
        </w:rPr>
        <w:t>allowed in the Centre.</w:t>
      </w:r>
      <w:r>
        <w:rPr>
          <w:b/>
          <w:spacing w:val="1"/>
          <w:sz w:val="24"/>
        </w:rPr>
        <w:t xml:space="preserve"> </w:t>
      </w:r>
      <w:r>
        <w:rPr>
          <w:b/>
          <w:sz w:val="24"/>
        </w:rPr>
        <w:t>Peanut allergies are the leading cause of anaphylaxis. Children with other life-</w:t>
      </w:r>
      <w:r>
        <w:rPr>
          <w:b/>
          <w:spacing w:val="-52"/>
          <w:sz w:val="24"/>
        </w:rPr>
        <w:t xml:space="preserve"> </w:t>
      </w:r>
      <w:r>
        <w:rPr>
          <w:b/>
          <w:sz w:val="24"/>
        </w:rPr>
        <w:t>threatening</w:t>
      </w:r>
      <w:r>
        <w:rPr>
          <w:b/>
          <w:spacing w:val="-2"/>
          <w:sz w:val="24"/>
        </w:rPr>
        <w:t xml:space="preserve"> </w:t>
      </w:r>
      <w:r>
        <w:rPr>
          <w:b/>
          <w:sz w:val="24"/>
        </w:rPr>
        <w:t>allergies</w:t>
      </w:r>
      <w:r>
        <w:rPr>
          <w:b/>
          <w:spacing w:val="-2"/>
          <w:sz w:val="24"/>
        </w:rPr>
        <w:t xml:space="preserve"> </w:t>
      </w:r>
      <w:r>
        <w:rPr>
          <w:b/>
          <w:sz w:val="24"/>
        </w:rPr>
        <w:t>will be</w:t>
      </w:r>
      <w:r>
        <w:rPr>
          <w:b/>
          <w:spacing w:val="-2"/>
          <w:sz w:val="24"/>
        </w:rPr>
        <w:t xml:space="preserve"> </w:t>
      </w:r>
      <w:r>
        <w:rPr>
          <w:b/>
          <w:sz w:val="24"/>
        </w:rPr>
        <w:t>closely</w:t>
      </w:r>
      <w:r>
        <w:rPr>
          <w:b/>
          <w:spacing w:val="-1"/>
          <w:sz w:val="24"/>
        </w:rPr>
        <w:t xml:space="preserve"> </w:t>
      </w:r>
      <w:r>
        <w:rPr>
          <w:b/>
          <w:sz w:val="24"/>
        </w:rPr>
        <w:t>monitored.</w:t>
      </w:r>
      <w:r>
        <w:rPr>
          <w:b/>
          <w:spacing w:val="50"/>
          <w:sz w:val="24"/>
        </w:rPr>
        <w:t xml:space="preserve"> </w:t>
      </w:r>
      <w:r>
        <w:rPr>
          <w:b/>
          <w:sz w:val="24"/>
        </w:rPr>
        <w:t>Policies</w:t>
      </w:r>
      <w:r>
        <w:rPr>
          <w:b/>
          <w:spacing w:val="-2"/>
          <w:sz w:val="24"/>
        </w:rPr>
        <w:t xml:space="preserve"> </w:t>
      </w:r>
      <w:r>
        <w:rPr>
          <w:b/>
          <w:sz w:val="24"/>
        </w:rPr>
        <w:t>may subject</w:t>
      </w:r>
      <w:r>
        <w:rPr>
          <w:b/>
          <w:spacing w:val="-1"/>
          <w:sz w:val="24"/>
        </w:rPr>
        <w:t xml:space="preserve"> </w:t>
      </w:r>
      <w:r>
        <w:rPr>
          <w:b/>
          <w:sz w:val="24"/>
        </w:rPr>
        <w:t>to change.</w:t>
      </w:r>
    </w:p>
    <w:p w14:paraId="5F844D00" w14:textId="77777777" w:rsidR="00056219" w:rsidRDefault="00056219" w:rsidP="00056219">
      <w:pPr>
        <w:pStyle w:val="BodyText"/>
        <w:spacing w:before="12"/>
        <w:ind w:left="0"/>
        <w:rPr>
          <w:b/>
          <w:sz w:val="23"/>
        </w:rPr>
      </w:pPr>
    </w:p>
    <w:p w14:paraId="718AEFC2" w14:textId="77777777" w:rsidR="00056219" w:rsidRDefault="00056219" w:rsidP="00056219">
      <w:pPr>
        <w:pStyle w:val="Heading2"/>
        <w:rPr>
          <w:u w:val="none"/>
        </w:rPr>
      </w:pPr>
      <w:r>
        <w:rPr>
          <w:u w:val="thick"/>
        </w:rPr>
        <w:t>Diapers</w:t>
      </w:r>
    </w:p>
    <w:p w14:paraId="7A1CE1DB" w14:textId="77777777" w:rsidR="00056219" w:rsidRDefault="00056219" w:rsidP="00056219">
      <w:pPr>
        <w:pStyle w:val="BodyText"/>
        <w:ind w:right="135"/>
        <w:jc w:val="both"/>
      </w:pPr>
      <w:r>
        <w:t>Parents are required to supply disposable diapers, wipes and any creams for their child. Please ensure</w:t>
      </w:r>
      <w:r>
        <w:rPr>
          <w:spacing w:val="1"/>
        </w:rPr>
        <w:t xml:space="preserve"> </w:t>
      </w:r>
      <w:r>
        <w:t xml:space="preserve">an adequate supply is always on hand. </w:t>
      </w:r>
      <w:r w:rsidR="007E20B7">
        <w:t>Educators</w:t>
      </w:r>
      <w:r>
        <w:t xml:space="preserve"> will send a reminder when your child’s supplies are getting</w:t>
      </w:r>
      <w:r>
        <w:rPr>
          <w:spacing w:val="1"/>
        </w:rPr>
        <w:t xml:space="preserve"> </w:t>
      </w:r>
      <w:r>
        <w:t>low. If a child is out of diapers, the Centre will provide one. The parent is then responsible to reimburse</w:t>
      </w:r>
      <w:r w:rsidR="007E20B7">
        <w:t xml:space="preserve"> </w:t>
      </w:r>
      <w:r>
        <w:rPr>
          <w:spacing w:val="-52"/>
        </w:rPr>
        <w:t xml:space="preserve"> </w:t>
      </w:r>
      <w:r w:rsidR="007E20B7">
        <w:rPr>
          <w:spacing w:val="-52"/>
        </w:rPr>
        <w:t xml:space="preserve">  </w:t>
      </w:r>
      <w:r>
        <w:t>the diaper(s) to the Centre. We ask that the child continue to wear diapers until they are ready to potty</w:t>
      </w:r>
      <w:r>
        <w:rPr>
          <w:spacing w:val="-52"/>
        </w:rPr>
        <w:t xml:space="preserve"> </w:t>
      </w:r>
      <w:r>
        <w:t>train.</w:t>
      </w:r>
      <w:r>
        <w:rPr>
          <w:spacing w:val="-4"/>
        </w:rPr>
        <w:t xml:space="preserve"> </w:t>
      </w:r>
      <w:r>
        <w:t>At</w:t>
      </w:r>
      <w:r>
        <w:rPr>
          <w:spacing w:val="-1"/>
        </w:rPr>
        <w:t xml:space="preserve"> </w:t>
      </w:r>
      <w:r>
        <w:t>that</w:t>
      </w:r>
      <w:r>
        <w:rPr>
          <w:spacing w:val="-1"/>
        </w:rPr>
        <w:t xml:space="preserve"> </w:t>
      </w:r>
      <w:r>
        <w:t>time,</w:t>
      </w:r>
      <w:r>
        <w:rPr>
          <w:spacing w:val="-1"/>
        </w:rPr>
        <w:t xml:space="preserve"> </w:t>
      </w:r>
      <w:r>
        <w:t>they can</w:t>
      </w:r>
      <w:r>
        <w:rPr>
          <w:spacing w:val="1"/>
        </w:rPr>
        <w:t xml:space="preserve"> </w:t>
      </w:r>
      <w:r>
        <w:t>switch</w:t>
      </w:r>
      <w:r>
        <w:rPr>
          <w:spacing w:val="-1"/>
        </w:rPr>
        <w:t xml:space="preserve"> </w:t>
      </w:r>
      <w:r>
        <w:t>to</w:t>
      </w:r>
      <w:r w:rsidR="00D308B4">
        <w:t xml:space="preserve"> side tear </w:t>
      </w:r>
      <w:r w:rsidR="007C7691">
        <w:t xml:space="preserve">off </w:t>
      </w:r>
      <w:r w:rsidR="007C7691">
        <w:rPr>
          <w:spacing w:val="-2"/>
        </w:rPr>
        <w:t>pull</w:t>
      </w:r>
      <w:r>
        <w:t>-ups.</w:t>
      </w:r>
    </w:p>
    <w:p w14:paraId="41117C7B" w14:textId="77777777" w:rsidR="00056219" w:rsidRDefault="00056219" w:rsidP="00056219">
      <w:pPr>
        <w:pStyle w:val="BodyText"/>
        <w:ind w:left="0"/>
      </w:pPr>
    </w:p>
    <w:p w14:paraId="56E14024" w14:textId="77777777" w:rsidR="00056219" w:rsidRDefault="00056219" w:rsidP="00056219">
      <w:pPr>
        <w:pStyle w:val="Heading2"/>
        <w:rPr>
          <w:u w:val="thick"/>
        </w:rPr>
      </w:pPr>
      <w:r>
        <w:rPr>
          <w:u w:val="thick"/>
        </w:rPr>
        <w:t>Toilet</w:t>
      </w:r>
      <w:r>
        <w:rPr>
          <w:spacing w:val="-2"/>
          <w:u w:val="thick"/>
        </w:rPr>
        <w:t xml:space="preserve"> </w:t>
      </w:r>
      <w:r>
        <w:rPr>
          <w:u w:val="thick"/>
        </w:rPr>
        <w:t>Learning</w:t>
      </w:r>
    </w:p>
    <w:p w14:paraId="1A668D88" w14:textId="77777777" w:rsidR="00056219" w:rsidRDefault="00056219" w:rsidP="00056219">
      <w:pPr>
        <w:pStyle w:val="BodyText"/>
        <w:ind w:right="137"/>
        <w:jc w:val="both"/>
      </w:pPr>
      <w:r>
        <w:t>We understand that each child will master toilet learning at their own pace. We want to support and</w:t>
      </w:r>
      <w:r>
        <w:rPr>
          <w:spacing w:val="1"/>
        </w:rPr>
        <w:t xml:space="preserve"> </w:t>
      </w:r>
      <w:r>
        <w:t>encourage this as soon as they are ready. Toilet learning will begin at the Centre once a child shows</w:t>
      </w:r>
      <w:r>
        <w:rPr>
          <w:spacing w:val="1"/>
        </w:rPr>
        <w:t xml:space="preserve"> </w:t>
      </w:r>
      <w:r>
        <w:t xml:space="preserve">signs that they are interested and physically capable. Parents and </w:t>
      </w:r>
      <w:r w:rsidR="007C7691">
        <w:t>educators</w:t>
      </w:r>
      <w:r>
        <w:t xml:space="preserve"> will work together to help the</w:t>
      </w:r>
      <w:r>
        <w:rPr>
          <w:spacing w:val="1"/>
        </w:rPr>
        <w:t xml:space="preserve"> </w:t>
      </w:r>
      <w:r>
        <w:t>children reach</w:t>
      </w:r>
      <w:r>
        <w:rPr>
          <w:spacing w:val="1"/>
        </w:rPr>
        <w:t xml:space="preserve"> </w:t>
      </w:r>
      <w:r>
        <w:t>their</w:t>
      </w:r>
      <w:r>
        <w:rPr>
          <w:spacing w:val="-1"/>
        </w:rPr>
        <w:t xml:space="preserve"> </w:t>
      </w:r>
      <w:r>
        <w:t>toilet</w:t>
      </w:r>
      <w:r>
        <w:rPr>
          <w:spacing w:val="1"/>
        </w:rPr>
        <w:t xml:space="preserve"> </w:t>
      </w:r>
      <w:r>
        <w:t>learning</w:t>
      </w:r>
      <w:r>
        <w:rPr>
          <w:spacing w:val="-2"/>
        </w:rPr>
        <w:t xml:space="preserve"> </w:t>
      </w:r>
      <w:r>
        <w:t>goal.</w:t>
      </w:r>
    </w:p>
    <w:p w14:paraId="6B5055D2" w14:textId="77777777" w:rsidR="00056219" w:rsidRDefault="00056219" w:rsidP="00056219">
      <w:pPr>
        <w:pStyle w:val="BodyText"/>
        <w:spacing w:before="1"/>
        <w:ind w:left="0"/>
      </w:pPr>
    </w:p>
    <w:p w14:paraId="03F95B12" w14:textId="77777777" w:rsidR="00056219" w:rsidRDefault="00056219" w:rsidP="00056219">
      <w:pPr>
        <w:pStyle w:val="BodyText"/>
        <w:spacing w:before="1"/>
        <w:ind w:right="136"/>
        <w:jc w:val="both"/>
      </w:pPr>
      <w:r>
        <w:t>Please always make sure your child has a minimum of three (3) sets of clothing (underwear, pants,</w:t>
      </w:r>
      <w:r>
        <w:rPr>
          <w:spacing w:val="1"/>
        </w:rPr>
        <w:t xml:space="preserve"> </w:t>
      </w:r>
      <w:r>
        <w:t>socks and shirt) in their locker. Once your child had used up their extra clothing they will remain in a</w:t>
      </w:r>
      <w:r>
        <w:rPr>
          <w:spacing w:val="1"/>
        </w:rPr>
        <w:t xml:space="preserve"> </w:t>
      </w:r>
      <w:r>
        <w:t>diaper/pull-up for the rest of the day. We will continue to work with the family, but if the child does</w:t>
      </w:r>
      <w:r>
        <w:rPr>
          <w:spacing w:val="1"/>
        </w:rPr>
        <w:t xml:space="preserve"> </w:t>
      </w:r>
      <w:r>
        <w:t>continue to have more than three (3) accidents a day over a weeks’ time, we may need to review our</w:t>
      </w:r>
      <w:r>
        <w:rPr>
          <w:spacing w:val="1"/>
        </w:rPr>
        <w:t xml:space="preserve"> </w:t>
      </w:r>
      <w:r>
        <w:t>plan. We always want to support our families, but must keep in mind the Centre can be a busy place</w:t>
      </w:r>
      <w:r>
        <w:rPr>
          <w:spacing w:val="1"/>
        </w:rPr>
        <w:t xml:space="preserve"> </w:t>
      </w:r>
      <w:r>
        <w:t>and sometimes</w:t>
      </w:r>
      <w:r>
        <w:rPr>
          <w:spacing w:val="1"/>
        </w:rPr>
        <w:t xml:space="preserve"> </w:t>
      </w:r>
      <w:r>
        <w:t>is</w:t>
      </w:r>
      <w:r>
        <w:rPr>
          <w:spacing w:val="-2"/>
        </w:rPr>
        <w:t xml:space="preserve"> </w:t>
      </w:r>
      <w:r>
        <w:t>harder</w:t>
      </w:r>
      <w:r>
        <w:rPr>
          <w:spacing w:val="-1"/>
        </w:rPr>
        <w:t xml:space="preserve"> </w:t>
      </w:r>
      <w:r>
        <w:t>to</w:t>
      </w:r>
      <w:r>
        <w:rPr>
          <w:spacing w:val="-2"/>
        </w:rPr>
        <w:t xml:space="preserve"> </w:t>
      </w:r>
      <w:r>
        <w:t>toilet learn.</w:t>
      </w:r>
    </w:p>
    <w:p w14:paraId="102765BC" w14:textId="77777777" w:rsidR="00056219" w:rsidRDefault="00056219" w:rsidP="00056219">
      <w:pPr>
        <w:pStyle w:val="BodyText"/>
        <w:spacing w:before="1"/>
        <w:ind w:right="136"/>
        <w:jc w:val="both"/>
      </w:pPr>
    </w:p>
    <w:p w14:paraId="52768682" w14:textId="77777777" w:rsidR="00056219" w:rsidRPr="00642067" w:rsidRDefault="00056219" w:rsidP="00056219">
      <w:pPr>
        <w:pStyle w:val="Heading2"/>
        <w:rPr>
          <w:u w:val="thick"/>
        </w:rPr>
      </w:pPr>
      <w:r w:rsidRPr="00471636">
        <w:rPr>
          <w:u w:val="thick"/>
        </w:rPr>
        <w:t>Nap and Quiet time</w:t>
      </w:r>
    </w:p>
    <w:p w14:paraId="2812FF52" w14:textId="77777777" w:rsidR="00056219" w:rsidRDefault="00056219" w:rsidP="00056219">
      <w:pPr>
        <w:pStyle w:val="BodyText"/>
        <w:spacing w:before="1"/>
        <w:ind w:right="136"/>
        <w:jc w:val="both"/>
      </w:pPr>
      <w:r>
        <w:t xml:space="preserve">We understand that every infant has a different schedule. Some infants nap twice a day, while others only nap once. Our infant room does not have a set nap schedule, as to meet every infant’s individual needs. The six youngest infants sleep in cribs and the two oldest sleep on toddler cots. The Centre provides sheets and we ask parents to provide a sleep sack, if you choose. Blankets, stuffed toy and pillows cannot be in the crib with an infant. </w:t>
      </w:r>
    </w:p>
    <w:p w14:paraId="7BD9BB50" w14:textId="77777777" w:rsidR="00056219" w:rsidRDefault="00056219" w:rsidP="00056219">
      <w:pPr>
        <w:pStyle w:val="BodyText"/>
        <w:spacing w:before="1"/>
        <w:ind w:right="136"/>
        <w:jc w:val="both"/>
      </w:pPr>
      <w:r>
        <w:t xml:space="preserve">Rest time is part of our preschool program. All preschool children are required to have a 30-minute quiet rest on their cot. We respect that children need to listen to their body to meet their needs. Parents are welcome to request </w:t>
      </w:r>
      <w:r w:rsidR="00E37E0A">
        <w:t xml:space="preserve">that an educator </w:t>
      </w:r>
      <w:r>
        <w:t xml:space="preserve">does not help their child fall asleep. </w:t>
      </w:r>
      <w:r w:rsidR="00E37E0A">
        <w:t>Educators</w:t>
      </w:r>
      <w:r>
        <w:t xml:space="preserve"> will do their best to wake up a child after a period of time, if requested. However, we cannot provide one on one care, so this might not be done every day or at the exact time</w:t>
      </w:r>
      <w:r w:rsidR="00E37E0A">
        <w:t xml:space="preserve"> requested</w:t>
      </w:r>
      <w:r>
        <w:t xml:space="preserve">. The Centre provides sheets and we ask parents to provide a blanket. Your child can bring a comfort toy for nap time, if they choose. Blankets and stuffed toys will be sent home every Friday to be washed. </w:t>
      </w:r>
    </w:p>
    <w:p w14:paraId="6AF3D3B0" w14:textId="77777777" w:rsidR="00056219" w:rsidRPr="00E71040" w:rsidRDefault="00056219" w:rsidP="00E71040">
      <w:pPr>
        <w:pStyle w:val="Heading2"/>
        <w:ind w:left="0"/>
        <w:rPr>
          <w:rFonts w:eastAsiaTheme="minorHAnsi"/>
          <w:u w:val="thick"/>
        </w:rPr>
      </w:pPr>
      <w:r w:rsidRPr="00E71040">
        <w:rPr>
          <w:u w:val="thick"/>
        </w:rPr>
        <w:t>B</w:t>
      </w:r>
      <w:r w:rsidR="00E71040">
        <w:rPr>
          <w:u w:val="thick"/>
        </w:rPr>
        <w:t xml:space="preserve">iting </w:t>
      </w:r>
    </w:p>
    <w:p w14:paraId="270CE8DF" w14:textId="77777777" w:rsidR="00056219" w:rsidRDefault="00E71040" w:rsidP="00E71040">
      <w:pPr>
        <w:pStyle w:val="BodyText"/>
        <w:ind w:left="0"/>
        <w:jc w:val="both"/>
      </w:pPr>
      <w:r>
        <w:t>B</w:t>
      </w:r>
      <w:r w:rsidR="00056219">
        <w:t xml:space="preserve">iting is a natural developmental stage that many children go through and is most common between 12 – 36 months of age. </w:t>
      </w:r>
    </w:p>
    <w:p w14:paraId="354E7613" w14:textId="77777777" w:rsidR="00056219" w:rsidRDefault="00056219" w:rsidP="00E71040">
      <w:pPr>
        <w:pStyle w:val="BodyText"/>
        <w:ind w:left="0"/>
        <w:jc w:val="both"/>
      </w:pPr>
      <w:r>
        <w:t xml:space="preserve">The safety of the children is our primary concern and we at Concordia Child Care Centre, do our best to minimize these incidents. </w:t>
      </w:r>
    </w:p>
    <w:p w14:paraId="1E14802F" w14:textId="77777777" w:rsidR="00056219" w:rsidRDefault="00056219" w:rsidP="00E71040">
      <w:pPr>
        <w:pStyle w:val="BodyText"/>
        <w:jc w:val="both"/>
      </w:pPr>
    </w:p>
    <w:p w14:paraId="13865748" w14:textId="77777777" w:rsidR="00056219" w:rsidRDefault="00056219" w:rsidP="00E71040">
      <w:pPr>
        <w:pStyle w:val="BodyText"/>
        <w:ind w:left="0"/>
        <w:jc w:val="both"/>
      </w:pPr>
      <w:r>
        <w:t xml:space="preserve">When a child bites, we ensure the child that was bitten is given proper attention and care for the bite. Depending on the severity of the bite, proper first aid will be provided. When an incident occurs, the parents of both children involved will be notified. An incident report will be written up and given to the parents at the end of the day. Names will be omitted for confidentiality reasons. </w:t>
      </w:r>
    </w:p>
    <w:p w14:paraId="23CF0E38" w14:textId="77777777" w:rsidR="00056219" w:rsidRDefault="00056219" w:rsidP="00E71040">
      <w:pPr>
        <w:pStyle w:val="BodyText"/>
        <w:jc w:val="both"/>
      </w:pPr>
    </w:p>
    <w:p w14:paraId="59614280" w14:textId="77777777" w:rsidR="00056219" w:rsidRDefault="00056219" w:rsidP="00E71040">
      <w:pPr>
        <w:pStyle w:val="BodyText"/>
        <w:ind w:left="0"/>
        <w:jc w:val="both"/>
      </w:pPr>
      <w:r>
        <w:t xml:space="preserve">When a child bites, </w:t>
      </w:r>
      <w:r w:rsidR="00E71040" w:rsidRPr="00E71040">
        <w:t>they will be redirected</w:t>
      </w:r>
      <w:r w:rsidR="00E71040" w:rsidRPr="00E71040">
        <w:rPr>
          <w:sz w:val="22"/>
          <w:szCs w:val="22"/>
        </w:rPr>
        <w:t xml:space="preserve"> </w:t>
      </w:r>
      <w:r w:rsidRPr="00E71040">
        <w:t>the area.</w:t>
      </w:r>
      <w:r>
        <w:t xml:space="preserve"> An educator will talk to the child using cause and effect statements and label feelings to describe the painful result of biting – ex. “Sally is sad and is crying because she is hurt. Biting hurts.” The educator may also show the child with their hands how to be gentle and lightly stroke their arm and repeat “gentle touches only.” </w:t>
      </w:r>
    </w:p>
    <w:p w14:paraId="0340FF45" w14:textId="77777777" w:rsidR="00056219" w:rsidRDefault="00056219" w:rsidP="00E71040">
      <w:pPr>
        <w:pStyle w:val="BodyText"/>
        <w:ind w:left="0"/>
        <w:jc w:val="both"/>
      </w:pPr>
      <w:r>
        <w:t xml:space="preserve">From there, the educator will analyze the incident and figure out why the biting has happened and work to address the problem based on the child, their development, and their needs. </w:t>
      </w:r>
    </w:p>
    <w:p w14:paraId="6F8DBA94" w14:textId="77777777" w:rsidR="00056219" w:rsidRDefault="00056219" w:rsidP="00E71040">
      <w:pPr>
        <w:pStyle w:val="BodyText"/>
        <w:jc w:val="both"/>
      </w:pPr>
    </w:p>
    <w:p w14:paraId="2B3BA8AB" w14:textId="77777777" w:rsidR="00056219" w:rsidRDefault="00056219" w:rsidP="00E71040">
      <w:pPr>
        <w:pStyle w:val="BodyText"/>
        <w:ind w:left="0"/>
        <w:jc w:val="both"/>
      </w:pPr>
      <w:r>
        <w:t xml:space="preserve">Below are ways that we prevent biting on a daily basis: </w:t>
      </w:r>
    </w:p>
    <w:p w14:paraId="2AC27E11" w14:textId="77777777" w:rsidR="00056219" w:rsidRDefault="00056219" w:rsidP="00E71040">
      <w:pPr>
        <w:pStyle w:val="BodyText"/>
        <w:jc w:val="both"/>
      </w:pPr>
      <w:r>
        <w:t>- Provide a supportive environment</w:t>
      </w:r>
    </w:p>
    <w:p w14:paraId="026B12C5" w14:textId="77777777" w:rsidR="00056219" w:rsidRDefault="00056219" w:rsidP="00E71040">
      <w:pPr>
        <w:pStyle w:val="BodyText"/>
        <w:jc w:val="both"/>
      </w:pPr>
      <w:r>
        <w:t>- Provide a consistent, yet flexible schedule</w:t>
      </w:r>
    </w:p>
    <w:p w14:paraId="60BBB2B5" w14:textId="77777777" w:rsidR="00056219" w:rsidRDefault="00056219" w:rsidP="00E71040">
      <w:pPr>
        <w:pStyle w:val="BodyText"/>
        <w:jc w:val="both"/>
      </w:pPr>
      <w:r>
        <w:t>- Provide a variety of sensory activities and materials</w:t>
      </w:r>
    </w:p>
    <w:p w14:paraId="1BC3AADE" w14:textId="77777777" w:rsidR="00056219" w:rsidRDefault="00056219" w:rsidP="00E71040">
      <w:pPr>
        <w:pStyle w:val="BodyText"/>
        <w:jc w:val="both"/>
      </w:pPr>
      <w:r>
        <w:t>- Interact with children gently and empathetically</w:t>
      </w:r>
    </w:p>
    <w:p w14:paraId="3C7EBA59" w14:textId="77777777" w:rsidR="00056219" w:rsidRDefault="00056219" w:rsidP="00E71040">
      <w:pPr>
        <w:pStyle w:val="BodyText"/>
        <w:jc w:val="both"/>
      </w:pPr>
      <w:r>
        <w:t xml:space="preserve">- Model appropriate interactions between educators and children; model nurturing, sharing, respectful, and polite </w:t>
      </w:r>
      <w:proofErr w:type="spellStart"/>
      <w:r>
        <w:t>behaviours</w:t>
      </w:r>
      <w:proofErr w:type="spellEnd"/>
      <w:r>
        <w:t xml:space="preserve"> </w:t>
      </w:r>
    </w:p>
    <w:p w14:paraId="64BFCEE8" w14:textId="77777777" w:rsidR="00056219" w:rsidRDefault="00056219" w:rsidP="00E71040">
      <w:pPr>
        <w:pStyle w:val="BodyText"/>
        <w:jc w:val="both"/>
      </w:pPr>
      <w:r>
        <w:t xml:space="preserve">- Use cause and effect statements to help children understand positive </w:t>
      </w:r>
      <w:proofErr w:type="spellStart"/>
      <w:r>
        <w:t>behaviour</w:t>
      </w:r>
      <w:proofErr w:type="spellEnd"/>
    </w:p>
    <w:p w14:paraId="2D718DAC" w14:textId="77777777" w:rsidR="00056219" w:rsidRDefault="00056219" w:rsidP="00E71040">
      <w:pPr>
        <w:pStyle w:val="BodyText"/>
        <w:jc w:val="both"/>
      </w:pPr>
      <w:r>
        <w:t>- Position educators nearby so there is close supervision</w:t>
      </w:r>
    </w:p>
    <w:p w14:paraId="7854CED5" w14:textId="77777777" w:rsidR="00056219" w:rsidRDefault="00056219" w:rsidP="00E71040">
      <w:pPr>
        <w:pStyle w:val="BodyText"/>
        <w:jc w:val="both"/>
      </w:pPr>
      <w:r>
        <w:t xml:space="preserve">- Observe when and where the biting takes place, how frequently, etc. </w:t>
      </w:r>
    </w:p>
    <w:p w14:paraId="688FA8ED" w14:textId="77777777" w:rsidR="00E71040" w:rsidRDefault="00E71040" w:rsidP="00E71040">
      <w:pPr>
        <w:pStyle w:val="BodyText"/>
        <w:ind w:left="0"/>
        <w:jc w:val="both"/>
      </w:pPr>
    </w:p>
    <w:p w14:paraId="6A508D7F" w14:textId="77777777" w:rsidR="00056219" w:rsidRDefault="00056219" w:rsidP="00E71040">
      <w:pPr>
        <w:pStyle w:val="BodyText"/>
        <w:ind w:left="0"/>
        <w:jc w:val="both"/>
      </w:pPr>
      <w:r>
        <w:t xml:space="preserve">If this becomes an on-going problem, we will observe and document the child’s </w:t>
      </w:r>
      <w:proofErr w:type="spellStart"/>
      <w:r>
        <w:t>behaviours</w:t>
      </w:r>
      <w:proofErr w:type="spellEnd"/>
      <w:r>
        <w:t xml:space="preserve"> and work with the parents to develop a plan to help the child.</w:t>
      </w:r>
    </w:p>
    <w:p w14:paraId="2F513594" w14:textId="77777777" w:rsidR="00056219" w:rsidRDefault="00056219" w:rsidP="00056219">
      <w:pPr>
        <w:pStyle w:val="BodyText"/>
        <w:spacing w:before="1"/>
        <w:ind w:right="136"/>
        <w:jc w:val="both"/>
      </w:pPr>
    </w:p>
    <w:p w14:paraId="59812C95" w14:textId="77777777" w:rsidR="00E71040" w:rsidRDefault="00E71040" w:rsidP="00056219">
      <w:pPr>
        <w:pStyle w:val="BodyText"/>
        <w:spacing w:before="1"/>
        <w:ind w:right="136"/>
        <w:jc w:val="both"/>
      </w:pPr>
    </w:p>
    <w:p w14:paraId="4B982459" w14:textId="77777777" w:rsidR="00E71040" w:rsidRDefault="00E71040" w:rsidP="00056219">
      <w:pPr>
        <w:pStyle w:val="BodyText"/>
        <w:spacing w:before="1"/>
        <w:ind w:right="136"/>
        <w:jc w:val="both"/>
      </w:pPr>
    </w:p>
    <w:p w14:paraId="26B74A78" w14:textId="77777777" w:rsidR="00E71040" w:rsidRDefault="00E71040" w:rsidP="00056219">
      <w:pPr>
        <w:pStyle w:val="BodyText"/>
        <w:spacing w:before="1"/>
        <w:ind w:right="136"/>
        <w:jc w:val="both"/>
      </w:pPr>
    </w:p>
    <w:p w14:paraId="60B092CB" w14:textId="77777777" w:rsidR="00E71040" w:rsidRDefault="00E71040" w:rsidP="00056219">
      <w:pPr>
        <w:pStyle w:val="BodyText"/>
        <w:spacing w:before="1"/>
        <w:ind w:right="136"/>
        <w:jc w:val="both"/>
      </w:pPr>
    </w:p>
    <w:p w14:paraId="70FC4E3C" w14:textId="77777777" w:rsidR="00E71040" w:rsidRDefault="00E71040" w:rsidP="00056219">
      <w:pPr>
        <w:pStyle w:val="BodyText"/>
        <w:spacing w:before="1"/>
        <w:ind w:right="136"/>
        <w:jc w:val="both"/>
      </w:pPr>
    </w:p>
    <w:p w14:paraId="1A52417F" w14:textId="77777777" w:rsidR="00E71040" w:rsidRDefault="00E71040" w:rsidP="00056219">
      <w:pPr>
        <w:pStyle w:val="BodyText"/>
        <w:spacing w:before="1"/>
        <w:ind w:right="136"/>
        <w:jc w:val="both"/>
      </w:pPr>
    </w:p>
    <w:p w14:paraId="60A7559D" w14:textId="77777777" w:rsidR="00E71040" w:rsidRDefault="00E71040" w:rsidP="00056219">
      <w:pPr>
        <w:pStyle w:val="BodyText"/>
        <w:spacing w:before="1"/>
        <w:ind w:right="136"/>
        <w:jc w:val="both"/>
      </w:pPr>
    </w:p>
    <w:p w14:paraId="0E8C55E2" w14:textId="77777777" w:rsidR="00E71040" w:rsidRDefault="00E71040" w:rsidP="00056219">
      <w:pPr>
        <w:pStyle w:val="BodyText"/>
        <w:spacing w:before="1"/>
        <w:ind w:right="136"/>
        <w:jc w:val="both"/>
      </w:pPr>
    </w:p>
    <w:p w14:paraId="38C77D85" w14:textId="77777777" w:rsidR="00E71040" w:rsidRDefault="00E71040" w:rsidP="00056219">
      <w:pPr>
        <w:pStyle w:val="BodyText"/>
        <w:spacing w:before="1"/>
        <w:ind w:right="136"/>
        <w:jc w:val="both"/>
      </w:pPr>
    </w:p>
    <w:p w14:paraId="5827168E" w14:textId="77777777" w:rsidR="00E71040" w:rsidRDefault="00E71040" w:rsidP="00056219">
      <w:pPr>
        <w:pStyle w:val="BodyText"/>
        <w:spacing w:before="1"/>
        <w:ind w:right="136"/>
        <w:jc w:val="both"/>
      </w:pPr>
    </w:p>
    <w:p w14:paraId="6E992B1C" w14:textId="77777777" w:rsidR="00056219" w:rsidRDefault="00056219" w:rsidP="00056219">
      <w:pPr>
        <w:pStyle w:val="Heading1"/>
        <w:tabs>
          <w:tab w:val="left" w:pos="10330"/>
        </w:tabs>
        <w:rPr>
          <w:u w:val="none"/>
        </w:rPr>
      </w:pPr>
      <w:r>
        <w:t>Illness and</w:t>
      </w:r>
      <w:r>
        <w:rPr>
          <w:spacing w:val="-2"/>
        </w:rPr>
        <w:t xml:space="preserve"> </w:t>
      </w:r>
      <w:r>
        <w:t>Emergencies</w:t>
      </w:r>
      <w:r>
        <w:tab/>
      </w:r>
    </w:p>
    <w:p w14:paraId="0517D619" w14:textId="77777777" w:rsidR="00056219" w:rsidRDefault="00056219" w:rsidP="00056219">
      <w:pPr>
        <w:pStyle w:val="BodyText"/>
        <w:spacing w:before="8"/>
        <w:ind w:left="0"/>
        <w:rPr>
          <w:sz w:val="23"/>
        </w:rPr>
      </w:pPr>
    </w:p>
    <w:p w14:paraId="7E7D398C" w14:textId="77777777" w:rsidR="00056219" w:rsidRDefault="00056219" w:rsidP="00056219">
      <w:pPr>
        <w:pStyle w:val="Heading2"/>
        <w:spacing w:before="35"/>
        <w:rPr>
          <w:u w:val="none"/>
        </w:rPr>
      </w:pPr>
      <w:r>
        <w:rPr>
          <w:u w:val="thick"/>
        </w:rPr>
        <w:t>Sick</w:t>
      </w:r>
      <w:r>
        <w:rPr>
          <w:spacing w:val="-6"/>
          <w:u w:val="thick"/>
        </w:rPr>
        <w:t xml:space="preserve"> </w:t>
      </w:r>
      <w:r>
        <w:rPr>
          <w:u w:val="thick"/>
        </w:rPr>
        <w:t>policy</w:t>
      </w:r>
    </w:p>
    <w:p w14:paraId="2515A01B" w14:textId="77777777" w:rsidR="00056219" w:rsidRDefault="00056219" w:rsidP="00056219">
      <w:pPr>
        <w:pStyle w:val="BodyText"/>
      </w:pPr>
      <w:r>
        <w:t>Any</w:t>
      </w:r>
      <w:r>
        <w:rPr>
          <w:spacing w:val="-2"/>
        </w:rPr>
        <w:t xml:space="preserve"> </w:t>
      </w:r>
      <w:r>
        <w:t>child</w:t>
      </w:r>
      <w:r>
        <w:rPr>
          <w:spacing w:val="-3"/>
        </w:rPr>
        <w:t xml:space="preserve"> </w:t>
      </w:r>
      <w:r>
        <w:t>who is</w:t>
      </w:r>
      <w:r>
        <w:rPr>
          <w:spacing w:val="-4"/>
        </w:rPr>
        <w:t xml:space="preserve"> </w:t>
      </w:r>
      <w:r>
        <w:t>sick</w:t>
      </w:r>
      <w:r>
        <w:rPr>
          <w:spacing w:val="-2"/>
        </w:rPr>
        <w:t xml:space="preserve"> </w:t>
      </w:r>
      <w:r>
        <w:t>and</w:t>
      </w:r>
      <w:r>
        <w:rPr>
          <w:spacing w:val="-3"/>
        </w:rPr>
        <w:t xml:space="preserve"> </w:t>
      </w:r>
      <w:r>
        <w:t>unable</w:t>
      </w:r>
      <w:r>
        <w:rPr>
          <w:spacing w:val="-3"/>
        </w:rPr>
        <w:t xml:space="preserve"> </w:t>
      </w:r>
      <w:r>
        <w:t>to</w:t>
      </w:r>
      <w:r>
        <w:rPr>
          <w:spacing w:val="-4"/>
        </w:rPr>
        <w:t xml:space="preserve"> </w:t>
      </w:r>
      <w:r>
        <w:t>participate</w:t>
      </w:r>
      <w:r>
        <w:rPr>
          <w:spacing w:val="-3"/>
        </w:rPr>
        <w:t xml:space="preserve"> </w:t>
      </w:r>
      <w:r>
        <w:t>fully</w:t>
      </w:r>
      <w:r>
        <w:rPr>
          <w:spacing w:val="-1"/>
        </w:rPr>
        <w:t xml:space="preserve"> </w:t>
      </w:r>
      <w:r>
        <w:t>in</w:t>
      </w:r>
      <w:r>
        <w:rPr>
          <w:spacing w:val="-3"/>
        </w:rPr>
        <w:t xml:space="preserve"> </w:t>
      </w:r>
      <w:r>
        <w:t>the</w:t>
      </w:r>
      <w:r>
        <w:rPr>
          <w:spacing w:val="-3"/>
        </w:rPr>
        <w:t xml:space="preserve"> </w:t>
      </w:r>
      <w:r>
        <w:t>program</w:t>
      </w:r>
      <w:r>
        <w:rPr>
          <w:spacing w:val="6"/>
        </w:rPr>
        <w:t xml:space="preserve"> </w:t>
      </w:r>
      <w:r>
        <w:t>must</w:t>
      </w:r>
      <w:r>
        <w:rPr>
          <w:spacing w:val="-3"/>
        </w:rPr>
        <w:t xml:space="preserve"> </w:t>
      </w:r>
      <w:r>
        <w:t>stay</w:t>
      </w:r>
      <w:r>
        <w:rPr>
          <w:spacing w:val="-2"/>
        </w:rPr>
        <w:t xml:space="preserve"> </w:t>
      </w:r>
      <w:r>
        <w:t>home.</w:t>
      </w:r>
    </w:p>
    <w:p w14:paraId="49ABE32E" w14:textId="77777777" w:rsidR="00056219" w:rsidRDefault="00056219" w:rsidP="00056219">
      <w:pPr>
        <w:pStyle w:val="BodyText"/>
        <w:spacing w:before="160"/>
      </w:pPr>
      <w:r>
        <w:t>Please</w:t>
      </w:r>
      <w:r>
        <w:rPr>
          <w:spacing w:val="13"/>
        </w:rPr>
        <w:t xml:space="preserve"> </w:t>
      </w:r>
      <w:r>
        <w:t>let</w:t>
      </w:r>
      <w:r>
        <w:rPr>
          <w:spacing w:val="14"/>
        </w:rPr>
        <w:t xml:space="preserve"> </w:t>
      </w:r>
      <w:r>
        <w:t>the</w:t>
      </w:r>
      <w:r>
        <w:rPr>
          <w:spacing w:val="15"/>
        </w:rPr>
        <w:t xml:space="preserve"> </w:t>
      </w:r>
      <w:r>
        <w:t>Centre</w:t>
      </w:r>
      <w:r>
        <w:rPr>
          <w:spacing w:val="13"/>
        </w:rPr>
        <w:t xml:space="preserve"> </w:t>
      </w:r>
      <w:r>
        <w:t>know</w:t>
      </w:r>
      <w:r>
        <w:rPr>
          <w:spacing w:val="12"/>
        </w:rPr>
        <w:t xml:space="preserve"> </w:t>
      </w:r>
      <w:r>
        <w:t>if</w:t>
      </w:r>
      <w:r>
        <w:rPr>
          <w:spacing w:val="14"/>
        </w:rPr>
        <w:t xml:space="preserve"> </w:t>
      </w:r>
      <w:r>
        <w:t>your</w:t>
      </w:r>
      <w:r>
        <w:rPr>
          <w:spacing w:val="13"/>
        </w:rPr>
        <w:t xml:space="preserve"> </w:t>
      </w:r>
      <w:r>
        <w:t>child</w:t>
      </w:r>
      <w:r>
        <w:rPr>
          <w:spacing w:val="14"/>
        </w:rPr>
        <w:t xml:space="preserve"> </w:t>
      </w:r>
      <w:r>
        <w:t>will</w:t>
      </w:r>
      <w:r>
        <w:rPr>
          <w:spacing w:val="10"/>
        </w:rPr>
        <w:t xml:space="preserve"> </w:t>
      </w:r>
      <w:r>
        <w:t>be</w:t>
      </w:r>
      <w:r>
        <w:rPr>
          <w:spacing w:val="13"/>
        </w:rPr>
        <w:t xml:space="preserve"> </w:t>
      </w:r>
      <w:r>
        <w:t>away</w:t>
      </w:r>
      <w:r>
        <w:rPr>
          <w:spacing w:val="12"/>
        </w:rPr>
        <w:t xml:space="preserve"> </w:t>
      </w:r>
      <w:r>
        <w:t>due</w:t>
      </w:r>
      <w:r>
        <w:rPr>
          <w:spacing w:val="13"/>
        </w:rPr>
        <w:t xml:space="preserve"> </w:t>
      </w:r>
      <w:r>
        <w:t>to</w:t>
      </w:r>
      <w:r>
        <w:rPr>
          <w:spacing w:val="13"/>
        </w:rPr>
        <w:t xml:space="preserve"> </w:t>
      </w:r>
      <w:r>
        <w:t>illness</w:t>
      </w:r>
      <w:r>
        <w:rPr>
          <w:spacing w:val="13"/>
        </w:rPr>
        <w:t xml:space="preserve"> </w:t>
      </w:r>
      <w:r>
        <w:t>before</w:t>
      </w:r>
      <w:r>
        <w:rPr>
          <w:spacing w:val="13"/>
        </w:rPr>
        <w:t xml:space="preserve"> </w:t>
      </w:r>
      <w:r>
        <w:t>9:00</w:t>
      </w:r>
      <w:r>
        <w:rPr>
          <w:spacing w:val="13"/>
        </w:rPr>
        <w:t xml:space="preserve"> </w:t>
      </w:r>
      <w:r>
        <w:t>am.</w:t>
      </w:r>
      <w:r>
        <w:rPr>
          <w:spacing w:val="13"/>
        </w:rPr>
        <w:t xml:space="preserve"> </w:t>
      </w:r>
      <w:r>
        <w:t>This</w:t>
      </w:r>
      <w:r>
        <w:rPr>
          <w:spacing w:val="13"/>
        </w:rPr>
        <w:t xml:space="preserve"> </w:t>
      </w:r>
      <w:r>
        <w:t>way</w:t>
      </w:r>
      <w:r>
        <w:rPr>
          <w:spacing w:val="13"/>
        </w:rPr>
        <w:t xml:space="preserve"> </w:t>
      </w:r>
      <w:r>
        <w:t>we</w:t>
      </w:r>
      <w:r>
        <w:rPr>
          <w:spacing w:val="13"/>
        </w:rPr>
        <w:t xml:space="preserve"> </w:t>
      </w:r>
      <w:r>
        <w:t>have</w:t>
      </w:r>
      <w:r>
        <w:rPr>
          <w:spacing w:val="-52"/>
        </w:rPr>
        <w:t xml:space="preserve"> </w:t>
      </w:r>
      <w:r>
        <w:t>time</w:t>
      </w:r>
      <w:r>
        <w:rPr>
          <w:spacing w:val="-2"/>
        </w:rPr>
        <w:t xml:space="preserve"> </w:t>
      </w:r>
      <w:r>
        <w:t>to</w:t>
      </w:r>
      <w:r>
        <w:rPr>
          <w:spacing w:val="-1"/>
        </w:rPr>
        <w:t xml:space="preserve"> </w:t>
      </w:r>
      <w:r>
        <w:t>notify</w:t>
      </w:r>
      <w:r>
        <w:rPr>
          <w:spacing w:val="-2"/>
        </w:rPr>
        <w:t xml:space="preserve"> </w:t>
      </w:r>
      <w:r>
        <w:t>other</w:t>
      </w:r>
      <w:r>
        <w:rPr>
          <w:spacing w:val="-1"/>
        </w:rPr>
        <w:t xml:space="preserve"> </w:t>
      </w:r>
      <w:r>
        <w:t>families</w:t>
      </w:r>
      <w:r>
        <w:rPr>
          <w:spacing w:val="1"/>
        </w:rPr>
        <w:t xml:space="preserve"> </w:t>
      </w:r>
      <w:r>
        <w:t>if</w:t>
      </w:r>
      <w:r>
        <w:rPr>
          <w:spacing w:val="-1"/>
        </w:rPr>
        <w:t xml:space="preserve"> </w:t>
      </w:r>
      <w:r>
        <w:t>it</w:t>
      </w:r>
      <w:r>
        <w:rPr>
          <w:spacing w:val="-1"/>
        </w:rPr>
        <w:t xml:space="preserve"> </w:t>
      </w:r>
      <w:r>
        <w:t>a</w:t>
      </w:r>
      <w:r>
        <w:rPr>
          <w:spacing w:val="-1"/>
        </w:rPr>
        <w:t xml:space="preserve"> </w:t>
      </w:r>
      <w:r>
        <w:t>communicable</w:t>
      </w:r>
      <w:r>
        <w:rPr>
          <w:spacing w:val="-1"/>
        </w:rPr>
        <w:t xml:space="preserve"> </w:t>
      </w:r>
      <w:r>
        <w:t>disease.</w:t>
      </w:r>
    </w:p>
    <w:p w14:paraId="62373E77" w14:textId="77777777" w:rsidR="00056219" w:rsidRDefault="00056219" w:rsidP="00056219">
      <w:pPr>
        <w:pStyle w:val="BodyText"/>
        <w:spacing w:before="158"/>
      </w:pPr>
      <w:r>
        <w:t>If</w:t>
      </w:r>
      <w:r>
        <w:rPr>
          <w:spacing w:val="1"/>
        </w:rPr>
        <w:t xml:space="preserve"> </w:t>
      </w:r>
      <w:r>
        <w:t>a</w:t>
      </w:r>
      <w:r>
        <w:rPr>
          <w:spacing w:val="2"/>
        </w:rPr>
        <w:t xml:space="preserve"> </w:t>
      </w:r>
      <w:r>
        <w:t>child becomes</w:t>
      </w:r>
      <w:r>
        <w:rPr>
          <w:spacing w:val="2"/>
        </w:rPr>
        <w:t xml:space="preserve"> </w:t>
      </w:r>
      <w:r>
        <w:t>ill</w:t>
      </w:r>
      <w:r>
        <w:rPr>
          <w:spacing w:val="1"/>
        </w:rPr>
        <w:t xml:space="preserve"> </w:t>
      </w:r>
      <w:r>
        <w:t>at</w:t>
      </w:r>
      <w:r>
        <w:rPr>
          <w:spacing w:val="1"/>
        </w:rPr>
        <w:t xml:space="preserve"> </w:t>
      </w:r>
      <w:r>
        <w:t>the</w:t>
      </w:r>
      <w:r>
        <w:rPr>
          <w:spacing w:val="3"/>
        </w:rPr>
        <w:t xml:space="preserve"> </w:t>
      </w:r>
      <w:r>
        <w:t>Centre,</w:t>
      </w:r>
      <w:r>
        <w:rPr>
          <w:spacing w:val="-1"/>
        </w:rPr>
        <w:t xml:space="preserve"> </w:t>
      </w:r>
      <w:r>
        <w:t>parents</w:t>
      </w:r>
      <w:r>
        <w:rPr>
          <w:spacing w:val="1"/>
        </w:rPr>
        <w:t xml:space="preserve"> </w:t>
      </w:r>
      <w:r>
        <w:t>will</w:t>
      </w:r>
      <w:r>
        <w:rPr>
          <w:spacing w:val="1"/>
        </w:rPr>
        <w:t xml:space="preserve"> </w:t>
      </w:r>
      <w:r>
        <w:t>be</w:t>
      </w:r>
      <w:r>
        <w:rPr>
          <w:spacing w:val="2"/>
        </w:rPr>
        <w:t xml:space="preserve"> </w:t>
      </w:r>
      <w:r>
        <w:t>notified</w:t>
      </w:r>
      <w:r>
        <w:rPr>
          <w:spacing w:val="1"/>
        </w:rPr>
        <w:t xml:space="preserve"> </w:t>
      </w:r>
      <w:r>
        <w:t>and</w:t>
      </w:r>
      <w:r>
        <w:rPr>
          <w:spacing w:val="2"/>
        </w:rPr>
        <w:t xml:space="preserve"> </w:t>
      </w:r>
      <w:r>
        <w:t>expected</w:t>
      </w:r>
      <w:r>
        <w:rPr>
          <w:spacing w:val="2"/>
        </w:rPr>
        <w:t xml:space="preserve"> </w:t>
      </w:r>
      <w:r>
        <w:t>to</w:t>
      </w:r>
      <w:r>
        <w:rPr>
          <w:spacing w:val="1"/>
        </w:rPr>
        <w:t xml:space="preserve"> </w:t>
      </w:r>
      <w:r>
        <w:t>pick</w:t>
      </w:r>
      <w:r>
        <w:rPr>
          <w:spacing w:val="1"/>
        </w:rPr>
        <w:t xml:space="preserve"> </w:t>
      </w:r>
      <w:r>
        <w:t>up</w:t>
      </w:r>
      <w:r>
        <w:rPr>
          <w:spacing w:val="-1"/>
        </w:rPr>
        <w:t xml:space="preserve"> </w:t>
      </w:r>
      <w:r>
        <w:t>the</w:t>
      </w:r>
      <w:r>
        <w:rPr>
          <w:spacing w:val="2"/>
        </w:rPr>
        <w:t xml:space="preserve"> </w:t>
      </w:r>
      <w:r>
        <w:t>child as</w:t>
      </w:r>
      <w:r>
        <w:rPr>
          <w:spacing w:val="2"/>
        </w:rPr>
        <w:t xml:space="preserve"> </w:t>
      </w:r>
      <w:r>
        <w:t>soon</w:t>
      </w:r>
      <w:r>
        <w:rPr>
          <w:spacing w:val="3"/>
        </w:rPr>
        <w:t xml:space="preserve"> </w:t>
      </w:r>
      <w:r>
        <w:t>as</w:t>
      </w:r>
      <w:r>
        <w:rPr>
          <w:spacing w:val="-52"/>
        </w:rPr>
        <w:t xml:space="preserve"> </w:t>
      </w:r>
      <w:r>
        <w:t>possible.</w:t>
      </w:r>
      <w:r>
        <w:rPr>
          <w:spacing w:val="-2"/>
        </w:rPr>
        <w:t xml:space="preserve"> </w:t>
      </w:r>
      <w:r>
        <w:t>If</w:t>
      </w:r>
      <w:r>
        <w:rPr>
          <w:spacing w:val="-4"/>
        </w:rPr>
        <w:t xml:space="preserve"> </w:t>
      </w:r>
      <w:r>
        <w:t>parent</w:t>
      </w:r>
      <w:r w:rsidR="00345ADB">
        <w:t>s</w:t>
      </w:r>
      <w:r>
        <w:rPr>
          <w:spacing w:val="-3"/>
        </w:rPr>
        <w:t xml:space="preserve"> </w:t>
      </w:r>
      <w:r w:rsidR="00345ADB">
        <w:t>are</w:t>
      </w:r>
      <w:r>
        <w:rPr>
          <w:spacing w:val="-4"/>
        </w:rPr>
        <w:t xml:space="preserve"> </w:t>
      </w:r>
      <w:r>
        <w:t>unable</w:t>
      </w:r>
      <w:r>
        <w:rPr>
          <w:spacing w:val="-2"/>
        </w:rPr>
        <w:t xml:space="preserve"> </w:t>
      </w:r>
      <w:r>
        <w:t>to</w:t>
      </w:r>
      <w:r>
        <w:rPr>
          <w:spacing w:val="-3"/>
        </w:rPr>
        <w:t xml:space="preserve"> </w:t>
      </w:r>
      <w:r>
        <w:t>pick</w:t>
      </w:r>
      <w:r>
        <w:rPr>
          <w:spacing w:val="-3"/>
        </w:rPr>
        <w:t xml:space="preserve"> </w:t>
      </w:r>
      <w:r>
        <w:t>up</w:t>
      </w:r>
      <w:r>
        <w:rPr>
          <w:spacing w:val="-3"/>
        </w:rPr>
        <w:t xml:space="preserve"> </w:t>
      </w:r>
      <w:r>
        <w:t>the</w:t>
      </w:r>
      <w:r>
        <w:rPr>
          <w:spacing w:val="-1"/>
        </w:rPr>
        <w:t xml:space="preserve"> </w:t>
      </w:r>
      <w:r>
        <w:t>child</w:t>
      </w:r>
      <w:r>
        <w:rPr>
          <w:spacing w:val="-5"/>
        </w:rPr>
        <w:t xml:space="preserve"> </w:t>
      </w:r>
      <w:r>
        <w:t>within</w:t>
      </w:r>
      <w:r>
        <w:rPr>
          <w:spacing w:val="-2"/>
        </w:rPr>
        <w:t xml:space="preserve"> </w:t>
      </w:r>
      <w:r>
        <w:t>thirty</w:t>
      </w:r>
      <w:r>
        <w:rPr>
          <w:spacing w:val="-2"/>
        </w:rPr>
        <w:t xml:space="preserve"> </w:t>
      </w:r>
      <w:r>
        <w:t>minutes,</w:t>
      </w:r>
      <w:r>
        <w:rPr>
          <w:spacing w:val="-1"/>
        </w:rPr>
        <w:t xml:space="preserve"> </w:t>
      </w:r>
      <w:r>
        <w:t>alternative</w:t>
      </w:r>
      <w:r>
        <w:rPr>
          <w:spacing w:val="-1"/>
        </w:rPr>
        <w:t xml:space="preserve"> </w:t>
      </w:r>
      <w:r>
        <w:t>care</w:t>
      </w:r>
      <w:r>
        <w:rPr>
          <w:spacing w:val="-3"/>
        </w:rPr>
        <w:t xml:space="preserve"> </w:t>
      </w:r>
      <w:r>
        <w:t>must</w:t>
      </w:r>
      <w:r>
        <w:rPr>
          <w:spacing w:val="-3"/>
        </w:rPr>
        <w:t xml:space="preserve"> </w:t>
      </w:r>
      <w:r>
        <w:t>be</w:t>
      </w:r>
      <w:r>
        <w:rPr>
          <w:spacing w:val="-1"/>
        </w:rPr>
        <w:t xml:space="preserve"> </w:t>
      </w:r>
      <w:r>
        <w:t>found.</w:t>
      </w:r>
    </w:p>
    <w:p w14:paraId="7C644480" w14:textId="77777777" w:rsidR="00056219" w:rsidRDefault="00056219" w:rsidP="00056219">
      <w:pPr>
        <w:pStyle w:val="BodyText"/>
        <w:spacing w:before="161"/>
      </w:pPr>
      <w:r>
        <w:t>If</w:t>
      </w:r>
      <w:r>
        <w:rPr>
          <w:spacing w:val="11"/>
        </w:rPr>
        <w:t xml:space="preserve"> </w:t>
      </w:r>
      <w:r>
        <w:t>the</w:t>
      </w:r>
      <w:r>
        <w:rPr>
          <w:spacing w:val="11"/>
        </w:rPr>
        <w:t xml:space="preserve"> </w:t>
      </w:r>
      <w:r>
        <w:t>child</w:t>
      </w:r>
      <w:r>
        <w:rPr>
          <w:spacing w:val="11"/>
        </w:rPr>
        <w:t xml:space="preserve"> </w:t>
      </w:r>
      <w:r>
        <w:t>has</w:t>
      </w:r>
      <w:r>
        <w:rPr>
          <w:spacing w:val="11"/>
        </w:rPr>
        <w:t xml:space="preserve"> </w:t>
      </w:r>
      <w:r>
        <w:t>a</w:t>
      </w:r>
      <w:r>
        <w:rPr>
          <w:spacing w:val="10"/>
        </w:rPr>
        <w:t xml:space="preserve"> </w:t>
      </w:r>
      <w:r>
        <w:t>communicable</w:t>
      </w:r>
      <w:r>
        <w:rPr>
          <w:spacing w:val="9"/>
        </w:rPr>
        <w:t xml:space="preserve"> </w:t>
      </w:r>
      <w:r>
        <w:t>disease,</w:t>
      </w:r>
      <w:r>
        <w:rPr>
          <w:spacing w:val="9"/>
        </w:rPr>
        <w:t xml:space="preserve"> </w:t>
      </w:r>
      <w:r>
        <w:t>Public</w:t>
      </w:r>
      <w:r>
        <w:rPr>
          <w:spacing w:val="10"/>
        </w:rPr>
        <w:t xml:space="preserve"> </w:t>
      </w:r>
      <w:r>
        <w:t>Health</w:t>
      </w:r>
      <w:r>
        <w:rPr>
          <w:spacing w:val="9"/>
        </w:rPr>
        <w:t xml:space="preserve"> </w:t>
      </w:r>
      <w:r>
        <w:t>regulations</w:t>
      </w:r>
      <w:r>
        <w:rPr>
          <w:spacing w:val="11"/>
        </w:rPr>
        <w:t xml:space="preserve"> </w:t>
      </w:r>
      <w:r>
        <w:t>must</w:t>
      </w:r>
      <w:r>
        <w:rPr>
          <w:spacing w:val="11"/>
        </w:rPr>
        <w:t xml:space="preserve"> </w:t>
      </w:r>
      <w:r>
        <w:t>be</w:t>
      </w:r>
      <w:r>
        <w:rPr>
          <w:spacing w:val="11"/>
        </w:rPr>
        <w:t xml:space="preserve"> </w:t>
      </w:r>
      <w:r>
        <w:t>observed.</w:t>
      </w:r>
      <w:r>
        <w:rPr>
          <w:spacing w:val="22"/>
        </w:rPr>
        <w:t xml:space="preserve"> </w:t>
      </w:r>
      <w:r>
        <w:t>A</w:t>
      </w:r>
      <w:r>
        <w:rPr>
          <w:spacing w:val="9"/>
        </w:rPr>
        <w:t xml:space="preserve"> </w:t>
      </w:r>
      <w:r>
        <w:t>doctor’s</w:t>
      </w:r>
      <w:r>
        <w:rPr>
          <w:spacing w:val="8"/>
        </w:rPr>
        <w:t xml:space="preserve"> </w:t>
      </w:r>
      <w:r>
        <w:t>note</w:t>
      </w:r>
    </w:p>
    <w:p w14:paraId="2DA4EA92" w14:textId="77777777" w:rsidR="00056219" w:rsidRDefault="00056219" w:rsidP="00056219">
      <w:pPr>
        <w:pStyle w:val="BodyText"/>
      </w:pPr>
      <w:r>
        <w:t>may</w:t>
      </w:r>
      <w:r>
        <w:rPr>
          <w:spacing w:val="-3"/>
        </w:rPr>
        <w:t xml:space="preserve"> </w:t>
      </w:r>
      <w:r>
        <w:t>be</w:t>
      </w:r>
      <w:r>
        <w:rPr>
          <w:spacing w:val="-3"/>
        </w:rPr>
        <w:t xml:space="preserve"> </w:t>
      </w:r>
      <w:r>
        <w:t>required, stating</w:t>
      </w:r>
      <w:r>
        <w:rPr>
          <w:spacing w:val="-4"/>
        </w:rPr>
        <w:t xml:space="preserve"> </w:t>
      </w:r>
      <w:r>
        <w:t>that</w:t>
      </w:r>
      <w:r>
        <w:rPr>
          <w:spacing w:val="-2"/>
        </w:rPr>
        <w:t xml:space="preserve"> </w:t>
      </w:r>
      <w:r>
        <w:t>it</w:t>
      </w:r>
      <w:r>
        <w:rPr>
          <w:spacing w:val="-3"/>
        </w:rPr>
        <w:t xml:space="preserve"> </w:t>
      </w:r>
      <w:r>
        <w:t>is</w:t>
      </w:r>
      <w:r>
        <w:rPr>
          <w:spacing w:val="-2"/>
        </w:rPr>
        <w:t xml:space="preserve"> </w:t>
      </w:r>
      <w:r>
        <w:t>safe</w:t>
      </w:r>
      <w:r>
        <w:rPr>
          <w:spacing w:val="-3"/>
        </w:rPr>
        <w:t xml:space="preserve"> </w:t>
      </w:r>
      <w:r>
        <w:t>for</w:t>
      </w:r>
      <w:r>
        <w:rPr>
          <w:spacing w:val="-3"/>
        </w:rPr>
        <w:t xml:space="preserve"> </w:t>
      </w:r>
      <w:r>
        <w:t>the</w:t>
      </w:r>
      <w:r>
        <w:rPr>
          <w:spacing w:val="-2"/>
        </w:rPr>
        <w:t xml:space="preserve"> </w:t>
      </w:r>
      <w:r>
        <w:t>child</w:t>
      </w:r>
      <w:r>
        <w:rPr>
          <w:spacing w:val="-1"/>
        </w:rPr>
        <w:t xml:space="preserve"> </w:t>
      </w:r>
      <w:r>
        <w:t>to</w:t>
      </w:r>
      <w:r>
        <w:rPr>
          <w:spacing w:val="-1"/>
        </w:rPr>
        <w:t xml:space="preserve"> </w:t>
      </w:r>
      <w:r>
        <w:t>return.</w:t>
      </w:r>
    </w:p>
    <w:p w14:paraId="2AC7B77C" w14:textId="77777777" w:rsidR="00056219" w:rsidRDefault="00056219" w:rsidP="00056219">
      <w:pPr>
        <w:pStyle w:val="BodyText"/>
        <w:spacing w:before="161"/>
      </w:pPr>
      <w:r>
        <w:t>Any</w:t>
      </w:r>
      <w:r>
        <w:rPr>
          <w:spacing w:val="21"/>
        </w:rPr>
        <w:t xml:space="preserve"> </w:t>
      </w:r>
      <w:r>
        <w:t>infectious/communicable</w:t>
      </w:r>
      <w:r>
        <w:rPr>
          <w:spacing w:val="21"/>
        </w:rPr>
        <w:t xml:space="preserve"> </w:t>
      </w:r>
      <w:r>
        <w:t>disease</w:t>
      </w:r>
      <w:r>
        <w:rPr>
          <w:spacing w:val="21"/>
        </w:rPr>
        <w:t xml:space="preserve"> </w:t>
      </w:r>
      <w:r>
        <w:t>that</w:t>
      </w:r>
      <w:r>
        <w:rPr>
          <w:spacing w:val="21"/>
        </w:rPr>
        <w:t xml:space="preserve"> </w:t>
      </w:r>
      <w:r>
        <w:t>is</w:t>
      </w:r>
      <w:r>
        <w:rPr>
          <w:spacing w:val="22"/>
        </w:rPr>
        <w:t xml:space="preserve"> </w:t>
      </w:r>
      <w:r>
        <w:t>occurring</w:t>
      </w:r>
      <w:r>
        <w:rPr>
          <w:spacing w:val="19"/>
        </w:rPr>
        <w:t xml:space="preserve"> </w:t>
      </w:r>
      <w:r>
        <w:t>in</w:t>
      </w:r>
      <w:r>
        <w:rPr>
          <w:spacing w:val="21"/>
        </w:rPr>
        <w:t xml:space="preserve"> </w:t>
      </w:r>
      <w:r>
        <w:t>the</w:t>
      </w:r>
      <w:r>
        <w:rPr>
          <w:spacing w:val="24"/>
        </w:rPr>
        <w:t xml:space="preserve"> </w:t>
      </w:r>
      <w:r>
        <w:t>Child</w:t>
      </w:r>
      <w:r>
        <w:rPr>
          <w:spacing w:val="21"/>
        </w:rPr>
        <w:t xml:space="preserve"> </w:t>
      </w:r>
      <w:r>
        <w:t>Care</w:t>
      </w:r>
      <w:r>
        <w:rPr>
          <w:spacing w:val="21"/>
        </w:rPr>
        <w:t xml:space="preserve"> </w:t>
      </w:r>
      <w:r>
        <w:t>Centre</w:t>
      </w:r>
      <w:r>
        <w:rPr>
          <w:spacing w:val="20"/>
        </w:rPr>
        <w:t xml:space="preserve"> </w:t>
      </w:r>
      <w:r>
        <w:t>will</w:t>
      </w:r>
      <w:r>
        <w:rPr>
          <w:spacing w:val="22"/>
        </w:rPr>
        <w:t xml:space="preserve"> </w:t>
      </w:r>
      <w:r>
        <w:t>be</w:t>
      </w:r>
      <w:r>
        <w:rPr>
          <w:spacing w:val="21"/>
        </w:rPr>
        <w:t xml:space="preserve"> </w:t>
      </w:r>
      <w:r>
        <w:t>posted</w:t>
      </w:r>
      <w:r>
        <w:rPr>
          <w:spacing w:val="22"/>
        </w:rPr>
        <w:t xml:space="preserve"> </w:t>
      </w:r>
      <w:r>
        <w:t>in</w:t>
      </w:r>
      <w:r>
        <w:rPr>
          <w:spacing w:val="21"/>
        </w:rPr>
        <w:t xml:space="preserve"> </w:t>
      </w:r>
      <w:r>
        <w:t>the</w:t>
      </w:r>
      <w:r>
        <w:rPr>
          <w:spacing w:val="-52"/>
        </w:rPr>
        <w:t xml:space="preserve"> </w:t>
      </w:r>
      <w:r>
        <w:t>front entrance</w:t>
      </w:r>
      <w:r>
        <w:rPr>
          <w:spacing w:val="-1"/>
        </w:rPr>
        <w:t xml:space="preserve"> </w:t>
      </w:r>
      <w:r>
        <w:t>and/or</w:t>
      </w:r>
      <w:r>
        <w:rPr>
          <w:spacing w:val="-1"/>
        </w:rPr>
        <w:t xml:space="preserve"> </w:t>
      </w:r>
      <w:r>
        <w:t>near</w:t>
      </w:r>
      <w:r>
        <w:rPr>
          <w:spacing w:val="1"/>
        </w:rPr>
        <w:t xml:space="preserve"> </w:t>
      </w:r>
      <w:r>
        <w:t>the</w:t>
      </w:r>
      <w:r>
        <w:rPr>
          <w:spacing w:val="-2"/>
        </w:rPr>
        <w:t xml:space="preserve"> </w:t>
      </w:r>
      <w:r>
        <w:t>Parent</w:t>
      </w:r>
      <w:r>
        <w:rPr>
          <w:spacing w:val="1"/>
        </w:rPr>
        <w:t xml:space="preserve"> </w:t>
      </w:r>
      <w:r>
        <w:t>Bulletin</w:t>
      </w:r>
      <w:r>
        <w:rPr>
          <w:spacing w:val="1"/>
        </w:rPr>
        <w:t xml:space="preserve"> </w:t>
      </w:r>
      <w:r>
        <w:t>Boards.</w:t>
      </w:r>
    </w:p>
    <w:p w14:paraId="4AD6DEB9" w14:textId="77777777" w:rsidR="00056219" w:rsidRDefault="00056219" w:rsidP="00056219">
      <w:pPr>
        <w:pStyle w:val="BodyText"/>
        <w:spacing w:before="160"/>
      </w:pPr>
      <w:r>
        <w:rPr>
          <w:color w:val="2C3035"/>
        </w:rPr>
        <w:t>If</w:t>
      </w:r>
      <w:r>
        <w:rPr>
          <w:color w:val="2C3035"/>
          <w:spacing w:val="-1"/>
        </w:rPr>
        <w:t xml:space="preserve"> </w:t>
      </w:r>
      <w:r>
        <w:rPr>
          <w:color w:val="2C3035"/>
        </w:rPr>
        <w:t>your</w:t>
      </w:r>
      <w:r>
        <w:rPr>
          <w:color w:val="2C3035"/>
          <w:spacing w:val="-3"/>
        </w:rPr>
        <w:t xml:space="preserve"> </w:t>
      </w:r>
      <w:r>
        <w:rPr>
          <w:color w:val="2C3035"/>
        </w:rPr>
        <w:t>child</w:t>
      </w:r>
      <w:r>
        <w:rPr>
          <w:color w:val="2C3035"/>
          <w:spacing w:val="-2"/>
        </w:rPr>
        <w:t xml:space="preserve"> </w:t>
      </w:r>
      <w:r>
        <w:rPr>
          <w:color w:val="2C3035"/>
        </w:rPr>
        <w:t>has</w:t>
      </w:r>
      <w:r>
        <w:rPr>
          <w:color w:val="2C3035"/>
          <w:spacing w:val="-4"/>
        </w:rPr>
        <w:t xml:space="preserve"> </w:t>
      </w:r>
      <w:r>
        <w:rPr>
          <w:color w:val="2C3035"/>
        </w:rPr>
        <w:t>one</w:t>
      </w:r>
      <w:r>
        <w:rPr>
          <w:color w:val="2C3035"/>
          <w:spacing w:val="-1"/>
        </w:rPr>
        <w:t xml:space="preserve"> </w:t>
      </w:r>
      <w:r>
        <w:rPr>
          <w:color w:val="2C3035"/>
        </w:rPr>
        <w:t>or</w:t>
      </w:r>
      <w:r>
        <w:rPr>
          <w:color w:val="2C3035"/>
          <w:spacing w:val="-4"/>
        </w:rPr>
        <w:t xml:space="preserve"> </w:t>
      </w:r>
      <w:r>
        <w:rPr>
          <w:color w:val="2C3035"/>
        </w:rPr>
        <w:t>more</w:t>
      </w:r>
      <w:r>
        <w:rPr>
          <w:color w:val="2C3035"/>
          <w:spacing w:val="-1"/>
        </w:rPr>
        <w:t xml:space="preserve"> </w:t>
      </w:r>
      <w:r>
        <w:rPr>
          <w:color w:val="2C3035"/>
        </w:rPr>
        <w:t>of</w:t>
      </w:r>
      <w:r>
        <w:rPr>
          <w:color w:val="2C3035"/>
          <w:spacing w:val="-2"/>
        </w:rPr>
        <w:t xml:space="preserve"> </w:t>
      </w:r>
      <w:r>
        <w:rPr>
          <w:color w:val="2C3035"/>
        </w:rPr>
        <w:t>the</w:t>
      </w:r>
      <w:r>
        <w:rPr>
          <w:color w:val="2C3035"/>
          <w:spacing w:val="-3"/>
        </w:rPr>
        <w:t xml:space="preserve"> </w:t>
      </w:r>
      <w:r>
        <w:rPr>
          <w:color w:val="2C3035"/>
        </w:rPr>
        <w:t>following</w:t>
      </w:r>
      <w:r>
        <w:rPr>
          <w:color w:val="2C3035"/>
          <w:spacing w:val="-1"/>
        </w:rPr>
        <w:t xml:space="preserve"> </w:t>
      </w:r>
      <w:r>
        <w:rPr>
          <w:color w:val="2C3035"/>
        </w:rPr>
        <w:t>symptoms,</w:t>
      </w:r>
      <w:r>
        <w:rPr>
          <w:color w:val="2C3035"/>
          <w:spacing w:val="-4"/>
        </w:rPr>
        <w:t xml:space="preserve"> </w:t>
      </w:r>
      <w:r>
        <w:rPr>
          <w:color w:val="2C3035"/>
        </w:rPr>
        <w:t>they</w:t>
      </w:r>
      <w:r>
        <w:rPr>
          <w:color w:val="2C3035"/>
          <w:spacing w:val="-1"/>
        </w:rPr>
        <w:t xml:space="preserve"> </w:t>
      </w:r>
      <w:r>
        <w:rPr>
          <w:color w:val="2C3035"/>
        </w:rPr>
        <w:t>are considered</w:t>
      </w:r>
      <w:r>
        <w:rPr>
          <w:color w:val="2C3035"/>
          <w:spacing w:val="-2"/>
        </w:rPr>
        <w:t xml:space="preserve"> </w:t>
      </w:r>
      <w:r>
        <w:rPr>
          <w:color w:val="2C3035"/>
        </w:rPr>
        <w:t>ill.</w:t>
      </w:r>
    </w:p>
    <w:p w14:paraId="302B2E68" w14:textId="77777777" w:rsidR="00056219" w:rsidRDefault="00056219" w:rsidP="00056219">
      <w:pPr>
        <w:pStyle w:val="ListParagraph"/>
        <w:numPr>
          <w:ilvl w:val="0"/>
          <w:numId w:val="4"/>
        </w:numPr>
        <w:tabs>
          <w:tab w:val="left" w:pos="940"/>
          <w:tab w:val="left" w:pos="941"/>
        </w:tabs>
        <w:ind w:hanging="361"/>
        <w:rPr>
          <w:rFonts w:ascii="Symbol" w:hAnsi="Symbol"/>
          <w:color w:val="2C3035"/>
          <w:sz w:val="20"/>
        </w:rPr>
      </w:pPr>
      <w:r>
        <w:rPr>
          <w:color w:val="2C3035"/>
          <w:sz w:val="24"/>
        </w:rPr>
        <w:t>Coughing</w:t>
      </w:r>
      <w:r>
        <w:rPr>
          <w:color w:val="2C3035"/>
          <w:spacing w:val="-6"/>
          <w:sz w:val="24"/>
        </w:rPr>
        <w:t xml:space="preserve"> </w:t>
      </w:r>
      <w:r>
        <w:rPr>
          <w:color w:val="2C3035"/>
          <w:sz w:val="24"/>
        </w:rPr>
        <w:t>continuously</w:t>
      </w:r>
    </w:p>
    <w:p w14:paraId="03A02566" w14:textId="77777777" w:rsidR="00056219" w:rsidRDefault="00056219" w:rsidP="00056219">
      <w:pPr>
        <w:pStyle w:val="ListParagraph"/>
        <w:numPr>
          <w:ilvl w:val="0"/>
          <w:numId w:val="4"/>
        </w:numPr>
        <w:tabs>
          <w:tab w:val="left" w:pos="940"/>
          <w:tab w:val="left" w:pos="941"/>
        </w:tabs>
        <w:ind w:hanging="361"/>
        <w:rPr>
          <w:rFonts w:ascii="Symbol" w:hAnsi="Symbol"/>
          <w:color w:val="2C3035"/>
          <w:sz w:val="20"/>
        </w:rPr>
      </w:pPr>
      <w:r>
        <w:rPr>
          <w:color w:val="2C3035"/>
          <w:sz w:val="24"/>
        </w:rPr>
        <w:t>Fever</w:t>
      </w:r>
    </w:p>
    <w:p w14:paraId="31C776D3" w14:textId="77777777" w:rsidR="00056219" w:rsidRDefault="00056219" w:rsidP="00056219">
      <w:pPr>
        <w:pStyle w:val="ListParagraph"/>
        <w:numPr>
          <w:ilvl w:val="0"/>
          <w:numId w:val="4"/>
        </w:numPr>
        <w:tabs>
          <w:tab w:val="left" w:pos="940"/>
          <w:tab w:val="left" w:pos="941"/>
        </w:tabs>
        <w:ind w:hanging="361"/>
        <w:rPr>
          <w:rFonts w:ascii="Symbol" w:hAnsi="Symbol"/>
          <w:color w:val="2C3035"/>
          <w:sz w:val="20"/>
        </w:rPr>
      </w:pPr>
      <w:r>
        <w:rPr>
          <w:color w:val="2C3035"/>
          <w:sz w:val="24"/>
        </w:rPr>
        <w:t>Sore</w:t>
      </w:r>
      <w:r>
        <w:rPr>
          <w:color w:val="2C3035"/>
          <w:spacing w:val="-3"/>
          <w:sz w:val="24"/>
        </w:rPr>
        <w:t xml:space="preserve"> </w:t>
      </w:r>
      <w:r>
        <w:rPr>
          <w:color w:val="2C3035"/>
          <w:sz w:val="24"/>
        </w:rPr>
        <w:t>throat/</w:t>
      </w:r>
      <w:r>
        <w:rPr>
          <w:color w:val="2C3035"/>
          <w:spacing w:val="-3"/>
          <w:sz w:val="24"/>
        </w:rPr>
        <w:t xml:space="preserve"> </w:t>
      </w:r>
      <w:r>
        <w:rPr>
          <w:color w:val="2C3035"/>
          <w:sz w:val="24"/>
        </w:rPr>
        <w:t>hoarse</w:t>
      </w:r>
      <w:r>
        <w:rPr>
          <w:color w:val="2C3035"/>
          <w:spacing w:val="-1"/>
          <w:sz w:val="24"/>
        </w:rPr>
        <w:t xml:space="preserve"> </w:t>
      </w:r>
      <w:r>
        <w:rPr>
          <w:color w:val="2C3035"/>
          <w:sz w:val="24"/>
        </w:rPr>
        <w:t>voice</w:t>
      </w:r>
    </w:p>
    <w:p w14:paraId="4C263C0B" w14:textId="77777777" w:rsidR="00056219" w:rsidRDefault="00056219" w:rsidP="00056219">
      <w:pPr>
        <w:pStyle w:val="ListParagraph"/>
        <w:numPr>
          <w:ilvl w:val="0"/>
          <w:numId w:val="4"/>
        </w:numPr>
        <w:tabs>
          <w:tab w:val="left" w:pos="940"/>
          <w:tab w:val="left" w:pos="941"/>
        </w:tabs>
        <w:ind w:hanging="361"/>
        <w:rPr>
          <w:rFonts w:ascii="Symbol" w:hAnsi="Symbol"/>
          <w:color w:val="2C3035"/>
          <w:sz w:val="20"/>
        </w:rPr>
      </w:pPr>
      <w:r>
        <w:rPr>
          <w:color w:val="2C3035"/>
          <w:sz w:val="24"/>
        </w:rPr>
        <w:t>Shortness</w:t>
      </w:r>
      <w:r>
        <w:rPr>
          <w:color w:val="2C3035"/>
          <w:spacing w:val="-6"/>
          <w:sz w:val="24"/>
        </w:rPr>
        <w:t xml:space="preserve"> </w:t>
      </w:r>
      <w:r>
        <w:rPr>
          <w:color w:val="2C3035"/>
          <w:sz w:val="24"/>
        </w:rPr>
        <w:t>of</w:t>
      </w:r>
      <w:r>
        <w:rPr>
          <w:color w:val="2C3035"/>
          <w:spacing w:val="-3"/>
          <w:sz w:val="24"/>
        </w:rPr>
        <w:t xml:space="preserve"> </w:t>
      </w:r>
      <w:r>
        <w:rPr>
          <w:color w:val="2C3035"/>
          <w:sz w:val="24"/>
        </w:rPr>
        <w:t>breath/</w:t>
      </w:r>
      <w:r>
        <w:rPr>
          <w:color w:val="2C3035"/>
          <w:spacing w:val="-4"/>
          <w:sz w:val="24"/>
        </w:rPr>
        <w:t xml:space="preserve"> </w:t>
      </w:r>
      <w:r>
        <w:rPr>
          <w:color w:val="2C3035"/>
          <w:sz w:val="24"/>
        </w:rPr>
        <w:t>breathing</w:t>
      </w:r>
      <w:r>
        <w:rPr>
          <w:color w:val="2C3035"/>
          <w:spacing w:val="-4"/>
          <w:sz w:val="24"/>
        </w:rPr>
        <w:t xml:space="preserve"> </w:t>
      </w:r>
      <w:r>
        <w:rPr>
          <w:color w:val="2C3035"/>
          <w:sz w:val="24"/>
        </w:rPr>
        <w:t>difficulties</w:t>
      </w:r>
    </w:p>
    <w:p w14:paraId="71DA3F18" w14:textId="77777777" w:rsidR="00056219" w:rsidRDefault="00056219" w:rsidP="00056219">
      <w:pPr>
        <w:pStyle w:val="ListParagraph"/>
        <w:numPr>
          <w:ilvl w:val="0"/>
          <w:numId w:val="4"/>
        </w:numPr>
        <w:tabs>
          <w:tab w:val="left" w:pos="940"/>
          <w:tab w:val="left" w:pos="941"/>
        </w:tabs>
        <w:ind w:hanging="361"/>
        <w:rPr>
          <w:rFonts w:ascii="Symbol" w:hAnsi="Symbol"/>
          <w:color w:val="2C3035"/>
          <w:sz w:val="20"/>
        </w:rPr>
      </w:pPr>
      <w:r>
        <w:rPr>
          <w:color w:val="444444"/>
          <w:sz w:val="24"/>
        </w:rPr>
        <w:t>Conjunctivitis</w:t>
      </w:r>
      <w:r>
        <w:rPr>
          <w:color w:val="444444"/>
          <w:spacing w:val="-3"/>
          <w:sz w:val="24"/>
        </w:rPr>
        <w:t xml:space="preserve"> </w:t>
      </w:r>
      <w:r>
        <w:rPr>
          <w:color w:val="444444"/>
          <w:sz w:val="24"/>
        </w:rPr>
        <w:t>(pink</w:t>
      </w:r>
      <w:r>
        <w:rPr>
          <w:color w:val="444444"/>
          <w:spacing w:val="-3"/>
          <w:sz w:val="24"/>
        </w:rPr>
        <w:t xml:space="preserve"> </w:t>
      </w:r>
      <w:r>
        <w:rPr>
          <w:color w:val="444444"/>
          <w:sz w:val="24"/>
        </w:rPr>
        <w:t>eye)</w:t>
      </w:r>
    </w:p>
    <w:p w14:paraId="5CB37866" w14:textId="77777777" w:rsidR="00056219" w:rsidRDefault="00056219" w:rsidP="00056219">
      <w:pPr>
        <w:pStyle w:val="ListParagraph"/>
        <w:numPr>
          <w:ilvl w:val="0"/>
          <w:numId w:val="4"/>
        </w:numPr>
        <w:tabs>
          <w:tab w:val="left" w:pos="940"/>
          <w:tab w:val="left" w:pos="941"/>
        </w:tabs>
        <w:ind w:hanging="361"/>
        <w:rPr>
          <w:rFonts w:ascii="Symbol" w:hAnsi="Symbol"/>
          <w:color w:val="2C3035"/>
          <w:sz w:val="20"/>
        </w:rPr>
      </w:pPr>
      <w:r>
        <w:rPr>
          <w:color w:val="2C3035"/>
          <w:sz w:val="24"/>
        </w:rPr>
        <w:t>Vomiting</w:t>
      </w:r>
      <w:r>
        <w:rPr>
          <w:color w:val="2C3035"/>
          <w:spacing w:val="-2"/>
          <w:sz w:val="24"/>
        </w:rPr>
        <w:t xml:space="preserve"> </w:t>
      </w:r>
      <w:r>
        <w:rPr>
          <w:color w:val="2C3035"/>
          <w:sz w:val="24"/>
        </w:rPr>
        <w:t>or</w:t>
      </w:r>
      <w:r>
        <w:rPr>
          <w:color w:val="2C3035"/>
          <w:spacing w:val="-3"/>
          <w:sz w:val="24"/>
        </w:rPr>
        <w:t xml:space="preserve"> </w:t>
      </w:r>
      <w:r>
        <w:rPr>
          <w:color w:val="2C3035"/>
          <w:sz w:val="24"/>
        </w:rPr>
        <w:t>more</w:t>
      </w:r>
      <w:r>
        <w:rPr>
          <w:color w:val="2C3035"/>
          <w:spacing w:val="-1"/>
          <w:sz w:val="24"/>
        </w:rPr>
        <w:t xml:space="preserve"> </w:t>
      </w:r>
      <w:r>
        <w:rPr>
          <w:color w:val="2C3035"/>
          <w:sz w:val="24"/>
        </w:rPr>
        <w:t>than</w:t>
      </w:r>
      <w:r>
        <w:rPr>
          <w:color w:val="2C3035"/>
          <w:spacing w:val="-3"/>
          <w:sz w:val="24"/>
        </w:rPr>
        <w:t xml:space="preserve"> </w:t>
      </w:r>
      <w:r>
        <w:rPr>
          <w:color w:val="2C3035"/>
          <w:sz w:val="24"/>
        </w:rPr>
        <w:t>one</w:t>
      </w:r>
      <w:r>
        <w:rPr>
          <w:color w:val="2C3035"/>
          <w:spacing w:val="-3"/>
          <w:sz w:val="24"/>
        </w:rPr>
        <w:t xml:space="preserve"> </w:t>
      </w:r>
      <w:r>
        <w:rPr>
          <w:color w:val="2C3035"/>
          <w:sz w:val="24"/>
        </w:rPr>
        <w:t>bout</w:t>
      </w:r>
      <w:r>
        <w:rPr>
          <w:color w:val="2C3035"/>
          <w:spacing w:val="-3"/>
          <w:sz w:val="24"/>
        </w:rPr>
        <w:t xml:space="preserve"> </w:t>
      </w:r>
      <w:r>
        <w:rPr>
          <w:color w:val="2C3035"/>
          <w:sz w:val="24"/>
        </w:rPr>
        <w:t>diarrhea in</w:t>
      </w:r>
      <w:r>
        <w:rPr>
          <w:color w:val="2C3035"/>
          <w:spacing w:val="-3"/>
          <w:sz w:val="24"/>
        </w:rPr>
        <w:t xml:space="preserve"> </w:t>
      </w:r>
      <w:r>
        <w:rPr>
          <w:color w:val="2C3035"/>
          <w:sz w:val="24"/>
        </w:rPr>
        <w:t>the</w:t>
      </w:r>
      <w:r>
        <w:rPr>
          <w:color w:val="2C3035"/>
          <w:spacing w:val="-4"/>
          <w:sz w:val="24"/>
        </w:rPr>
        <w:t xml:space="preserve"> </w:t>
      </w:r>
      <w:r>
        <w:rPr>
          <w:color w:val="2C3035"/>
          <w:sz w:val="24"/>
        </w:rPr>
        <w:t>last</w:t>
      </w:r>
      <w:r>
        <w:rPr>
          <w:color w:val="2C3035"/>
          <w:spacing w:val="-1"/>
          <w:sz w:val="24"/>
        </w:rPr>
        <w:t xml:space="preserve"> </w:t>
      </w:r>
      <w:r>
        <w:rPr>
          <w:color w:val="2C3035"/>
          <w:sz w:val="24"/>
        </w:rPr>
        <w:t>24</w:t>
      </w:r>
      <w:r>
        <w:rPr>
          <w:color w:val="2C3035"/>
          <w:spacing w:val="-3"/>
          <w:sz w:val="24"/>
        </w:rPr>
        <w:t xml:space="preserve"> </w:t>
      </w:r>
      <w:r>
        <w:rPr>
          <w:color w:val="2C3035"/>
          <w:sz w:val="24"/>
        </w:rPr>
        <w:t>hours</w:t>
      </w:r>
    </w:p>
    <w:p w14:paraId="6C1EC47B" w14:textId="77777777" w:rsidR="00056219" w:rsidRDefault="00056219" w:rsidP="00056219">
      <w:pPr>
        <w:pStyle w:val="BodyText"/>
        <w:spacing w:before="160" w:line="292" w:lineRule="exact"/>
      </w:pPr>
      <w:r>
        <w:rPr>
          <w:color w:val="444444"/>
        </w:rPr>
        <w:t>If</w:t>
      </w:r>
      <w:r>
        <w:rPr>
          <w:color w:val="444444"/>
          <w:spacing w:val="-1"/>
        </w:rPr>
        <w:t xml:space="preserve"> </w:t>
      </w:r>
      <w:r>
        <w:rPr>
          <w:color w:val="444444"/>
        </w:rPr>
        <w:t>your</w:t>
      </w:r>
      <w:r>
        <w:rPr>
          <w:color w:val="444444"/>
          <w:spacing w:val="-4"/>
        </w:rPr>
        <w:t xml:space="preserve"> </w:t>
      </w:r>
      <w:r>
        <w:rPr>
          <w:color w:val="444444"/>
        </w:rPr>
        <w:t>child</w:t>
      </w:r>
      <w:r>
        <w:rPr>
          <w:color w:val="444444"/>
          <w:spacing w:val="-2"/>
        </w:rPr>
        <w:t xml:space="preserve"> </w:t>
      </w:r>
      <w:r>
        <w:rPr>
          <w:color w:val="444444"/>
        </w:rPr>
        <w:t>has</w:t>
      </w:r>
      <w:r>
        <w:rPr>
          <w:color w:val="444444"/>
          <w:spacing w:val="-4"/>
        </w:rPr>
        <w:t xml:space="preserve"> </w:t>
      </w:r>
      <w:r>
        <w:rPr>
          <w:color w:val="444444"/>
        </w:rPr>
        <w:t>two</w:t>
      </w:r>
      <w:r>
        <w:rPr>
          <w:color w:val="444444"/>
          <w:spacing w:val="-2"/>
        </w:rPr>
        <w:t xml:space="preserve"> </w:t>
      </w:r>
      <w:r>
        <w:rPr>
          <w:color w:val="444444"/>
        </w:rPr>
        <w:t>or</w:t>
      </w:r>
      <w:r>
        <w:rPr>
          <w:color w:val="444444"/>
          <w:spacing w:val="-3"/>
        </w:rPr>
        <w:t xml:space="preserve"> </w:t>
      </w:r>
      <w:r>
        <w:rPr>
          <w:color w:val="444444"/>
        </w:rPr>
        <w:t>more</w:t>
      </w:r>
      <w:r>
        <w:rPr>
          <w:color w:val="444444"/>
          <w:spacing w:val="2"/>
        </w:rPr>
        <w:t xml:space="preserve"> </w:t>
      </w:r>
      <w:r>
        <w:rPr>
          <w:color w:val="444444"/>
        </w:rPr>
        <w:t>of</w:t>
      </w:r>
      <w:r>
        <w:rPr>
          <w:color w:val="444444"/>
          <w:spacing w:val="-2"/>
        </w:rPr>
        <w:t xml:space="preserve"> </w:t>
      </w:r>
      <w:r>
        <w:rPr>
          <w:color w:val="444444"/>
        </w:rPr>
        <w:t>the</w:t>
      </w:r>
      <w:r>
        <w:rPr>
          <w:color w:val="444444"/>
          <w:spacing w:val="-3"/>
        </w:rPr>
        <w:t xml:space="preserve"> </w:t>
      </w:r>
      <w:r>
        <w:rPr>
          <w:color w:val="444444"/>
        </w:rPr>
        <w:t>following</w:t>
      </w:r>
      <w:r>
        <w:rPr>
          <w:color w:val="444444"/>
          <w:spacing w:val="-2"/>
        </w:rPr>
        <w:t xml:space="preserve"> </w:t>
      </w:r>
      <w:r>
        <w:rPr>
          <w:color w:val="444444"/>
        </w:rPr>
        <w:t>symptoms,</w:t>
      </w:r>
      <w:r>
        <w:rPr>
          <w:color w:val="444444"/>
          <w:spacing w:val="-3"/>
        </w:rPr>
        <w:t xml:space="preserve"> </w:t>
      </w:r>
      <w:r>
        <w:rPr>
          <w:color w:val="444444"/>
        </w:rPr>
        <w:t>they</w:t>
      </w:r>
      <w:r>
        <w:rPr>
          <w:color w:val="444444"/>
          <w:spacing w:val="-2"/>
        </w:rPr>
        <w:t xml:space="preserve"> </w:t>
      </w:r>
      <w:r>
        <w:rPr>
          <w:color w:val="444444"/>
        </w:rPr>
        <w:t>are considered</w:t>
      </w:r>
      <w:r>
        <w:rPr>
          <w:color w:val="444444"/>
          <w:spacing w:val="-2"/>
        </w:rPr>
        <w:t xml:space="preserve"> </w:t>
      </w:r>
      <w:r>
        <w:rPr>
          <w:color w:val="444444"/>
        </w:rPr>
        <w:t>ill</w:t>
      </w:r>
    </w:p>
    <w:p w14:paraId="7364A44F" w14:textId="77777777" w:rsidR="00056219" w:rsidRDefault="00056219" w:rsidP="00056219">
      <w:pPr>
        <w:pStyle w:val="ListParagraph"/>
        <w:numPr>
          <w:ilvl w:val="0"/>
          <w:numId w:val="4"/>
        </w:numPr>
        <w:tabs>
          <w:tab w:val="left" w:pos="941"/>
        </w:tabs>
        <w:spacing w:line="305" w:lineRule="exact"/>
        <w:ind w:hanging="301"/>
        <w:rPr>
          <w:rFonts w:ascii="Symbol" w:hAnsi="Symbol"/>
          <w:color w:val="2C3035"/>
          <w:sz w:val="24"/>
        </w:rPr>
      </w:pPr>
      <w:r>
        <w:rPr>
          <w:color w:val="444444"/>
          <w:sz w:val="24"/>
        </w:rPr>
        <w:t>Runny</w:t>
      </w:r>
      <w:r>
        <w:rPr>
          <w:color w:val="444444"/>
          <w:spacing w:val="-3"/>
          <w:sz w:val="24"/>
        </w:rPr>
        <w:t xml:space="preserve"> </w:t>
      </w:r>
      <w:r>
        <w:rPr>
          <w:color w:val="444444"/>
          <w:sz w:val="24"/>
        </w:rPr>
        <w:t>nose</w:t>
      </w:r>
    </w:p>
    <w:p w14:paraId="77004DD4" w14:textId="77777777" w:rsidR="00056219" w:rsidRDefault="00056219" w:rsidP="00056219">
      <w:pPr>
        <w:pStyle w:val="ListParagraph"/>
        <w:numPr>
          <w:ilvl w:val="0"/>
          <w:numId w:val="4"/>
        </w:numPr>
        <w:tabs>
          <w:tab w:val="left" w:pos="941"/>
        </w:tabs>
        <w:spacing w:line="305" w:lineRule="exact"/>
        <w:ind w:hanging="301"/>
        <w:rPr>
          <w:rFonts w:ascii="Symbol" w:hAnsi="Symbol"/>
          <w:color w:val="2C3035"/>
          <w:sz w:val="24"/>
        </w:rPr>
      </w:pPr>
      <w:r>
        <w:rPr>
          <w:color w:val="444444"/>
          <w:sz w:val="24"/>
        </w:rPr>
        <w:t>Muscle</w:t>
      </w:r>
      <w:r>
        <w:rPr>
          <w:color w:val="444444"/>
          <w:spacing w:val="-1"/>
          <w:sz w:val="24"/>
        </w:rPr>
        <w:t xml:space="preserve"> </w:t>
      </w:r>
      <w:r>
        <w:rPr>
          <w:color w:val="444444"/>
          <w:sz w:val="24"/>
        </w:rPr>
        <w:t>aches</w:t>
      </w:r>
    </w:p>
    <w:p w14:paraId="61B6A3D7" w14:textId="77777777" w:rsidR="00056219" w:rsidRDefault="00056219" w:rsidP="00056219">
      <w:pPr>
        <w:pStyle w:val="ListParagraph"/>
        <w:numPr>
          <w:ilvl w:val="0"/>
          <w:numId w:val="4"/>
        </w:numPr>
        <w:tabs>
          <w:tab w:val="left" w:pos="941"/>
        </w:tabs>
        <w:spacing w:before="2" w:line="305" w:lineRule="exact"/>
        <w:ind w:hanging="301"/>
        <w:rPr>
          <w:rFonts w:ascii="Symbol" w:hAnsi="Symbol"/>
          <w:color w:val="2C3035"/>
          <w:sz w:val="24"/>
        </w:rPr>
      </w:pPr>
      <w:r>
        <w:rPr>
          <w:color w:val="444444"/>
          <w:sz w:val="24"/>
        </w:rPr>
        <w:t>Fatigue</w:t>
      </w:r>
    </w:p>
    <w:p w14:paraId="36B8699D" w14:textId="77777777" w:rsidR="00056219" w:rsidRDefault="00056219" w:rsidP="00056219">
      <w:pPr>
        <w:pStyle w:val="ListParagraph"/>
        <w:numPr>
          <w:ilvl w:val="0"/>
          <w:numId w:val="4"/>
        </w:numPr>
        <w:tabs>
          <w:tab w:val="left" w:pos="941"/>
        </w:tabs>
        <w:spacing w:line="305" w:lineRule="exact"/>
        <w:ind w:hanging="301"/>
        <w:rPr>
          <w:rFonts w:ascii="Symbol" w:hAnsi="Symbol"/>
          <w:color w:val="2C3035"/>
          <w:sz w:val="24"/>
        </w:rPr>
      </w:pPr>
      <w:r>
        <w:rPr>
          <w:color w:val="444444"/>
          <w:sz w:val="24"/>
        </w:rPr>
        <w:t>Headache</w:t>
      </w:r>
    </w:p>
    <w:p w14:paraId="5BB88533" w14:textId="77777777" w:rsidR="00056219" w:rsidRDefault="00056219" w:rsidP="00056219">
      <w:pPr>
        <w:pStyle w:val="ListParagraph"/>
        <w:numPr>
          <w:ilvl w:val="0"/>
          <w:numId w:val="4"/>
        </w:numPr>
        <w:tabs>
          <w:tab w:val="left" w:pos="941"/>
        </w:tabs>
        <w:spacing w:before="1" w:line="305" w:lineRule="exact"/>
        <w:ind w:hanging="301"/>
        <w:rPr>
          <w:rFonts w:ascii="Symbol" w:hAnsi="Symbol"/>
          <w:color w:val="2C3035"/>
          <w:sz w:val="24"/>
        </w:rPr>
      </w:pPr>
      <w:r>
        <w:rPr>
          <w:color w:val="444444"/>
          <w:sz w:val="24"/>
        </w:rPr>
        <w:t>Skin</w:t>
      </w:r>
      <w:r>
        <w:rPr>
          <w:color w:val="444444"/>
          <w:spacing w:val="-2"/>
          <w:sz w:val="24"/>
        </w:rPr>
        <w:t xml:space="preserve"> </w:t>
      </w:r>
      <w:r>
        <w:rPr>
          <w:color w:val="444444"/>
          <w:sz w:val="24"/>
        </w:rPr>
        <w:t>rash</w:t>
      </w:r>
      <w:r>
        <w:rPr>
          <w:color w:val="444444"/>
          <w:spacing w:val="-4"/>
          <w:sz w:val="24"/>
        </w:rPr>
        <w:t xml:space="preserve"> </w:t>
      </w:r>
      <w:r>
        <w:rPr>
          <w:color w:val="444444"/>
          <w:sz w:val="24"/>
        </w:rPr>
        <w:t>of</w:t>
      </w:r>
      <w:r>
        <w:rPr>
          <w:color w:val="444444"/>
          <w:spacing w:val="-4"/>
          <w:sz w:val="24"/>
        </w:rPr>
        <w:t xml:space="preserve"> </w:t>
      </w:r>
      <w:r>
        <w:rPr>
          <w:color w:val="444444"/>
          <w:sz w:val="24"/>
        </w:rPr>
        <w:t>unknown</w:t>
      </w:r>
      <w:r>
        <w:rPr>
          <w:color w:val="444444"/>
          <w:spacing w:val="-1"/>
          <w:sz w:val="24"/>
        </w:rPr>
        <w:t xml:space="preserve"> </w:t>
      </w:r>
      <w:r>
        <w:rPr>
          <w:color w:val="444444"/>
          <w:sz w:val="24"/>
        </w:rPr>
        <w:t>cause</w:t>
      </w:r>
    </w:p>
    <w:p w14:paraId="50DAD536" w14:textId="77777777" w:rsidR="00056219" w:rsidRDefault="00056219" w:rsidP="00056219">
      <w:pPr>
        <w:pStyle w:val="ListParagraph"/>
        <w:numPr>
          <w:ilvl w:val="0"/>
          <w:numId w:val="4"/>
        </w:numPr>
        <w:tabs>
          <w:tab w:val="left" w:pos="941"/>
        </w:tabs>
        <w:spacing w:line="305" w:lineRule="exact"/>
        <w:ind w:hanging="301"/>
        <w:rPr>
          <w:rFonts w:ascii="Symbol" w:hAnsi="Symbol"/>
          <w:sz w:val="24"/>
        </w:rPr>
      </w:pPr>
      <w:r>
        <w:rPr>
          <w:color w:val="444444"/>
          <w:sz w:val="24"/>
        </w:rPr>
        <w:t>Loss</w:t>
      </w:r>
      <w:r>
        <w:rPr>
          <w:color w:val="444444"/>
          <w:spacing w:val="-3"/>
          <w:sz w:val="24"/>
        </w:rPr>
        <w:t xml:space="preserve"> </w:t>
      </w:r>
      <w:r>
        <w:rPr>
          <w:color w:val="444444"/>
          <w:sz w:val="24"/>
        </w:rPr>
        <w:t>of</w:t>
      </w:r>
      <w:r>
        <w:rPr>
          <w:color w:val="444444"/>
          <w:spacing w:val="-3"/>
          <w:sz w:val="24"/>
        </w:rPr>
        <w:t xml:space="preserve"> </w:t>
      </w:r>
      <w:r>
        <w:rPr>
          <w:color w:val="444444"/>
          <w:sz w:val="24"/>
        </w:rPr>
        <w:t>appetite</w:t>
      </w:r>
    </w:p>
    <w:p w14:paraId="763250BB" w14:textId="77777777" w:rsidR="00056219" w:rsidRDefault="00056219" w:rsidP="00056219">
      <w:pPr>
        <w:pStyle w:val="BodyText"/>
        <w:ind w:left="0"/>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3510"/>
        <w:gridCol w:w="4437"/>
      </w:tblGrid>
      <w:tr w:rsidR="00056219" w14:paraId="3589DAA0" w14:textId="77777777" w:rsidTr="00056219">
        <w:trPr>
          <w:trHeight w:val="338"/>
        </w:trPr>
        <w:tc>
          <w:tcPr>
            <w:tcW w:w="1976" w:type="dxa"/>
          </w:tcPr>
          <w:p w14:paraId="03500727" w14:textId="77777777" w:rsidR="00056219" w:rsidRDefault="00056219" w:rsidP="00056219">
            <w:pPr>
              <w:pStyle w:val="TableParagraph"/>
              <w:spacing w:before="1"/>
              <w:rPr>
                <w:b/>
                <w:sz w:val="24"/>
              </w:rPr>
            </w:pPr>
            <w:r>
              <w:rPr>
                <w:b/>
                <w:sz w:val="24"/>
              </w:rPr>
              <w:t>Condition</w:t>
            </w:r>
          </w:p>
        </w:tc>
        <w:tc>
          <w:tcPr>
            <w:tcW w:w="3510" w:type="dxa"/>
          </w:tcPr>
          <w:p w14:paraId="302F2854" w14:textId="77777777" w:rsidR="00056219" w:rsidRDefault="00056219" w:rsidP="00056219">
            <w:pPr>
              <w:pStyle w:val="TableParagraph"/>
              <w:spacing w:before="1"/>
              <w:rPr>
                <w:b/>
                <w:sz w:val="24"/>
              </w:rPr>
            </w:pPr>
            <w:r>
              <w:rPr>
                <w:b/>
                <w:sz w:val="24"/>
              </w:rPr>
              <w:t>Description</w:t>
            </w:r>
          </w:p>
        </w:tc>
        <w:tc>
          <w:tcPr>
            <w:tcW w:w="4437" w:type="dxa"/>
          </w:tcPr>
          <w:p w14:paraId="1C2AEB19" w14:textId="77777777" w:rsidR="00056219" w:rsidRDefault="00056219" w:rsidP="00056219">
            <w:pPr>
              <w:pStyle w:val="TableParagraph"/>
              <w:spacing w:before="1"/>
              <w:rPr>
                <w:b/>
                <w:sz w:val="24"/>
              </w:rPr>
            </w:pPr>
            <w:r>
              <w:rPr>
                <w:b/>
                <w:sz w:val="24"/>
              </w:rPr>
              <w:t>Length</w:t>
            </w:r>
            <w:r>
              <w:rPr>
                <w:b/>
                <w:spacing w:val="-2"/>
                <w:sz w:val="24"/>
              </w:rPr>
              <w:t xml:space="preserve"> </w:t>
            </w:r>
            <w:r>
              <w:rPr>
                <w:b/>
                <w:sz w:val="24"/>
              </w:rPr>
              <w:t>of</w:t>
            </w:r>
            <w:r>
              <w:rPr>
                <w:b/>
                <w:spacing w:val="-1"/>
                <w:sz w:val="24"/>
              </w:rPr>
              <w:t xml:space="preserve"> </w:t>
            </w:r>
            <w:r>
              <w:rPr>
                <w:b/>
                <w:sz w:val="24"/>
              </w:rPr>
              <w:t>exclusion</w:t>
            </w:r>
          </w:p>
        </w:tc>
      </w:tr>
      <w:tr w:rsidR="00056219" w14:paraId="4C8EB918" w14:textId="77777777" w:rsidTr="00056219">
        <w:trPr>
          <w:trHeight w:val="705"/>
        </w:trPr>
        <w:tc>
          <w:tcPr>
            <w:tcW w:w="1976" w:type="dxa"/>
          </w:tcPr>
          <w:p w14:paraId="0494FCFA" w14:textId="77777777" w:rsidR="00056219" w:rsidRDefault="00056219" w:rsidP="00056219">
            <w:pPr>
              <w:pStyle w:val="TableParagraph"/>
              <w:spacing w:line="292" w:lineRule="exact"/>
              <w:rPr>
                <w:sz w:val="24"/>
              </w:rPr>
            </w:pPr>
            <w:r>
              <w:rPr>
                <w:sz w:val="24"/>
              </w:rPr>
              <w:t>Fever</w:t>
            </w:r>
          </w:p>
        </w:tc>
        <w:tc>
          <w:tcPr>
            <w:tcW w:w="3510" w:type="dxa"/>
          </w:tcPr>
          <w:p w14:paraId="62B9B5EB" w14:textId="77777777" w:rsidR="00056219" w:rsidRDefault="00056219" w:rsidP="00056219">
            <w:pPr>
              <w:pStyle w:val="TableParagraph"/>
              <w:spacing w:line="292" w:lineRule="exact"/>
              <w:rPr>
                <w:sz w:val="20"/>
              </w:rPr>
            </w:pPr>
            <w:r>
              <w:rPr>
                <w:sz w:val="24"/>
              </w:rPr>
              <w:t>Temperature</w:t>
            </w:r>
            <w:r>
              <w:rPr>
                <w:spacing w:val="-4"/>
                <w:sz w:val="24"/>
              </w:rPr>
              <w:t xml:space="preserve"> </w:t>
            </w:r>
            <w:r>
              <w:rPr>
                <w:sz w:val="24"/>
              </w:rPr>
              <w:t>over 38C</w:t>
            </w:r>
            <w:r>
              <w:rPr>
                <w:spacing w:val="-3"/>
                <w:sz w:val="24"/>
              </w:rPr>
              <w:t xml:space="preserve"> </w:t>
            </w:r>
            <w:r>
              <w:rPr>
                <w:sz w:val="20"/>
              </w:rPr>
              <w:t>(under</w:t>
            </w:r>
            <w:r>
              <w:rPr>
                <w:spacing w:val="-3"/>
                <w:sz w:val="20"/>
              </w:rPr>
              <w:t xml:space="preserve"> </w:t>
            </w:r>
            <w:r>
              <w:rPr>
                <w:sz w:val="20"/>
              </w:rPr>
              <w:t>arm)</w:t>
            </w:r>
          </w:p>
        </w:tc>
        <w:tc>
          <w:tcPr>
            <w:tcW w:w="4437" w:type="dxa"/>
          </w:tcPr>
          <w:p w14:paraId="0984F3EE" w14:textId="77777777" w:rsidR="00056219" w:rsidRDefault="00056219" w:rsidP="00056219">
            <w:pPr>
              <w:pStyle w:val="TableParagraph"/>
              <w:ind w:right="207"/>
              <w:rPr>
                <w:sz w:val="24"/>
              </w:rPr>
            </w:pPr>
            <w:r>
              <w:rPr>
                <w:sz w:val="24"/>
              </w:rPr>
              <w:t>Normal temperature for 24 hours without</w:t>
            </w:r>
            <w:r>
              <w:rPr>
                <w:spacing w:val="-52"/>
                <w:sz w:val="24"/>
              </w:rPr>
              <w:t xml:space="preserve"> </w:t>
            </w:r>
            <w:r>
              <w:rPr>
                <w:sz w:val="24"/>
              </w:rPr>
              <w:t>fever reducing medication</w:t>
            </w:r>
          </w:p>
        </w:tc>
      </w:tr>
      <w:tr w:rsidR="00056219" w14:paraId="1D1F3507" w14:textId="77777777" w:rsidTr="00056219">
        <w:trPr>
          <w:trHeight w:val="708"/>
        </w:trPr>
        <w:tc>
          <w:tcPr>
            <w:tcW w:w="1976" w:type="dxa"/>
          </w:tcPr>
          <w:p w14:paraId="1A5F9A13" w14:textId="77777777" w:rsidR="00056219" w:rsidRDefault="00056219" w:rsidP="00056219">
            <w:pPr>
              <w:pStyle w:val="TableParagraph"/>
              <w:rPr>
                <w:sz w:val="24"/>
              </w:rPr>
            </w:pPr>
            <w:r>
              <w:rPr>
                <w:sz w:val="24"/>
              </w:rPr>
              <w:t>Pink</w:t>
            </w:r>
            <w:r>
              <w:rPr>
                <w:spacing w:val="-1"/>
                <w:sz w:val="24"/>
              </w:rPr>
              <w:t xml:space="preserve"> </w:t>
            </w:r>
            <w:r>
              <w:rPr>
                <w:sz w:val="24"/>
              </w:rPr>
              <w:t>eye</w:t>
            </w:r>
          </w:p>
          <w:p w14:paraId="60A681E6" w14:textId="77777777" w:rsidR="00056219" w:rsidRDefault="00056219" w:rsidP="00056219">
            <w:pPr>
              <w:pStyle w:val="TableParagraph"/>
              <w:spacing w:before="2"/>
              <w:rPr>
                <w:sz w:val="24"/>
              </w:rPr>
            </w:pPr>
            <w:r>
              <w:rPr>
                <w:sz w:val="24"/>
              </w:rPr>
              <w:t>/Conjunctivitis</w:t>
            </w:r>
          </w:p>
        </w:tc>
        <w:tc>
          <w:tcPr>
            <w:tcW w:w="3510" w:type="dxa"/>
          </w:tcPr>
          <w:p w14:paraId="6ED23AD4" w14:textId="77777777" w:rsidR="00056219" w:rsidRDefault="00056219" w:rsidP="00056219">
            <w:pPr>
              <w:pStyle w:val="TableParagraph"/>
              <w:spacing w:line="242" w:lineRule="auto"/>
              <w:ind w:right="325"/>
              <w:rPr>
                <w:sz w:val="24"/>
              </w:rPr>
            </w:pPr>
            <w:r>
              <w:rPr>
                <w:sz w:val="24"/>
              </w:rPr>
              <w:t>Red irritated eye(s) with yellow</w:t>
            </w:r>
            <w:r>
              <w:rPr>
                <w:spacing w:val="-52"/>
                <w:sz w:val="24"/>
              </w:rPr>
              <w:t xml:space="preserve"> </w:t>
            </w:r>
            <w:r>
              <w:rPr>
                <w:sz w:val="24"/>
              </w:rPr>
              <w:t>or green</w:t>
            </w:r>
            <w:r>
              <w:rPr>
                <w:spacing w:val="-1"/>
                <w:sz w:val="24"/>
              </w:rPr>
              <w:t xml:space="preserve"> </w:t>
            </w:r>
            <w:r>
              <w:rPr>
                <w:sz w:val="24"/>
              </w:rPr>
              <w:t>discharge.</w:t>
            </w:r>
          </w:p>
        </w:tc>
        <w:tc>
          <w:tcPr>
            <w:tcW w:w="4437" w:type="dxa"/>
          </w:tcPr>
          <w:p w14:paraId="1227D4E6" w14:textId="77777777" w:rsidR="00056219" w:rsidRDefault="00056219" w:rsidP="00056219">
            <w:pPr>
              <w:pStyle w:val="TableParagraph"/>
              <w:spacing w:line="242" w:lineRule="auto"/>
              <w:rPr>
                <w:sz w:val="24"/>
              </w:rPr>
            </w:pPr>
            <w:r>
              <w:rPr>
                <w:sz w:val="24"/>
              </w:rPr>
              <w:t>Must</w:t>
            </w:r>
            <w:r>
              <w:rPr>
                <w:spacing w:val="-3"/>
                <w:sz w:val="24"/>
              </w:rPr>
              <w:t xml:space="preserve"> </w:t>
            </w:r>
            <w:r>
              <w:rPr>
                <w:sz w:val="24"/>
              </w:rPr>
              <w:t>see</w:t>
            </w:r>
            <w:r>
              <w:rPr>
                <w:spacing w:val="-3"/>
                <w:sz w:val="24"/>
              </w:rPr>
              <w:t xml:space="preserve"> </w:t>
            </w:r>
            <w:r>
              <w:rPr>
                <w:sz w:val="24"/>
              </w:rPr>
              <w:t>doctor</w:t>
            </w:r>
            <w:r>
              <w:rPr>
                <w:spacing w:val="-1"/>
                <w:sz w:val="24"/>
              </w:rPr>
              <w:t xml:space="preserve"> </w:t>
            </w:r>
            <w:r>
              <w:rPr>
                <w:sz w:val="24"/>
              </w:rPr>
              <w:t>and</w:t>
            </w:r>
            <w:r>
              <w:rPr>
                <w:spacing w:val="-3"/>
                <w:sz w:val="24"/>
              </w:rPr>
              <w:t xml:space="preserve"> </w:t>
            </w:r>
            <w:r>
              <w:rPr>
                <w:sz w:val="24"/>
              </w:rPr>
              <w:t>on</w:t>
            </w:r>
            <w:r>
              <w:rPr>
                <w:spacing w:val="-5"/>
                <w:sz w:val="24"/>
              </w:rPr>
              <w:t xml:space="preserve"> </w:t>
            </w:r>
            <w:r>
              <w:rPr>
                <w:sz w:val="24"/>
              </w:rPr>
              <w:t>medication</w:t>
            </w:r>
            <w:r>
              <w:rPr>
                <w:spacing w:val="-3"/>
                <w:sz w:val="24"/>
              </w:rPr>
              <w:t xml:space="preserve"> </w:t>
            </w:r>
            <w:r>
              <w:rPr>
                <w:sz w:val="24"/>
              </w:rPr>
              <w:t>for</w:t>
            </w:r>
            <w:r>
              <w:rPr>
                <w:spacing w:val="-3"/>
                <w:sz w:val="24"/>
              </w:rPr>
              <w:t xml:space="preserve"> </w:t>
            </w:r>
            <w:r>
              <w:rPr>
                <w:sz w:val="24"/>
              </w:rPr>
              <w:t>24</w:t>
            </w:r>
            <w:r>
              <w:rPr>
                <w:spacing w:val="-51"/>
                <w:sz w:val="24"/>
              </w:rPr>
              <w:t xml:space="preserve"> </w:t>
            </w:r>
            <w:r>
              <w:rPr>
                <w:sz w:val="24"/>
              </w:rPr>
              <w:t>hours</w:t>
            </w:r>
          </w:p>
        </w:tc>
      </w:tr>
      <w:tr w:rsidR="00056219" w14:paraId="29F939C0" w14:textId="77777777" w:rsidTr="00056219">
        <w:trPr>
          <w:trHeight w:val="705"/>
        </w:trPr>
        <w:tc>
          <w:tcPr>
            <w:tcW w:w="1976" w:type="dxa"/>
          </w:tcPr>
          <w:p w14:paraId="51420D3B" w14:textId="77777777" w:rsidR="00056219" w:rsidRDefault="00056219" w:rsidP="00056219">
            <w:pPr>
              <w:pStyle w:val="TableParagraph"/>
              <w:spacing w:line="292" w:lineRule="exact"/>
              <w:rPr>
                <w:sz w:val="24"/>
              </w:rPr>
            </w:pPr>
            <w:r>
              <w:rPr>
                <w:sz w:val="24"/>
              </w:rPr>
              <w:t>Ear</w:t>
            </w:r>
            <w:r>
              <w:rPr>
                <w:spacing w:val="-3"/>
                <w:sz w:val="24"/>
              </w:rPr>
              <w:t xml:space="preserve"> </w:t>
            </w:r>
            <w:r>
              <w:rPr>
                <w:sz w:val="24"/>
              </w:rPr>
              <w:t>infection</w:t>
            </w:r>
          </w:p>
        </w:tc>
        <w:tc>
          <w:tcPr>
            <w:tcW w:w="3510" w:type="dxa"/>
          </w:tcPr>
          <w:p w14:paraId="6E027968" w14:textId="77777777" w:rsidR="00056219" w:rsidRDefault="00056219" w:rsidP="00056219">
            <w:pPr>
              <w:pStyle w:val="TableParagraph"/>
              <w:ind w:left="0"/>
              <w:rPr>
                <w:rFonts w:ascii="Times New Roman"/>
                <w:sz w:val="24"/>
              </w:rPr>
            </w:pPr>
          </w:p>
        </w:tc>
        <w:tc>
          <w:tcPr>
            <w:tcW w:w="4437" w:type="dxa"/>
          </w:tcPr>
          <w:p w14:paraId="6FF876FA" w14:textId="77777777" w:rsidR="00056219" w:rsidRDefault="00056219" w:rsidP="00056219">
            <w:pPr>
              <w:pStyle w:val="TableParagraph"/>
              <w:ind w:right="436"/>
              <w:rPr>
                <w:sz w:val="24"/>
              </w:rPr>
            </w:pPr>
            <w:r>
              <w:rPr>
                <w:sz w:val="24"/>
              </w:rPr>
              <w:t>Child can</w:t>
            </w:r>
            <w:r>
              <w:rPr>
                <w:spacing w:val="-2"/>
                <w:sz w:val="24"/>
              </w:rPr>
              <w:t xml:space="preserve"> </w:t>
            </w:r>
            <w:r>
              <w:rPr>
                <w:sz w:val="24"/>
              </w:rPr>
              <w:t>attend as</w:t>
            </w:r>
            <w:r>
              <w:rPr>
                <w:spacing w:val="-3"/>
                <w:sz w:val="24"/>
              </w:rPr>
              <w:t xml:space="preserve"> </w:t>
            </w:r>
            <w:r>
              <w:rPr>
                <w:sz w:val="24"/>
              </w:rPr>
              <w:t>long</w:t>
            </w:r>
            <w:r>
              <w:rPr>
                <w:spacing w:val="-3"/>
                <w:sz w:val="24"/>
              </w:rPr>
              <w:t xml:space="preserve"> </w:t>
            </w:r>
            <w:r>
              <w:rPr>
                <w:sz w:val="24"/>
              </w:rPr>
              <w:t>as</w:t>
            </w:r>
            <w:r>
              <w:rPr>
                <w:spacing w:val="-1"/>
                <w:sz w:val="24"/>
              </w:rPr>
              <w:t xml:space="preserve"> </w:t>
            </w:r>
            <w:r>
              <w:rPr>
                <w:sz w:val="24"/>
              </w:rPr>
              <w:t>no</w:t>
            </w:r>
            <w:r>
              <w:rPr>
                <w:spacing w:val="-2"/>
                <w:sz w:val="24"/>
              </w:rPr>
              <w:t xml:space="preserve"> </w:t>
            </w:r>
            <w:r>
              <w:rPr>
                <w:sz w:val="24"/>
              </w:rPr>
              <w:t>fever</w:t>
            </w:r>
            <w:r>
              <w:rPr>
                <w:spacing w:val="-2"/>
                <w:sz w:val="24"/>
              </w:rPr>
              <w:t xml:space="preserve"> </w:t>
            </w:r>
            <w:r>
              <w:rPr>
                <w:sz w:val="24"/>
              </w:rPr>
              <w:t>and</w:t>
            </w:r>
            <w:r>
              <w:rPr>
                <w:spacing w:val="-52"/>
                <w:sz w:val="24"/>
              </w:rPr>
              <w:t xml:space="preserve"> </w:t>
            </w:r>
            <w:r>
              <w:rPr>
                <w:sz w:val="24"/>
              </w:rPr>
              <w:t>can fully participate</w:t>
            </w:r>
          </w:p>
        </w:tc>
      </w:tr>
      <w:tr w:rsidR="00056219" w14:paraId="0072387D" w14:textId="77777777" w:rsidTr="00056219">
        <w:trPr>
          <w:trHeight w:val="666"/>
        </w:trPr>
        <w:tc>
          <w:tcPr>
            <w:tcW w:w="1976" w:type="dxa"/>
          </w:tcPr>
          <w:p w14:paraId="59294800" w14:textId="77777777" w:rsidR="00056219" w:rsidRDefault="00056219" w:rsidP="00056219">
            <w:pPr>
              <w:pStyle w:val="TableParagraph"/>
              <w:spacing w:line="292" w:lineRule="exact"/>
              <w:rPr>
                <w:sz w:val="24"/>
              </w:rPr>
            </w:pPr>
            <w:r>
              <w:rPr>
                <w:sz w:val="24"/>
              </w:rPr>
              <w:t>Diarrhea</w:t>
            </w:r>
          </w:p>
        </w:tc>
        <w:tc>
          <w:tcPr>
            <w:tcW w:w="3510" w:type="dxa"/>
          </w:tcPr>
          <w:p w14:paraId="1FBC0C42" w14:textId="77777777" w:rsidR="00056219" w:rsidRDefault="00056219" w:rsidP="00056219">
            <w:pPr>
              <w:pStyle w:val="TableParagraph"/>
              <w:ind w:right="243"/>
              <w:rPr>
                <w:sz w:val="24"/>
              </w:rPr>
            </w:pPr>
            <w:r>
              <w:rPr>
                <w:sz w:val="24"/>
              </w:rPr>
              <w:t>After the second incident in one</w:t>
            </w:r>
            <w:r>
              <w:rPr>
                <w:spacing w:val="-52"/>
                <w:sz w:val="24"/>
              </w:rPr>
              <w:t xml:space="preserve"> </w:t>
            </w:r>
            <w:r>
              <w:rPr>
                <w:sz w:val="24"/>
              </w:rPr>
              <w:t>day</w:t>
            </w:r>
          </w:p>
        </w:tc>
        <w:tc>
          <w:tcPr>
            <w:tcW w:w="4437" w:type="dxa"/>
          </w:tcPr>
          <w:p w14:paraId="0C2EF4CE" w14:textId="77777777" w:rsidR="00056219" w:rsidRDefault="00056219" w:rsidP="00056219">
            <w:pPr>
              <w:pStyle w:val="TableParagraph"/>
              <w:spacing w:line="292" w:lineRule="exact"/>
              <w:rPr>
                <w:sz w:val="24"/>
              </w:rPr>
            </w:pPr>
            <w:r>
              <w:rPr>
                <w:sz w:val="24"/>
              </w:rPr>
              <w:t>Must</w:t>
            </w:r>
            <w:r>
              <w:rPr>
                <w:spacing w:val="-3"/>
                <w:sz w:val="24"/>
              </w:rPr>
              <w:t xml:space="preserve"> </w:t>
            </w:r>
            <w:r>
              <w:rPr>
                <w:sz w:val="24"/>
              </w:rPr>
              <w:t>be</w:t>
            </w:r>
            <w:r>
              <w:rPr>
                <w:spacing w:val="-4"/>
                <w:sz w:val="24"/>
              </w:rPr>
              <w:t xml:space="preserve"> </w:t>
            </w:r>
            <w:r>
              <w:rPr>
                <w:sz w:val="24"/>
              </w:rPr>
              <w:t>24</w:t>
            </w:r>
            <w:r>
              <w:rPr>
                <w:spacing w:val="-3"/>
                <w:sz w:val="24"/>
              </w:rPr>
              <w:t xml:space="preserve"> </w:t>
            </w:r>
            <w:r>
              <w:rPr>
                <w:sz w:val="24"/>
              </w:rPr>
              <w:t>hours</w:t>
            </w:r>
            <w:r>
              <w:rPr>
                <w:spacing w:val="-2"/>
                <w:sz w:val="24"/>
              </w:rPr>
              <w:t xml:space="preserve"> </w:t>
            </w:r>
            <w:r>
              <w:rPr>
                <w:sz w:val="24"/>
              </w:rPr>
              <w:t>since</w:t>
            </w:r>
            <w:r>
              <w:rPr>
                <w:spacing w:val="-1"/>
                <w:sz w:val="24"/>
              </w:rPr>
              <w:t xml:space="preserve"> </w:t>
            </w:r>
            <w:r>
              <w:rPr>
                <w:sz w:val="24"/>
              </w:rPr>
              <w:t>last</w:t>
            </w:r>
            <w:r>
              <w:rPr>
                <w:spacing w:val="-1"/>
                <w:sz w:val="24"/>
              </w:rPr>
              <w:t xml:space="preserve"> </w:t>
            </w:r>
            <w:r>
              <w:rPr>
                <w:sz w:val="24"/>
              </w:rPr>
              <w:t>bout</w:t>
            </w:r>
          </w:p>
        </w:tc>
      </w:tr>
    </w:tbl>
    <w:p w14:paraId="38EDC8FC" w14:textId="77777777" w:rsidR="00056219" w:rsidRDefault="00056219" w:rsidP="00056219">
      <w:pPr>
        <w:spacing w:line="292" w:lineRule="exact"/>
        <w:rPr>
          <w:sz w:val="24"/>
        </w:rPr>
        <w:sectPr w:rsidR="00056219">
          <w:pgSz w:w="12240" w:h="15840"/>
          <w:pgMar w:top="1460" w:right="940" w:bottom="1440" w:left="860" w:header="0" w:footer="1252"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3510"/>
        <w:gridCol w:w="4437"/>
      </w:tblGrid>
      <w:tr w:rsidR="00056219" w14:paraId="7D05DAB2" w14:textId="77777777" w:rsidTr="00056219">
        <w:trPr>
          <w:trHeight w:val="338"/>
        </w:trPr>
        <w:tc>
          <w:tcPr>
            <w:tcW w:w="1976" w:type="dxa"/>
          </w:tcPr>
          <w:p w14:paraId="15444085" w14:textId="77777777" w:rsidR="00056219" w:rsidRDefault="00056219" w:rsidP="00056219">
            <w:pPr>
              <w:pStyle w:val="TableParagraph"/>
              <w:spacing w:line="293" w:lineRule="exact"/>
              <w:rPr>
                <w:b/>
                <w:sz w:val="24"/>
              </w:rPr>
            </w:pPr>
            <w:r>
              <w:rPr>
                <w:b/>
                <w:sz w:val="24"/>
              </w:rPr>
              <w:t>Condition</w:t>
            </w:r>
          </w:p>
        </w:tc>
        <w:tc>
          <w:tcPr>
            <w:tcW w:w="3510" w:type="dxa"/>
          </w:tcPr>
          <w:p w14:paraId="766BEC81" w14:textId="77777777" w:rsidR="00056219" w:rsidRDefault="00056219" w:rsidP="00056219">
            <w:pPr>
              <w:pStyle w:val="TableParagraph"/>
              <w:spacing w:line="293" w:lineRule="exact"/>
              <w:rPr>
                <w:b/>
                <w:sz w:val="24"/>
              </w:rPr>
            </w:pPr>
            <w:r>
              <w:rPr>
                <w:b/>
                <w:sz w:val="24"/>
              </w:rPr>
              <w:t>Description</w:t>
            </w:r>
          </w:p>
        </w:tc>
        <w:tc>
          <w:tcPr>
            <w:tcW w:w="4437" w:type="dxa"/>
          </w:tcPr>
          <w:p w14:paraId="255D07ED" w14:textId="77777777" w:rsidR="00056219" w:rsidRDefault="00056219" w:rsidP="00056219">
            <w:pPr>
              <w:pStyle w:val="TableParagraph"/>
              <w:spacing w:line="293" w:lineRule="exact"/>
              <w:rPr>
                <w:b/>
                <w:sz w:val="24"/>
              </w:rPr>
            </w:pPr>
            <w:r>
              <w:rPr>
                <w:b/>
                <w:sz w:val="24"/>
              </w:rPr>
              <w:t>Length</w:t>
            </w:r>
            <w:r>
              <w:rPr>
                <w:b/>
                <w:spacing w:val="-2"/>
                <w:sz w:val="24"/>
              </w:rPr>
              <w:t xml:space="preserve"> </w:t>
            </w:r>
            <w:r>
              <w:rPr>
                <w:b/>
                <w:sz w:val="24"/>
              </w:rPr>
              <w:t>of</w:t>
            </w:r>
            <w:r>
              <w:rPr>
                <w:b/>
                <w:spacing w:val="-1"/>
                <w:sz w:val="24"/>
              </w:rPr>
              <w:t xml:space="preserve"> </w:t>
            </w:r>
            <w:r>
              <w:rPr>
                <w:b/>
                <w:sz w:val="24"/>
              </w:rPr>
              <w:t>exclusion</w:t>
            </w:r>
          </w:p>
        </w:tc>
      </w:tr>
      <w:tr w:rsidR="00056219" w14:paraId="3D8032AD" w14:textId="77777777" w:rsidTr="00056219">
        <w:trPr>
          <w:trHeight w:val="412"/>
        </w:trPr>
        <w:tc>
          <w:tcPr>
            <w:tcW w:w="1976" w:type="dxa"/>
          </w:tcPr>
          <w:p w14:paraId="64A3E96E" w14:textId="77777777" w:rsidR="00056219" w:rsidRDefault="00056219" w:rsidP="00056219">
            <w:pPr>
              <w:pStyle w:val="TableParagraph"/>
              <w:spacing w:line="292" w:lineRule="exact"/>
              <w:rPr>
                <w:sz w:val="24"/>
              </w:rPr>
            </w:pPr>
            <w:r>
              <w:rPr>
                <w:sz w:val="24"/>
              </w:rPr>
              <w:t>Vomiting</w:t>
            </w:r>
          </w:p>
        </w:tc>
        <w:tc>
          <w:tcPr>
            <w:tcW w:w="3510" w:type="dxa"/>
          </w:tcPr>
          <w:p w14:paraId="7F3F0A15" w14:textId="77777777" w:rsidR="00056219" w:rsidRDefault="00056219" w:rsidP="00056219">
            <w:pPr>
              <w:pStyle w:val="TableParagraph"/>
              <w:spacing w:line="292" w:lineRule="exact"/>
              <w:rPr>
                <w:sz w:val="24"/>
              </w:rPr>
            </w:pPr>
            <w:r>
              <w:rPr>
                <w:sz w:val="24"/>
              </w:rPr>
              <w:t>After</w:t>
            </w:r>
            <w:r>
              <w:rPr>
                <w:spacing w:val="-3"/>
                <w:sz w:val="24"/>
              </w:rPr>
              <w:t xml:space="preserve"> </w:t>
            </w:r>
            <w:r>
              <w:rPr>
                <w:sz w:val="24"/>
              </w:rPr>
              <w:t>first</w:t>
            </w:r>
            <w:r>
              <w:rPr>
                <w:spacing w:val="-2"/>
                <w:sz w:val="24"/>
              </w:rPr>
              <w:t xml:space="preserve"> </w:t>
            </w:r>
            <w:r>
              <w:rPr>
                <w:sz w:val="24"/>
              </w:rPr>
              <w:t>incident</w:t>
            </w:r>
          </w:p>
        </w:tc>
        <w:tc>
          <w:tcPr>
            <w:tcW w:w="4437" w:type="dxa"/>
          </w:tcPr>
          <w:p w14:paraId="3072C1C3" w14:textId="77777777" w:rsidR="00056219" w:rsidRDefault="00056219" w:rsidP="00056219">
            <w:pPr>
              <w:pStyle w:val="TableParagraph"/>
              <w:spacing w:line="292" w:lineRule="exact"/>
              <w:rPr>
                <w:sz w:val="24"/>
              </w:rPr>
            </w:pPr>
            <w:r>
              <w:rPr>
                <w:sz w:val="24"/>
              </w:rPr>
              <w:t>Must</w:t>
            </w:r>
            <w:r>
              <w:rPr>
                <w:spacing w:val="-2"/>
                <w:sz w:val="24"/>
              </w:rPr>
              <w:t xml:space="preserve"> </w:t>
            </w:r>
            <w:r>
              <w:rPr>
                <w:sz w:val="24"/>
              </w:rPr>
              <w:t>wait</w:t>
            </w:r>
            <w:r>
              <w:rPr>
                <w:spacing w:val="-2"/>
                <w:sz w:val="24"/>
              </w:rPr>
              <w:t xml:space="preserve"> </w:t>
            </w:r>
            <w:r>
              <w:rPr>
                <w:sz w:val="24"/>
              </w:rPr>
              <w:t>24</w:t>
            </w:r>
            <w:r>
              <w:rPr>
                <w:spacing w:val="-2"/>
                <w:sz w:val="24"/>
              </w:rPr>
              <w:t xml:space="preserve"> </w:t>
            </w:r>
            <w:r>
              <w:rPr>
                <w:sz w:val="24"/>
              </w:rPr>
              <w:t>hours</w:t>
            </w:r>
            <w:r>
              <w:rPr>
                <w:spacing w:val="-2"/>
                <w:sz w:val="24"/>
              </w:rPr>
              <w:t xml:space="preserve"> </w:t>
            </w:r>
            <w:r>
              <w:rPr>
                <w:sz w:val="24"/>
              </w:rPr>
              <w:t>after</w:t>
            </w:r>
            <w:r>
              <w:rPr>
                <w:spacing w:val="-3"/>
                <w:sz w:val="24"/>
              </w:rPr>
              <w:t xml:space="preserve"> </w:t>
            </w:r>
            <w:r>
              <w:rPr>
                <w:sz w:val="24"/>
              </w:rPr>
              <w:t>last</w:t>
            </w:r>
            <w:r>
              <w:rPr>
                <w:spacing w:val="-2"/>
                <w:sz w:val="24"/>
              </w:rPr>
              <w:t xml:space="preserve"> </w:t>
            </w:r>
            <w:r>
              <w:rPr>
                <w:sz w:val="24"/>
              </w:rPr>
              <w:t>episode</w:t>
            </w:r>
          </w:p>
        </w:tc>
      </w:tr>
      <w:tr w:rsidR="00056219" w14:paraId="0F0EC476" w14:textId="77777777" w:rsidTr="00056219">
        <w:trPr>
          <w:trHeight w:val="705"/>
        </w:trPr>
        <w:tc>
          <w:tcPr>
            <w:tcW w:w="1976" w:type="dxa"/>
          </w:tcPr>
          <w:p w14:paraId="7A24F2B5" w14:textId="77777777" w:rsidR="00056219" w:rsidRDefault="00056219" w:rsidP="00056219">
            <w:pPr>
              <w:pStyle w:val="TableParagraph"/>
              <w:spacing w:line="292" w:lineRule="exact"/>
              <w:rPr>
                <w:sz w:val="24"/>
              </w:rPr>
            </w:pPr>
            <w:r>
              <w:rPr>
                <w:sz w:val="24"/>
              </w:rPr>
              <w:t>Strep</w:t>
            </w:r>
            <w:r>
              <w:rPr>
                <w:spacing w:val="-3"/>
                <w:sz w:val="24"/>
              </w:rPr>
              <w:t xml:space="preserve"> </w:t>
            </w:r>
            <w:r>
              <w:rPr>
                <w:sz w:val="24"/>
              </w:rPr>
              <w:t>throat</w:t>
            </w:r>
          </w:p>
        </w:tc>
        <w:tc>
          <w:tcPr>
            <w:tcW w:w="3510" w:type="dxa"/>
          </w:tcPr>
          <w:p w14:paraId="767FFE1D" w14:textId="77777777" w:rsidR="00056219" w:rsidRDefault="00056219" w:rsidP="00056219">
            <w:pPr>
              <w:pStyle w:val="TableParagraph"/>
              <w:ind w:left="0"/>
              <w:rPr>
                <w:rFonts w:ascii="Times New Roman"/>
              </w:rPr>
            </w:pPr>
          </w:p>
        </w:tc>
        <w:tc>
          <w:tcPr>
            <w:tcW w:w="4437" w:type="dxa"/>
          </w:tcPr>
          <w:p w14:paraId="2744A230" w14:textId="77777777" w:rsidR="00056219" w:rsidRDefault="00056219" w:rsidP="00056219">
            <w:pPr>
              <w:pStyle w:val="TableParagraph"/>
              <w:rPr>
                <w:sz w:val="24"/>
              </w:rPr>
            </w:pPr>
            <w:r>
              <w:rPr>
                <w:sz w:val="24"/>
              </w:rPr>
              <w:t>Must</w:t>
            </w:r>
            <w:r>
              <w:rPr>
                <w:spacing w:val="-3"/>
                <w:sz w:val="24"/>
              </w:rPr>
              <w:t xml:space="preserve"> </w:t>
            </w:r>
            <w:r>
              <w:rPr>
                <w:sz w:val="24"/>
              </w:rPr>
              <w:t>see</w:t>
            </w:r>
            <w:r>
              <w:rPr>
                <w:spacing w:val="-3"/>
                <w:sz w:val="24"/>
              </w:rPr>
              <w:t xml:space="preserve"> </w:t>
            </w:r>
            <w:r>
              <w:rPr>
                <w:sz w:val="24"/>
              </w:rPr>
              <w:t>doctor</w:t>
            </w:r>
            <w:r>
              <w:rPr>
                <w:spacing w:val="-1"/>
                <w:sz w:val="24"/>
              </w:rPr>
              <w:t xml:space="preserve"> </w:t>
            </w:r>
            <w:r>
              <w:rPr>
                <w:sz w:val="24"/>
              </w:rPr>
              <w:t>and</w:t>
            </w:r>
            <w:r>
              <w:rPr>
                <w:spacing w:val="-3"/>
                <w:sz w:val="24"/>
              </w:rPr>
              <w:t xml:space="preserve"> </w:t>
            </w:r>
            <w:r>
              <w:rPr>
                <w:sz w:val="24"/>
              </w:rPr>
              <w:t>on</w:t>
            </w:r>
            <w:r>
              <w:rPr>
                <w:spacing w:val="-5"/>
                <w:sz w:val="24"/>
              </w:rPr>
              <w:t xml:space="preserve"> </w:t>
            </w:r>
            <w:r>
              <w:rPr>
                <w:sz w:val="24"/>
              </w:rPr>
              <w:t>medication</w:t>
            </w:r>
            <w:r>
              <w:rPr>
                <w:spacing w:val="-3"/>
                <w:sz w:val="24"/>
              </w:rPr>
              <w:t xml:space="preserve"> </w:t>
            </w:r>
            <w:r>
              <w:rPr>
                <w:sz w:val="24"/>
              </w:rPr>
              <w:t>for</w:t>
            </w:r>
            <w:r>
              <w:rPr>
                <w:spacing w:val="-3"/>
                <w:sz w:val="24"/>
              </w:rPr>
              <w:t xml:space="preserve"> </w:t>
            </w:r>
            <w:r>
              <w:rPr>
                <w:sz w:val="24"/>
              </w:rPr>
              <w:t>24</w:t>
            </w:r>
            <w:r>
              <w:rPr>
                <w:spacing w:val="-51"/>
                <w:sz w:val="24"/>
              </w:rPr>
              <w:t xml:space="preserve"> </w:t>
            </w:r>
            <w:r>
              <w:rPr>
                <w:sz w:val="24"/>
              </w:rPr>
              <w:t>hours</w:t>
            </w:r>
          </w:p>
        </w:tc>
      </w:tr>
      <w:tr w:rsidR="00056219" w14:paraId="06EC9332" w14:textId="77777777" w:rsidTr="00056219">
        <w:trPr>
          <w:trHeight w:val="705"/>
        </w:trPr>
        <w:tc>
          <w:tcPr>
            <w:tcW w:w="1976" w:type="dxa"/>
          </w:tcPr>
          <w:p w14:paraId="44939F1C" w14:textId="77777777" w:rsidR="00056219" w:rsidRDefault="00056219" w:rsidP="00056219">
            <w:pPr>
              <w:pStyle w:val="TableParagraph"/>
              <w:spacing w:line="292" w:lineRule="exact"/>
              <w:rPr>
                <w:sz w:val="24"/>
              </w:rPr>
            </w:pPr>
            <w:r>
              <w:rPr>
                <w:sz w:val="24"/>
              </w:rPr>
              <w:t>Skin</w:t>
            </w:r>
            <w:r>
              <w:rPr>
                <w:spacing w:val="-1"/>
                <w:sz w:val="24"/>
              </w:rPr>
              <w:t xml:space="preserve"> </w:t>
            </w:r>
            <w:r>
              <w:rPr>
                <w:sz w:val="24"/>
              </w:rPr>
              <w:t>rash</w:t>
            </w:r>
          </w:p>
        </w:tc>
        <w:tc>
          <w:tcPr>
            <w:tcW w:w="3510" w:type="dxa"/>
          </w:tcPr>
          <w:p w14:paraId="6E4BD082" w14:textId="77777777" w:rsidR="00056219" w:rsidRDefault="00056219" w:rsidP="00056219">
            <w:pPr>
              <w:pStyle w:val="TableParagraph"/>
              <w:ind w:right="149"/>
              <w:rPr>
                <w:sz w:val="24"/>
              </w:rPr>
            </w:pPr>
            <w:r>
              <w:rPr>
                <w:sz w:val="24"/>
              </w:rPr>
              <w:t>Suspected to be a communicable</w:t>
            </w:r>
            <w:r>
              <w:rPr>
                <w:spacing w:val="-52"/>
                <w:sz w:val="24"/>
              </w:rPr>
              <w:t xml:space="preserve"> </w:t>
            </w:r>
            <w:r>
              <w:rPr>
                <w:sz w:val="24"/>
              </w:rPr>
              <w:t>disease</w:t>
            </w:r>
          </w:p>
        </w:tc>
        <w:tc>
          <w:tcPr>
            <w:tcW w:w="4437" w:type="dxa"/>
          </w:tcPr>
          <w:p w14:paraId="6D8AF52C" w14:textId="77777777" w:rsidR="00056219" w:rsidRDefault="00056219" w:rsidP="00056219">
            <w:pPr>
              <w:pStyle w:val="TableParagraph"/>
              <w:ind w:right="174"/>
              <w:rPr>
                <w:sz w:val="24"/>
              </w:rPr>
            </w:pPr>
            <w:r>
              <w:rPr>
                <w:sz w:val="24"/>
              </w:rPr>
              <w:t>Must see doctor and require a note for re-</w:t>
            </w:r>
            <w:r>
              <w:rPr>
                <w:spacing w:val="-52"/>
                <w:sz w:val="24"/>
              </w:rPr>
              <w:t xml:space="preserve"> </w:t>
            </w:r>
            <w:r>
              <w:rPr>
                <w:sz w:val="24"/>
              </w:rPr>
              <w:t>entry</w:t>
            </w:r>
          </w:p>
        </w:tc>
      </w:tr>
      <w:tr w:rsidR="00056219" w14:paraId="2828B192" w14:textId="77777777" w:rsidTr="00056219">
        <w:trPr>
          <w:trHeight w:val="1000"/>
        </w:trPr>
        <w:tc>
          <w:tcPr>
            <w:tcW w:w="1976" w:type="dxa"/>
          </w:tcPr>
          <w:p w14:paraId="3CD7A288" w14:textId="77777777" w:rsidR="00056219" w:rsidRDefault="00056219" w:rsidP="00056219">
            <w:pPr>
              <w:pStyle w:val="TableParagraph"/>
              <w:spacing w:before="1"/>
              <w:rPr>
                <w:sz w:val="24"/>
              </w:rPr>
            </w:pPr>
            <w:r>
              <w:rPr>
                <w:sz w:val="24"/>
              </w:rPr>
              <w:t>Skin</w:t>
            </w:r>
            <w:r>
              <w:rPr>
                <w:spacing w:val="-1"/>
                <w:sz w:val="24"/>
              </w:rPr>
              <w:t xml:space="preserve"> </w:t>
            </w:r>
            <w:r>
              <w:rPr>
                <w:sz w:val="24"/>
              </w:rPr>
              <w:t>rash</w:t>
            </w:r>
          </w:p>
        </w:tc>
        <w:tc>
          <w:tcPr>
            <w:tcW w:w="3510" w:type="dxa"/>
          </w:tcPr>
          <w:p w14:paraId="37830C2E" w14:textId="77777777" w:rsidR="00056219" w:rsidRDefault="00056219" w:rsidP="00056219">
            <w:pPr>
              <w:pStyle w:val="TableParagraph"/>
              <w:spacing w:before="1"/>
              <w:ind w:right="1172"/>
              <w:rPr>
                <w:sz w:val="24"/>
              </w:rPr>
            </w:pPr>
            <w:r>
              <w:rPr>
                <w:sz w:val="24"/>
              </w:rPr>
              <w:t>Not suspected to be a</w:t>
            </w:r>
            <w:r>
              <w:rPr>
                <w:spacing w:val="1"/>
                <w:sz w:val="24"/>
              </w:rPr>
              <w:t xml:space="preserve"> </w:t>
            </w:r>
            <w:r>
              <w:rPr>
                <w:sz w:val="24"/>
              </w:rPr>
              <w:t>communicable</w:t>
            </w:r>
            <w:r>
              <w:rPr>
                <w:spacing w:val="-12"/>
                <w:sz w:val="24"/>
              </w:rPr>
              <w:t xml:space="preserve"> </w:t>
            </w:r>
            <w:r>
              <w:rPr>
                <w:sz w:val="24"/>
              </w:rPr>
              <w:t>disease</w:t>
            </w:r>
          </w:p>
        </w:tc>
        <w:tc>
          <w:tcPr>
            <w:tcW w:w="4437" w:type="dxa"/>
          </w:tcPr>
          <w:p w14:paraId="39771335" w14:textId="77777777" w:rsidR="00056219" w:rsidRDefault="0089576D" w:rsidP="00056219">
            <w:pPr>
              <w:pStyle w:val="TableParagraph"/>
              <w:spacing w:before="1"/>
              <w:ind w:right="248"/>
              <w:rPr>
                <w:sz w:val="24"/>
              </w:rPr>
            </w:pPr>
            <w:r>
              <w:rPr>
                <w:sz w:val="24"/>
              </w:rPr>
              <w:t>Educators</w:t>
            </w:r>
            <w:r w:rsidR="00056219">
              <w:rPr>
                <w:spacing w:val="-1"/>
                <w:sz w:val="24"/>
              </w:rPr>
              <w:t xml:space="preserve"> </w:t>
            </w:r>
            <w:r w:rsidR="00056219">
              <w:rPr>
                <w:sz w:val="24"/>
              </w:rPr>
              <w:t>will</w:t>
            </w:r>
            <w:r w:rsidR="00056219">
              <w:rPr>
                <w:spacing w:val="-2"/>
                <w:sz w:val="24"/>
              </w:rPr>
              <w:t xml:space="preserve"> </w:t>
            </w:r>
            <w:r w:rsidR="00056219">
              <w:rPr>
                <w:sz w:val="24"/>
              </w:rPr>
              <w:t>watch</w:t>
            </w:r>
            <w:r w:rsidR="00056219">
              <w:rPr>
                <w:spacing w:val="-3"/>
                <w:sz w:val="24"/>
              </w:rPr>
              <w:t xml:space="preserve"> </w:t>
            </w:r>
            <w:r w:rsidR="00056219">
              <w:rPr>
                <w:sz w:val="24"/>
              </w:rPr>
              <w:t>the</w:t>
            </w:r>
            <w:r w:rsidR="00056219">
              <w:rPr>
                <w:spacing w:val="-1"/>
                <w:sz w:val="24"/>
              </w:rPr>
              <w:t xml:space="preserve"> </w:t>
            </w:r>
            <w:r w:rsidR="00056219">
              <w:rPr>
                <w:sz w:val="24"/>
              </w:rPr>
              <w:t>rash.</w:t>
            </w:r>
            <w:r w:rsidR="00056219">
              <w:rPr>
                <w:spacing w:val="-4"/>
                <w:sz w:val="24"/>
              </w:rPr>
              <w:t xml:space="preserve"> </w:t>
            </w:r>
            <w:r w:rsidR="00056219">
              <w:rPr>
                <w:sz w:val="24"/>
              </w:rPr>
              <w:t>If</w:t>
            </w:r>
            <w:r w:rsidR="00056219">
              <w:rPr>
                <w:spacing w:val="-3"/>
                <w:sz w:val="24"/>
              </w:rPr>
              <w:t xml:space="preserve"> </w:t>
            </w:r>
            <w:r w:rsidR="00056219">
              <w:rPr>
                <w:sz w:val="24"/>
              </w:rPr>
              <w:t>has</w:t>
            </w:r>
            <w:r w:rsidR="00056219">
              <w:rPr>
                <w:spacing w:val="-2"/>
                <w:sz w:val="24"/>
              </w:rPr>
              <w:t xml:space="preserve"> </w:t>
            </w:r>
            <w:r w:rsidR="00056219">
              <w:rPr>
                <w:sz w:val="24"/>
              </w:rPr>
              <w:t>not</w:t>
            </w:r>
            <w:r w:rsidR="00056219">
              <w:rPr>
                <w:spacing w:val="-3"/>
                <w:sz w:val="24"/>
              </w:rPr>
              <w:t xml:space="preserve"> </w:t>
            </w:r>
            <w:r w:rsidR="00056219">
              <w:rPr>
                <w:sz w:val="24"/>
              </w:rPr>
              <w:t>gotten</w:t>
            </w:r>
            <w:r w:rsidR="00345ADB">
              <w:rPr>
                <w:sz w:val="24"/>
              </w:rPr>
              <w:t xml:space="preserve"> </w:t>
            </w:r>
            <w:r w:rsidR="00056219">
              <w:rPr>
                <w:spacing w:val="-51"/>
                <w:sz w:val="24"/>
              </w:rPr>
              <w:t xml:space="preserve"> </w:t>
            </w:r>
            <w:r w:rsidR="00345ADB">
              <w:rPr>
                <w:spacing w:val="-51"/>
                <w:sz w:val="24"/>
              </w:rPr>
              <w:t xml:space="preserve">     </w:t>
            </w:r>
            <w:r w:rsidR="00056219">
              <w:rPr>
                <w:sz w:val="24"/>
              </w:rPr>
              <w:t>better/gone away within a few days, will</w:t>
            </w:r>
            <w:r w:rsidR="00056219">
              <w:rPr>
                <w:spacing w:val="1"/>
                <w:sz w:val="24"/>
              </w:rPr>
              <w:t xml:space="preserve"> </w:t>
            </w:r>
            <w:r w:rsidR="00056219">
              <w:rPr>
                <w:sz w:val="24"/>
              </w:rPr>
              <w:t>be asked to</w:t>
            </w:r>
            <w:r w:rsidR="00056219">
              <w:rPr>
                <w:spacing w:val="-2"/>
                <w:sz w:val="24"/>
              </w:rPr>
              <w:t xml:space="preserve"> </w:t>
            </w:r>
            <w:r w:rsidR="00056219">
              <w:rPr>
                <w:sz w:val="24"/>
              </w:rPr>
              <w:t>see</w:t>
            </w:r>
            <w:r w:rsidR="00056219">
              <w:rPr>
                <w:spacing w:val="-1"/>
                <w:sz w:val="24"/>
              </w:rPr>
              <w:t xml:space="preserve"> </w:t>
            </w:r>
            <w:r w:rsidR="00056219">
              <w:rPr>
                <w:sz w:val="24"/>
              </w:rPr>
              <w:t>a</w:t>
            </w:r>
            <w:r w:rsidR="00056219">
              <w:rPr>
                <w:spacing w:val="-3"/>
                <w:sz w:val="24"/>
              </w:rPr>
              <w:t xml:space="preserve"> </w:t>
            </w:r>
            <w:r w:rsidR="00056219">
              <w:rPr>
                <w:sz w:val="24"/>
              </w:rPr>
              <w:t>doctor</w:t>
            </w:r>
          </w:p>
        </w:tc>
      </w:tr>
      <w:tr w:rsidR="00056219" w14:paraId="29CF78B6" w14:textId="77777777" w:rsidTr="00056219">
        <w:trPr>
          <w:trHeight w:val="998"/>
        </w:trPr>
        <w:tc>
          <w:tcPr>
            <w:tcW w:w="1976" w:type="dxa"/>
          </w:tcPr>
          <w:p w14:paraId="3C30F54C" w14:textId="77777777" w:rsidR="00056219" w:rsidRDefault="00056219" w:rsidP="00056219">
            <w:pPr>
              <w:pStyle w:val="TableParagraph"/>
              <w:spacing w:line="292" w:lineRule="exact"/>
              <w:rPr>
                <w:sz w:val="24"/>
              </w:rPr>
            </w:pPr>
            <w:r>
              <w:rPr>
                <w:sz w:val="24"/>
              </w:rPr>
              <w:t>Roseola</w:t>
            </w:r>
          </w:p>
        </w:tc>
        <w:tc>
          <w:tcPr>
            <w:tcW w:w="3510" w:type="dxa"/>
          </w:tcPr>
          <w:p w14:paraId="3D3F347C" w14:textId="77777777" w:rsidR="00056219" w:rsidRDefault="00056219" w:rsidP="00056219">
            <w:pPr>
              <w:pStyle w:val="TableParagraph"/>
              <w:ind w:right="387"/>
              <w:rPr>
                <w:sz w:val="24"/>
              </w:rPr>
            </w:pPr>
            <w:r>
              <w:rPr>
                <w:sz w:val="24"/>
              </w:rPr>
              <w:t>Usually several days of high</w:t>
            </w:r>
            <w:r>
              <w:rPr>
                <w:spacing w:val="1"/>
                <w:sz w:val="24"/>
              </w:rPr>
              <w:t xml:space="preserve"> </w:t>
            </w:r>
            <w:hyperlink r:id="rId10">
              <w:r>
                <w:rPr>
                  <w:sz w:val="24"/>
                </w:rPr>
                <w:t>fever</w:t>
              </w:r>
            </w:hyperlink>
            <w:r>
              <w:rPr>
                <w:sz w:val="24"/>
              </w:rPr>
              <w:t>, followed by a distinctive</w:t>
            </w:r>
            <w:r>
              <w:rPr>
                <w:spacing w:val="-52"/>
                <w:sz w:val="24"/>
              </w:rPr>
              <w:t xml:space="preserve"> </w:t>
            </w:r>
            <w:r>
              <w:rPr>
                <w:sz w:val="24"/>
              </w:rPr>
              <w:t>rash</w:t>
            </w:r>
            <w:r>
              <w:rPr>
                <w:spacing w:val="1"/>
                <w:sz w:val="24"/>
              </w:rPr>
              <w:t xml:space="preserve"> </w:t>
            </w:r>
            <w:r>
              <w:rPr>
                <w:sz w:val="24"/>
              </w:rPr>
              <w:t>just as</w:t>
            </w:r>
            <w:r>
              <w:rPr>
                <w:spacing w:val="-3"/>
                <w:sz w:val="24"/>
              </w:rPr>
              <w:t xml:space="preserve"> </w:t>
            </w:r>
            <w:r>
              <w:rPr>
                <w:sz w:val="24"/>
              </w:rPr>
              <w:t>the</w:t>
            </w:r>
            <w:r>
              <w:rPr>
                <w:spacing w:val="-2"/>
                <w:sz w:val="24"/>
              </w:rPr>
              <w:t xml:space="preserve"> </w:t>
            </w:r>
            <w:r>
              <w:rPr>
                <w:sz w:val="24"/>
              </w:rPr>
              <w:t>fever</w:t>
            </w:r>
            <w:r>
              <w:rPr>
                <w:spacing w:val="-2"/>
                <w:sz w:val="24"/>
              </w:rPr>
              <w:t xml:space="preserve"> </w:t>
            </w:r>
            <w:r>
              <w:rPr>
                <w:sz w:val="24"/>
              </w:rPr>
              <w:t>breaks</w:t>
            </w:r>
          </w:p>
        </w:tc>
        <w:tc>
          <w:tcPr>
            <w:tcW w:w="4437" w:type="dxa"/>
          </w:tcPr>
          <w:p w14:paraId="3CCD44A6" w14:textId="77777777" w:rsidR="00056219" w:rsidRDefault="00056219" w:rsidP="00056219">
            <w:pPr>
              <w:pStyle w:val="TableParagraph"/>
              <w:ind w:right="184"/>
              <w:rPr>
                <w:sz w:val="24"/>
              </w:rPr>
            </w:pPr>
            <w:r>
              <w:rPr>
                <w:sz w:val="24"/>
              </w:rPr>
              <w:t>Must stay home with fever. Once fever</w:t>
            </w:r>
            <w:r>
              <w:rPr>
                <w:spacing w:val="1"/>
                <w:sz w:val="24"/>
              </w:rPr>
              <w:t xml:space="preserve"> </w:t>
            </w:r>
            <w:r>
              <w:rPr>
                <w:sz w:val="24"/>
              </w:rPr>
              <w:t xml:space="preserve">breaks and rash </w:t>
            </w:r>
            <w:proofErr w:type="gramStart"/>
            <w:r>
              <w:rPr>
                <w:sz w:val="24"/>
              </w:rPr>
              <w:t>is</w:t>
            </w:r>
            <w:proofErr w:type="gramEnd"/>
            <w:r>
              <w:rPr>
                <w:sz w:val="24"/>
              </w:rPr>
              <w:t xml:space="preserve"> present, child can come</w:t>
            </w:r>
            <w:r>
              <w:rPr>
                <w:spacing w:val="-52"/>
                <w:sz w:val="24"/>
              </w:rPr>
              <w:t xml:space="preserve"> </w:t>
            </w:r>
            <w:r>
              <w:rPr>
                <w:sz w:val="24"/>
              </w:rPr>
              <w:t>back</w:t>
            </w:r>
            <w:r>
              <w:rPr>
                <w:spacing w:val="-2"/>
                <w:sz w:val="24"/>
              </w:rPr>
              <w:t xml:space="preserve"> </w:t>
            </w:r>
            <w:r>
              <w:rPr>
                <w:sz w:val="24"/>
              </w:rPr>
              <w:t>if</w:t>
            </w:r>
            <w:r>
              <w:rPr>
                <w:spacing w:val="-1"/>
                <w:sz w:val="24"/>
              </w:rPr>
              <w:t xml:space="preserve"> </w:t>
            </w:r>
            <w:r>
              <w:rPr>
                <w:sz w:val="24"/>
              </w:rPr>
              <w:t>they can</w:t>
            </w:r>
            <w:r>
              <w:rPr>
                <w:spacing w:val="-1"/>
                <w:sz w:val="24"/>
              </w:rPr>
              <w:t xml:space="preserve"> </w:t>
            </w:r>
            <w:r>
              <w:rPr>
                <w:sz w:val="24"/>
              </w:rPr>
              <w:t>fully</w:t>
            </w:r>
            <w:r>
              <w:rPr>
                <w:spacing w:val="-2"/>
                <w:sz w:val="24"/>
              </w:rPr>
              <w:t xml:space="preserve"> </w:t>
            </w:r>
            <w:r>
              <w:rPr>
                <w:sz w:val="24"/>
              </w:rPr>
              <w:t>participate</w:t>
            </w:r>
          </w:p>
        </w:tc>
      </w:tr>
      <w:tr w:rsidR="00056219" w14:paraId="2DB4BD02" w14:textId="77777777" w:rsidTr="00056219">
        <w:trPr>
          <w:trHeight w:val="1293"/>
        </w:trPr>
        <w:tc>
          <w:tcPr>
            <w:tcW w:w="1976" w:type="dxa"/>
          </w:tcPr>
          <w:p w14:paraId="1756A0E2" w14:textId="77777777" w:rsidR="00056219" w:rsidRDefault="00056219" w:rsidP="00056219">
            <w:pPr>
              <w:pStyle w:val="TableParagraph"/>
              <w:spacing w:line="292" w:lineRule="exact"/>
              <w:rPr>
                <w:sz w:val="24"/>
              </w:rPr>
            </w:pPr>
            <w:r>
              <w:rPr>
                <w:sz w:val="24"/>
              </w:rPr>
              <w:t>Hand/foot/mouth</w:t>
            </w:r>
          </w:p>
        </w:tc>
        <w:tc>
          <w:tcPr>
            <w:tcW w:w="3510" w:type="dxa"/>
          </w:tcPr>
          <w:p w14:paraId="7166AB81" w14:textId="77777777" w:rsidR="00056219" w:rsidRDefault="00056219" w:rsidP="00056219">
            <w:pPr>
              <w:pStyle w:val="TableParagraph"/>
              <w:ind w:right="310"/>
              <w:rPr>
                <w:sz w:val="24"/>
              </w:rPr>
            </w:pPr>
            <w:r>
              <w:rPr>
                <w:sz w:val="24"/>
              </w:rPr>
              <w:t>Common infection that causes</w:t>
            </w:r>
            <w:r>
              <w:rPr>
                <w:spacing w:val="1"/>
                <w:sz w:val="24"/>
              </w:rPr>
              <w:t xml:space="preserve"> </w:t>
            </w:r>
            <w:r>
              <w:rPr>
                <w:sz w:val="24"/>
              </w:rPr>
              <w:t>small blisters on hands, feet</w:t>
            </w:r>
            <w:r>
              <w:rPr>
                <w:spacing w:val="1"/>
                <w:sz w:val="24"/>
              </w:rPr>
              <w:t xml:space="preserve"> </w:t>
            </w:r>
            <w:r>
              <w:rPr>
                <w:sz w:val="24"/>
              </w:rPr>
              <w:t>and/or</w:t>
            </w:r>
            <w:r>
              <w:rPr>
                <w:spacing w:val="-5"/>
                <w:sz w:val="24"/>
              </w:rPr>
              <w:t xml:space="preserve"> </w:t>
            </w:r>
            <w:r>
              <w:rPr>
                <w:sz w:val="24"/>
              </w:rPr>
              <w:t>inside/outside</w:t>
            </w:r>
            <w:r>
              <w:rPr>
                <w:spacing w:val="-5"/>
                <w:sz w:val="24"/>
              </w:rPr>
              <w:t xml:space="preserve"> </w:t>
            </w:r>
            <w:r>
              <w:rPr>
                <w:sz w:val="24"/>
              </w:rPr>
              <w:t>of</w:t>
            </w:r>
            <w:r>
              <w:rPr>
                <w:spacing w:val="-7"/>
                <w:sz w:val="24"/>
              </w:rPr>
              <w:t xml:space="preserve"> </w:t>
            </w:r>
            <w:r>
              <w:rPr>
                <w:sz w:val="24"/>
              </w:rPr>
              <w:t>mouth</w:t>
            </w:r>
          </w:p>
        </w:tc>
        <w:tc>
          <w:tcPr>
            <w:tcW w:w="4437" w:type="dxa"/>
          </w:tcPr>
          <w:p w14:paraId="0ACE76EB" w14:textId="77777777" w:rsidR="00056219" w:rsidRDefault="00056219" w:rsidP="00056219">
            <w:pPr>
              <w:pStyle w:val="TableParagraph"/>
              <w:ind w:right="184"/>
              <w:rPr>
                <w:sz w:val="24"/>
              </w:rPr>
            </w:pPr>
            <w:r>
              <w:rPr>
                <w:sz w:val="24"/>
              </w:rPr>
              <w:t>Must stay home with fever. Once fever</w:t>
            </w:r>
            <w:r>
              <w:rPr>
                <w:spacing w:val="1"/>
                <w:sz w:val="24"/>
              </w:rPr>
              <w:t xml:space="preserve"> </w:t>
            </w:r>
            <w:r>
              <w:rPr>
                <w:sz w:val="24"/>
              </w:rPr>
              <w:t xml:space="preserve">breaks and rash </w:t>
            </w:r>
            <w:proofErr w:type="gramStart"/>
            <w:r>
              <w:rPr>
                <w:sz w:val="24"/>
              </w:rPr>
              <w:t>is</w:t>
            </w:r>
            <w:proofErr w:type="gramEnd"/>
            <w:r>
              <w:rPr>
                <w:sz w:val="24"/>
              </w:rPr>
              <w:t xml:space="preserve"> present, </w:t>
            </w:r>
            <w:proofErr w:type="gramStart"/>
            <w:r>
              <w:rPr>
                <w:sz w:val="24"/>
              </w:rPr>
              <w:t>child</w:t>
            </w:r>
            <w:proofErr w:type="gramEnd"/>
            <w:r>
              <w:rPr>
                <w:sz w:val="24"/>
              </w:rPr>
              <w:t xml:space="preserve"> can come</w:t>
            </w:r>
            <w:r>
              <w:rPr>
                <w:spacing w:val="-52"/>
                <w:sz w:val="24"/>
              </w:rPr>
              <w:t xml:space="preserve"> </w:t>
            </w:r>
            <w:r>
              <w:rPr>
                <w:sz w:val="24"/>
              </w:rPr>
              <w:t>back if they can fully participate and sores</w:t>
            </w:r>
            <w:r>
              <w:rPr>
                <w:spacing w:val="-52"/>
                <w:sz w:val="24"/>
              </w:rPr>
              <w:t xml:space="preserve"> </w:t>
            </w:r>
            <w:r>
              <w:rPr>
                <w:sz w:val="24"/>
              </w:rPr>
              <w:t>are not open</w:t>
            </w:r>
          </w:p>
        </w:tc>
      </w:tr>
      <w:tr w:rsidR="00056219" w14:paraId="7616AA8E" w14:textId="77777777" w:rsidTr="00056219">
        <w:trPr>
          <w:trHeight w:val="1252"/>
        </w:trPr>
        <w:tc>
          <w:tcPr>
            <w:tcW w:w="1976" w:type="dxa"/>
          </w:tcPr>
          <w:p w14:paraId="09C3D2F1" w14:textId="77777777" w:rsidR="00056219" w:rsidRDefault="00056219" w:rsidP="00056219">
            <w:pPr>
              <w:pStyle w:val="TableParagraph"/>
              <w:spacing w:line="292" w:lineRule="exact"/>
              <w:rPr>
                <w:sz w:val="24"/>
              </w:rPr>
            </w:pPr>
            <w:r>
              <w:rPr>
                <w:sz w:val="24"/>
              </w:rPr>
              <w:t>Inability</w:t>
            </w:r>
            <w:r>
              <w:rPr>
                <w:spacing w:val="-2"/>
                <w:sz w:val="24"/>
              </w:rPr>
              <w:t xml:space="preserve"> </w:t>
            </w:r>
            <w:r>
              <w:rPr>
                <w:sz w:val="24"/>
              </w:rPr>
              <w:t>to</w:t>
            </w:r>
            <w:r>
              <w:rPr>
                <w:spacing w:val="-2"/>
                <w:sz w:val="24"/>
              </w:rPr>
              <w:t xml:space="preserve"> </w:t>
            </w:r>
            <w:r>
              <w:rPr>
                <w:sz w:val="24"/>
              </w:rPr>
              <w:t>cope</w:t>
            </w:r>
          </w:p>
        </w:tc>
        <w:tc>
          <w:tcPr>
            <w:tcW w:w="3510" w:type="dxa"/>
          </w:tcPr>
          <w:p w14:paraId="38801987" w14:textId="77777777" w:rsidR="00056219" w:rsidRDefault="00056219" w:rsidP="00056219">
            <w:pPr>
              <w:pStyle w:val="TableParagraph"/>
              <w:ind w:right="128"/>
              <w:rPr>
                <w:sz w:val="24"/>
              </w:rPr>
            </w:pPr>
            <w:r>
              <w:rPr>
                <w:sz w:val="24"/>
              </w:rPr>
              <w:t>Child is unable to fully participate</w:t>
            </w:r>
            <w:r>
              <w:rPr>
                <w:spacing w:val="-52"/>
                <w:sz w:val="24"/>
              </w:rPr>
              <w:t xml:space="preserve"> </w:t>
            </w:r>
            <w:r>
              <w:rPr>
                <w:sz w:val="24"/>
              </w:rPr>
              <w:t>in daily activities (including</w:t>
            </w:r>
            <w:r>
              <w:rPr>
                <w:spacing w:val="1"/>
                <w:sz w:val="24"/>
              </w:rPr>
              <w:t xml:space="preserve"> </w:t>
            </w:r>
            <w:r>
              <w:rPr>
                <w:sz w:val="24"/>
              </w:rPr>
              <w:t>outside for an hour) or needs</w:t>
            </w:r>
            <w:r>
              <w:rPr>
                <w:spacing w:val="1"/>
                <w:sz w:val="24"/>
              </w:rPr>
              <w:t xml:space="preserve"> </w:t>
            </w:r>
            <w:r>
              <w:rPr>
                <w:sz w:val="24"/>
              </w:rPr>
              <w:t>one-on-one</w:t>
            </w:r>
            <w:r>
              <w:rPr>
                <w:spacing w:val="-3"/>
                <w:sz w:val="24"/>
              </w:rPr>
              <w:t xml:space="preserve"> </w:t>
            </w:r>
            <w:r>
              <w:rPr>
                <w:sz w:val="24"/>
              </w:rPr>
              <w:t>care</w:t>
            </w:r>
          </w:p>
        </w:tc>
        <w:tc>
          <w:tcPr>
            <w:tcW w:w="4437" w:type="dxa"/>
          </w:tcPr>
          <w:p w14:paraId="25602FCE" w14:textId="77777777" w:rsidR="00056219" w:rsidRDefault="00056219" w:rsidP="00056219">
            <w:pPr>
              <w:pStyle w:val="TableParagraph"/>
              <w:ind w:right="338"/>
              <w:rPr>
                <w:sz w:val="24"/>
              </w:rPr>
            </w:pPr>
            <w:r>
              <w:rPr>
                <w:sz w:val="24"/>
              </w:rPr>
              <w:t>Child must stay home until they can fully</w:t>
            </w:r>
            <w:r>
              <w:rPr>
                <w:spacing w:val="-52"/>
                <w:sz w:val="24"/>
              </w:rPr>
              <w:t xml:space="preserve"> </w:t>
            </w:r>
            <w:r>
              <w:rPr>
                <w:sz w:val="24"/>
              </w:rPr>
              <w:t>participate</w:t>
            </w:r>
          </w:p>
        </w:tc>
      </w:tr>
    </w:tbl>
    <w:p w14:paraId="5E99F6AE" w14:textId="77777777" w:rsidR="00056219" w:rsidRDefault="00056219" w:rsidP="00056219">
      <w:pPr>
        <w:pStyle w:val="BodyText"/>
        <w:ind w:left="0"/>
        <w:rPr>
          <w:sz w:val="20"/>
        </w:rPr>
      </w:pPr>
    </w:p>
    <w:p w14:paraId="53995D08" w14:textId="77777777" w:rsidR="00056219" w:rsidRDefault="00056219" w:rsidP="00056219">
      <w:pPr>
        <w:pStyle w:val="BodyText"/>
        <w:spacing w:before="9"/>
        <w:ind w:left="0"/>
        <w:rPr>
          <w:sz w:val="23"/>
        </w:rPr>
      </w:pPr>
    </w:p>
    <w:p w14:paraId="3D92E45B" w14:textId="77777777" w:rsidR="00056219" w:rsidRDefault="0089576D" w:rsidP="00056219">
      <w:pPr>
        <w:pStyle w:val="BodyText"/>
        <w:spacing w:before="51"/>
        <w:ind w:right="136"/>
        <w:jc w:val="both"/>
      </w:pPr>
      <w:r>
        <w:t>Educators</w:t>
      </w:r>
      <w:r w:rsidR="00056219">
        <w:t xml:space="preserve"> must follow the same rules as children. In the event that the </w:t>
      </w:r>
      <w:r>
        <w:t>educator</w:t>
      </w:r>
      <w:r w:rsidR="00345ADB">
        <w:t>/</w:t>
      </w:r>
      <w:r w:rsidR="00056219">
        <w:t>child ratio is not met due</w:t>
      </w:r>
      <w:r w:rsidR="00056219">
        <w:rPr>
          <w:spacing w:val="1"/>
        </w:rPr>
        <w:t xml:space="preserve"> </w:t>
      </w:r>
      <w:r w:rsidR="00056219">
        <w:t>to</w:t>
      </w:r>
      <w:r w:rsidR="00056219">
        <w:rPr>
          <w:spacing w:val="1"/>
        </w:rPr>
        <w:t xml:space="preserve"> </w:t>
      </w:r>
      <w:r w:rsidR="00056219">
        <w:t>illness,</w:t>
      </w:r>
      <w:r w:rsidR="00056219">
        <w:rPr>
          <w:spacing w:val="1"/>
        </w:rPr>
        <w:t xml:space="preserve"> </w:t>
      </w:r>
      <w:r w:rsidR="00056219">
        <w:t>the</w:t>
      </w:r>
      <w:r w:rsidR="00056219">
        <w:rPr>
          <w:spacing w:val="1"/>
        </w:rPr>
        <w:t xml:space="preserve"> </w:t>
      </w:r>
      <w:r w:rsidR="00056219">
        <w:t>Centre</w:t>
      </w:r>
      <w:r w:rsidR="00345ADB">
        <w:rPr>
          <w:spacing w:val="1"/>
        </w:rPr>
        <w:t xml:space="preserve"> will</w:t>
      </w:r>
      <w:r w:rsidR="00056219">
        <w:rPr>
          <w:spacing w:val="1"/>
        </w:rPr>
        <w:t xml:space="preserve"> </w:t>
      </w:r>
      <w:r w:rsidR="00056219">
        <w:t>have</w:t>
      </w:r>
      <w:r w:rsidR="00056219">
        <w:rPr>
          <w:spacing w:val="1"/>
        </w:rPr>
        <w:t xml:space="preserve"> </w:t>
      </w:r>
      <w:r w:rsidR="00056219">
        <w:t>to</w:t>
      </w:r>
      <w:r w:rsidR="00056219">
        <w:rPr>
          <w:spacing w:val="1"/>
        </w:rPr>
        <w:t xml:space="preserve"> </w:t>
      </w:r>
      <w:r w:rsidR="00056219">
        <w:t>decrease</w:t>
      </w:r>
      <w:r w:rsidR="00056219">
        <w:rPr>
          <w:spacing w:val="1"/>
        </w:rPr>
        <w:t xml:space="preserve"> </w:t>
      </w:r>
      <w:r w:rsidR="00056219">
        <w:t>the</w:t>
      </w:r>
      <w:r w:rsidR="00056219">
        <w:rPr>
          <w:spacing w:val="1"/>
        </w:rPr>
        <w:t xml:space="preserve"> </w:t>
      </w:r>
      <w:r w:rsidR="00056219">
        <w:t>children</w:t>
      </w:r>
      <w:r w:rsidR="00056219">
        <w:rPr>
          <w:spacing w:val="1"/>
        </w:rPr>
        <w:t xml:space="preserve"> </w:t>
      </w:r>
      <w:r w:rsidR="00056219">
        <w:t>they</w:t>
      </w:r>
      <w:r w:rsidR="00056219">
        <w:rPr>
          <w:spacing w:val="1"/>
        </w:rPr>
        <w:t xml:space="preserve"> </w:t>
      </w:r>
      <w:r w:rsidR="00056219">
        <w:t>can</w:t>
      </w:r>
      <w:r w:rsidR="00056219">
        <w:rPr>
          <w:spacing w:val="1"/>
        </w:rPr>
        <w:t xml:space="preserve"> </w:t>
      </w:r>
      <w:r w:rsidR="00056219">
        <w:t>accept</w:t>
      </w:r>
      <w:r w:rsidR="00056219">
        <w:rPr>
          <w:spacing w:val="1"/>
        </w:rPr>
        <w:t xml:space="preserve"> </w:t>
      </w:r>
      <w:r w:rsidR="00056219">
        <w:t>until</w:t>
      </w:r>
      <w:r w:rsidR="00056219">
        <w:rPr>
          <w:spacing w:val="1"/>
        </w:rPr>
        <w:t xml:space="preserve"> </w:t>
      </w:r>
      <w:r w:rsidR="00056219">
        <w:t>acceptable</w:t>
      </w:r>
      <w:r w:rsidR="00056219">
        <w:rPr>
          <w:spacing w:val="1"/>
        </w:rPr>
        <w:t xml:space="preserve"> </w:t>
      </w:r>
      <w:r>
        <w:t>educator</w:t>
      </w:r>
      <w:r w:rsidR="00056219">
        <w:t>/child ratios</w:t>
      </w:r>
      <w:r w:rsidR="00056219">
        <w:rPr>
          <w:spacing w:val="1"/>
        </w:rPr>
        <w:t xml:space="preserve"> </w:t>
      </w:r>
      <w:r w:rsidR="00056219">
        <w:t>can be</w:t>
      </w:r>
      <w:r w:rsidR="00056219">
        <w:rPr>
          <w:spacing w:val="-1"/>
        </w:rPr>
        <w:t xml:space="preserve"> </w:t>
      </w:r>
      <w:r w:rsidR="00056219">
        <w:t>met</w:t>
      </w:r>
      <w:r w:rsidR="00056219">
        <w:rPr>
          <w:spacing w:val="1"/>
        </w:rPr>
        <w:t xml:space="preserve"> </w:t>
      </w:r>
      <w:r w:rsidR="00056219">
        <w:t>again</w:t>
      </w:r>
      <w:r w:rsidR="00056219">
        <w:rPr>
          <w:spacing w:val="1"/>
        </w:rPr>
        <w:t xml:space="preserve"> </w:t>
      </w:r>
      <w:r w:rsidR="00056219">
        <w:t>(see</w:t>
      </w:r>
      <w:r w:rsidR="00056219">
        <w:rPr>
          <w:spacing w:val="-1"/>
        </w:rPr>
        <w:t xml:space="preserve"> </w:t>
      </w:r>
      <w:r w:rsidR="00056219">
        <w:t xml:space="preserve">short </w:t>
      </w:r>
      <w:r>
        <w:t>Educator</w:t>
      </w:r>
      <w:r w:rsidR="00056219">
        <w:rPr>
          <w:spacing w:val="1"/>
        </w:rPr>
        <w:t xml:space="preserve"> </w:t>
      </w:r>
      <w:r w:rsidR="00056219">
        <w:t>policy).</w:t>
      </w:r>
    </w:p>
    <w:p w14:paraId="474F58D7" w14:textId="77777777" w:rsidR="00056219" w:rsidRDefault="00056219" w:rsidP="00056219">
      <w:pPr>
        <w:pStyle w:val="BodyText"/>
        <w:spacing w:before="12"/>
        <w:ind w:left="0"/>
        <w:rPr>
          <w:sz w:val="23"/>
        </w:rPr>
      </w:pPr>
    </w:p>
    <w:p w14:paraId="4A100B85" w14:textId="77777777" w:rsidR="00056219" w:rsidRDefault="00056219" w:rsidP="00056219">
      <w:pPr>
        <w:pStyle w:val="BodyText"/>
      </w:pPr>
      <w:r>
        <w:t>Asthma/Allergies:</w:t>
      </w:r>
    </w:p>
    <w:p w14:paraId="6496B7DE" w14:textId="77777777" w:rsidR="00056219" w:rsidRDefault="00056219" w:rsidP="00056219">
      <w:pPr>
        <w:pStyle w:val="BodyText"/>
        <w:ind w:left="580" w:right="134"/>
        <w:jc w:val="both"/>
      </w:pPr>
      <w:r>
        <w:t>Child can attend as long as they can fully participate in the program. Parents must ensure the</w:t>
      </w:r>
      <w:r>
        <w:rPr>
          <w:spacing w:val="1"/>
        </w:rPr>
        <w:t xml:space="preserve"> </w:t>
      </w:r>
      <w:r>
        <w:t xml:space="preserve">Centre has any needed medication at all times, in case of an attack or reaction. For this </w:t>
      </w:r>
      <w:proofErr w:type="gramStart"/>
      <w:r>
        <w:t>purpose</w:t>
      </w:r>
      <w:proofErr w:type="gramEnd"/>
      <w:r>
        <w:rPr>
          <w:spacing w:val="1"/>
        </w:rPr>
        <w:t xml:space="preserve"> </w:t>
      </w:r>
      <w:r>
        <w:t>only,</w:t>
      </w:r>
      <w:r>
        <w:rPr>
          <w:spacing w:val="1"/>
        </w:rPr>
        <w:t xml:space="preserve"> </w:t>
      </w:r>
      <w:r>
        <w:t>a</w:t>
      </w:r>
      <w:r>
        <w:rPr>
          <w:spacing w:val="1"/>
        </w:rPr>
        <w:t xml:space="preserve"> </w:t>
      </w:r>
      <w:r>
        <w:t>special</w:t>
      </w:r>
      <w:r>
        <w:rPr>
          <w:spacing w:val="1"/>
        </w:rPr>
        <w:t xml:space="preserve"> </w:t>
      </w:r>
      <w:r>
        <w:t>“as</w:t>
      </w:r>
      <w:r>
        <w:rPr>
          <w:spacing w:val="1"/>
        </w:rPr>
        <w:t xml:space="preserve"> </w:t>
      </w:r>
      <w:r>
        <w:t>needed”</w:t>
      </w:r>
      <w:r>
        <w:rPr>
          <w:spacing w:val="1"/>
        </w:rPr>
        <w:t xml:space="preserve"> </w:t>
      </w:r>
      <w:r>
        <w:t>medication</w:t>
      </w:r>
      <w:r>
        <w:rPr>
          <w:spacing w:val="1"/>
        </w:rPr>
        <w:t xml:space="preserve"> </w:t>
      </w:r>
      <w:r>
        <w:t>form</w:t>
      </w:r>
      <w:r>
        <w:rPr>
          <w:spacing w:val="1"/>
        </w:rPr>
        <w:t xml:space="preserve"> </w:t>
      </w:r>
      <w:r>
        <w:t>is</w:t>
      </w:r>
      <w:r>
        <w:rPr>
          <w:spacing w:val="1"/>
        </w:rPr>
        <w:t xml:space="preserve"> </w:t>
      </w:r>
      <w:r>
        <w:t>available.</w:t>
      </w:r>
      <w:r>
        <w:rPr>
          <w:spacing w:val="1"/>
        </w:rPr>
        <w:t xml:space="preserve"> </w:t>
      </w:r>
      <w:r>
        <w:t>URIS</w:t>
      </w:r>
      <w:r>
        <w:rPr>
          <w:spacing w:val="1"/>
        </w:rPr>
        <w:t xml:space="preserve"> </w:t>
      </w:r>
      <w:r>
        <w:t>forms</w:t>
      </w:r>
      <w:r>
        <w:rPr>
          <w:spacing w:val="1"/>
        </w:rPr>
        <w:t xml:space="preserve"> </w:t>
      </w:r>
      <w:r>
        <w:t>must</w:t>
      </w:r>
      <w:r>
        <w:rPr>
          <w:spacing w:val="1"/>
        </w:rPr>
        <w:t xml:space="preserve"> </w:t>
      </w:r>
      <w:r>
        <w:t>also</w:t>
      </w:r>
      <w:r>
        <w:rPr>
          <w:spacing w:val="1"/>
        </w:rPr>
        <w:t xml:space="preserve"> </w:t>
      </w:r>
      <w:r>
        <w:t>be</w:t>
      </w:r>
      <w:r>
        <w:rPr>
          <w:spacing w:val="1"/>
        </w:rPr>
        <w:t xml:space="preserve"> </w:t>
      </w:r>
      <w:r>
        <w:t>filled</w:t>
      </w:r>
      <w:r>
        <w:rPr>
          <w:spacing w:val="54"/>
        </w:rPr>
        <w:t xml:space="preserve"> </w:t>
      </w:r>
      <w:r>
        <w:t>out</w:t>
      </w:r>
      <w:r>
        <w:rPr>
          <w:spacing w:val="1"/>
        </w:rPr>
        <w:t xml:space="preserve"> </w:t>
      </w:r>
      <w:r>
        <w:t>annually.</w:t>
      </w:r>
    </w:p>
    <w:p w14:paraId="0518B597" w14:textId="77777777" w:rsidR="00056219" w:rsidRDefault="00056219" w:rsidP="00056219">
      <w:pPr>
        <w:pStyle w:val="BodyText"/>
        <w:spacing w:before="11"/>
        <w:ind w:left="0"/>
        <w:rPr>
          <w:sz w:val="23"/>
        </w:rPr>
      </w:pPr>
    </w:p>
    <w:p w14:paraId="1FFB1196" w14:textId="77777777" w:rsidR="00056219" w:rsidRDefault="00056219" w:rsidP="00056219">
      <w:pPr>
        <w:pStyle w:val="BodyText"/>
      </w:pPr>
      <w:r>
        <w:t>Lice:</w:t>
      </w:r>
    </w:p>
    <w:p w14:paraId="7DDE7603" w14:textId="77777777" w:rsidR="00056219" w:rsidRDefault="00056219" w:rsidP="0089576D">
      <w:pPr>
        <w:pStyle w:val="BodyText"/>
        <w:ind w:left="580" w:right="142"/>
        <w:jc w:val="both"/>
        <w:sectPr w:rsidR="00056219">
          <w:pgSz w:w="12240" w:h="15840"/>
          <w:pgMar w:top="1440" w:right="940" w:bottom="1440" w:left="860" w:header="0" w:footer="1252" w:gutter="0"/>
          <w:cols w:space="720"/>
        </w:sectPr>
      </w:pPr>
      <w:r>
        <w:t>If</w:t>
      </w:r>
      <w:r>
        <w:rPr>
          <w:spacing w:val="1"/>
        </w:rPr>
        <w:t xml:space="preserve"> </w:t>
      </w:r>
      <w:r w:rsidR="0089576D">
        <w:t>an educator</w:t>
      </w:r>
      <w:r>
        <w:rPr>
          <w:spacing w:val="1"/>
        </w:rPr>
        <w:t xml:space="preserve"> </w:t>
      </w:r>
      <w:r>
        <w:t>finds</w:t>
      </w:r>
      <w:r>
        <w:rPr>
          <w:spacing w:val="1"/>
        </w:rPr>
        <w:t xml:space="preserve"> </w:t>
      </w:r>
      <w:r>
        <w:t>nits</w:t>
      </w:r>
      <w:r>
        <w:rPr>
          <w:spacing w:val="1"/>
        </w:rPr>
        <w:t xml:space="preserve"> </w:t>
      </w:r>
      <w:r>
        <w:t>or</w:t>
      </w:r>
      <w:r>
        <w:rPr>
          <w:spacing w:val="1"/>
        </w:rPr>
        <w:t xml:space="preserve"> </w:t>
      </w:r>
      <w:r>
        <w:t>bugs</w:t>
      </w:r>
      <w:r>
        <w:rPr>
          <w:spacing w:val="1"/>
        </w:rPr>
        <w:t xml:space="preserve"> </w:t>
      </w:r>
      <w:r>
        <w:t>in</w:t>
      </w:r>
      <w:r>
        <w:rPr>
          <w:spacing w:val="1"/>
        </w:rPr>
        <w:t xml:space="preserve"> </w:t>
      </w:r>
      <w:r>
        <w:t>the</w:t>
      </w:r>
      <w:r>
        <w:rPr>
          <w:spacing w:val="1"/>
        </w:rPr>
        <w:t xml:space="preserve"> </w:t>
      </w:r>
      <w:r>
        <w:t>child’s</w:t>
      </w:r>
      <w:r>
        <w:rPr>
          <w:spacing w:val="1"/>
        </w:rPr>
        <w:t xml:space="preserve"> </w:t>
      </w:r>
      <w:r>
        <w:t>hair,</w:t>
      </w:r>
      <w:r>
        <w:rPr>
          <w:spacing w:val="1"/>
        </w:rPr>
        <w:t xml:space="preserve"> </w:t>
      </w:r>
      <w:r>
        <w:t>the</w:t>
      </w:r>
      <w:r>
        <w:rPr>
          <w:spacing w:val="1"/>
        </w:rPr>
        <w:t xml:space="preserve"> </w:t>
      </w:r>
      <w:r>
        <w:t>parent</w:t>
      </w:r>
      <w:r>
        <w:rPr>
          <w:spacing w:val="1"/>
        </w:rPr>
        <w:t xml:space="preserve"> </w:t>
      </w:r>
      <w:r>
        <w:t>will</w:t>
      </w:r>
      <w:r>
        <w:rPr>
          <w:spacing w:val="1"/>
        </w:rPr>
        <w:t xml:space="preserve"> </w:t>
      </w:r>
      <w:r>
        <w:t>be</w:t>
      </w:r>
      <w:r>
        <w:rPr>
          <w:spacing w:val="1"/>
        </w:rPr>
        <w:t xml:space="preserve"> </w:t>
      </w:r>
      <w:r>
        <w:t>called</w:t>
      </w:r>
      <w:r>
        <w:rPr>
          <w:spacing w:val="1"/>
        </w:rPr>
        <w:t xml:space="preserve"> </w:t>
      </w:r>
      <w:r>
        <w:t>to</w:t>
      </w:r>
      <w:r>
        <w:rPr>
          <w:spacing w:val="1"/>
        </w:rPr>
        <w:t xml:space="preserve"> </w:t>
      </w:r>
      <w:r>
        <w:t>pick</w:t>
      </w:r>
      <w:r>
        <w:rPr>
          <w:spacing w:val="1"/>
        </w:rPr>
        <w:t xml:space="preserve"> </w:t>
      </w:r>
      <w:r>
        <w:t>up</w:t>
      </w:r>
      <w:r>
        <w:rPr>
          <w:spacing w:val="1"/>
        </w:rPr>
        <w:t xml:space="preserve"> </w:t>
      </w:r>
      <w:r>
        <w:t>the</w:t>
      </w:r>
      <w:r>
        <w:rPr>
          <w:spacing w:val="54"/>
        </w:rPr>
        <w:t xml:space="preserve"> </w:t>
      </w:r>
      <w:r>
        <w:t>child</w:t>
      </w:r>
      <w:r>
        <w:rPr>
          <w:spacing w:val="1"/>
        </w:rPr>
        <w:t xml:space="preserve"> </w:t>
      </w:r>
      <w:r>
        <w:t>immediately.</w:t>
      </w:r>
      <w:r>
        <w:rPr>
          <w:spacing w:val="1"/>
        </w:rPr>
        <w:t xml:space="preserve"> </w:t>
      </w:r>
      <w:r>
        <w:t>The child will not be allowed to attend the Centre until all nits have been removed.</w:t>
      </w:r>
      <w:r>
        <w:rPr>
          <w:spacing w:val="1"/>
        </w:rPr>
        <w:t xml:space="preserve"> </w:t>
      </w:r>
      <w:r>
        <w:t xml:space="preserve">Upon returning to the Centre, </w:t>
      </w:r>
      <w:r w:rsidR="0089576D">
        <w:t>an educator</w:t>
      </w:r>
      <w:r>
        <w:t xml:space="preserve"> will check the child’s hair and should the </w:t>
      </w:r>
      <w:r w:rsidR="0089576D">
        <w:t>educator</w:t>
      </w:r>
      <w:r>
        <w:t xml:space="preserve"> see any nits,</w:t>
      </w:r>
      <w:r>
        <w:rPr>
          <w:spacing w:val="1"/>
        </w:rPr>
        <w:t xml:space="preserve"> </w:t>
      </w:r>
      <w:r>
        <w:t>the</w:t>
      </w:r>
      <w:r>
        <w:rPr>
          <w:spacing w:val="-3"/>
        </w:rPr>
        <w:t xml:space="preserve"> </w:t>
      </w:r>
      <w:r>
        <w:t>child</w:t>
      </w:r>
      <w:r>
        <w:rPr>
          <w:spacing w:val="-1"/>
        </w:rPr>
        <w:t xml:space="preserve"> </w:t>
      </w:r>
      <w:r>
        <w:t>will not</w:t>
      </w:r>
      <w:r>
        <w:rPr>
          <w:spacing w:val="-1"/>
        </w:rPr>
        <w:t xml:space="preserve"> </w:t>
      </w:r>
      <w:r>
        <w:t>be</w:t>
      </w:r>
      <w:r>
        <w:rPr>
          <w:spacing w:val="-1"/>
        </w:rPr>
        <w:t xml:space="preserve"> </w:t>
      </w:r>
      <w:r>
        <w:t>allowed</w:t>
      </w:r>
      <w:r>
        <w:rPr>
          <w:spacing w:val="2"/>
        </w:rPr>
        <w:t xml:space="preserve"> </w:t>
      </w:r>
      <w:r>
        <w:t>to</w:t>
      </w:r>
      <w:r>
        <w:rPr>
          <w:spacing w:val="-2"/>
        </w:rPr>
        <w:t xml:space="preserve"> </w:t>
      </w:r>
      <w:r>
        <w:t>stay.</w:t>
      </w:r>
      <w:r w:rsidR="0089576D">
        <w:t xml:space="preserve"> We are a nit and lice free Centre.</w:t>
      </w:r>
    </w:p>
    <w:p w14:paraId="5A625F14" w14:textId="77777777" w:rsidR="00056219" w:rsidRDefault="00056219" w:rsidP="00056219">
      <w:pPr>
        <w:pStyle w:val="BodyText"/>
        <w:spacing w:before="40"/>
        <w:jc w:val="both"/>
      </w:pPr>
      <w:r>
        <w:t>Bed</w:t>
      </w:r>
      <w:r>
        <w:rPr>
          <w:spacing w:val="1"/>
        </w:rPr>
        <w:t xml:space="preserve"> </w:t>
      </w:r>
      <w:r>
        <w:t>Bugs:</w:t>
      </w:r>
    </w:p>
    <w:p w14:paraId="0AE66433" w14:textId="77777777" w:rsidR="00056219" w:rsidRDefault="00056219" w:rsidP="00056219">
      <w:pPr>
        <w:pStyle w:val="BodyText"/>
        <w:ind w:left="580" w:right="134"/>
        <w:jc w:val="both"/>
      </w:pPr>
      <w:bookmarkStart w:id="0" w:name="_Hlk149120698"/>
      <w:r>
        <w:t>The Centre strongly encourages any parent who notices signs of bed bugs in their home or on themselves or their</w:t>
      </w:r>
      <w:r>
        <w:rPr>
          <w:spacing w:val="1"/>
        </w:rPr>
        <w:t xml:space="preserve"> </w:t>
      </w:r>
      <w:r>
        <w:t>child or has been in contact with bed bugs to notify the Director or designate immediately. The Director or designate will provide support and resources to any family that is in need.</w:t>
      </w:r>
      <w:bookmarkEnd w:id="0"/>
      <w:r>
        <w:t xml:space="preserve"> In the</w:t>
      </w:r>
      <w:r>
        <w:rPr>
          <w:spacing w:val="1"/>
        </w:rPr>
        <w:t xml:space="preserve"> </w:t>
      </w:r>
      <w:r>
        <w:t>event</w:t>
      </w:r>
      <w:r>
        <w:rPr>
          <w:spacing w:val="1"/>
        </w:rPr>
        <w:t xml:space="preserve"> </w:t>
      </w:r>
      <w:r>
        <w:t>that</w:t>
      </w:r>
      <w:r>
        <w:rPr>
          <w:spacing w:val="1"/>
        </w:rPr>
        <w:t xml:space="preserve"> </w:t>
      </w:r>
      <w:r w:rsidR="00432ED3">
        <w:t xml:space="preserve">an educator </w:t>
      </w:r>
      <w:r>
        <w:t>suspect</w:t>
      </w:r>
      <w:r>
        <w:rPr>
          <w:spacing w:val="1"/>
        </w:rPr>
        <w:t xml:space="preserve"> </w:t>
      </w:r>
      <w:r>
        <w:t>that</w:t>
      </w:r>
      <w:r>
        <w:rPr>
          <w:spacing w:val="1"/>
        </w:rPr>
        <w:t xml:space="preserve"> </w:t>
      </w:r>
      <w:r>
        <w:t>a</w:t>
      </w:r>
      <w:r>
        <w:rPr>
          <w:spacing w:val="1"/>
        </w:rPr>
        <w:t xml:space="preserve"> </w:t>
      </w:r>
      <w:r>
        <w:t>child</w:t>
      </w:r>
      <w:r>
        <w:rPr>
          <w:spacing w:val="1"/>
        </w:rPr>
        <w:t xml:space="preserve"> </w:t>
      </w:r>
      <w:r>
        <w:t>has</w:t>
      </w:r>
      <w:r>
        <w:rPr>
          <w:spacing w:val="1"/>
        </w:rPr>
        <w:t xml:space="preserve"> </w:t>
      </w:r>
      <w:r>
        <w:t>bites</w:t>
      </w:r>
      <w:r>
        <w:rPr>
          <w:spacing w:val="1"/>
        </w:rPr>
        <w:t xml:space="preserve"> </w:t>
      </w:r>
      <w:r>
        <w:t>consistent</w:t>
      </w:r>
      <w:r>
        <w:rPr>
          <w:spacing w:val="1"/>
        </w:rPr>
        <w:t xml:space="preserve"> </w:t>
      </w:r>
      <w:r>
        <w:t>with</w:t>
      </w:r>
      <w:r>
        <w:rPr>
          <w:spacing w:val="1"/>
        </w:rPr>
        <w:t xml:space="preserve"> </w:t>
      </w:r>
      <w:r>
        <w:t>those</w:t>
      </w:r>
      <w:r>
        <w:rPr>
          <w:spacing w:val="1"/>
        </w:rPr>
        <w:t xml:space="preserve"> </w:t>
      </w:r>
      <w:r>
        <w:t>of</w:t>
      </w:r>
      <w:r>
        <w:rPr>
          <w:spacing w:val="1"/>
        </w:rPr>
        <w:t xml:space="preserve"> </w:t>
      </w:r>
      <w:r>
        <w:t>bed</w:t>
      </w:r>
      <w:r>
        <w:rPr>
          <w:spacing w:val="1"/>
        </w:rPr>
        <w:t xml:space="preserve"> </w:t>
      </w:r>
      <w:r>
        <w:t>bugs,</w:t>
      </w:r>
      <w:r>
        <w:rPr>
          <w:spacing w:val="54"/>
        </w:rPr>
        <w:t xml:space="preserve"> </w:t>
      </w:r>
      <w:r>
        <w:t>the</w:t>
      </w:r>
      <w:r>
        <w:rPr>
          <w:spacing w:val="1"/>
        </w:rPr>
        <w:t xml:space="preserve"> </w:t>
      </w:r>
      <w:r>
        <w:t>parent</w:t>
      </w:r>
      <w:r w:rsidR="00FB7701">
        <w:t>s</w:t>
      </w:r>
      <w:r>
        <w:t xml:space="preserve"> will be contacted to pick up their child, like with any unidentified rash. Child will need to be seen by a doctor to confirm the marks are bed bug bites. </w:t>
      </w:r>
      <w:r w:rsidR="00F1559A">
        <w:t>Once the rash has been confirmed and</w:t>
      </w:r>
      <w:r w:rsidR="00FB7701">
        <w:t xml:space="preserve"> the</w:t>
      </w:r>
      <w:r w:rsidR="00F1559A">
        <w:t xml:space="preserve"> family has taken all the steps to reduce the risk of bed bugs hitch hiking into the Centre, the child can come back. </w:t>
      </w:r>
      <w:r>
        <w:t>The Centre will not close, unless short-term closure is required for a bed bug treatment by a licensed professional.</w:t>
      </w:r>
    </w:p>
    <w:p w14:paraId="439EBB83" w14:textId="77777777" w:rsidR="00056219" w:rsidRDefault="00056219" w:rsidP="00056219">
      <w:pPr>
        <w:pStyle w:val="BodyText"/>
        <w:ind w:left="580" w:right="134"/>
        <w:jc w:val="both"/>
      </w:pPr>
    </w:p>
    <w:p w14:paraId="3B8C7944" w14:textId="77777777" w:rsidR="00056219" w:rsidRDefault="00056219" w:rsidP="00056219">
      <w:pPr>
        <w:pStyle w:val="BodyText"/>
        <w:ind w:left="580" w:right="134"/>
        <w:jc w:val="both"/>
      </w:pPr>
      <w:r>
        <w:t>Steps you can take that will help reduce the risk of bed bugs hitch</w:t>
      </w:r>
      <w:r w:rsidR="00F1559A">
        <w:t xml:space="preserve"> </w:t>
      </w:r>
      <w:r>
        <w:t>hiking to the Centre:</w:t>
      </w:r>
    </w:p>
    <w:p w14:paraId="1714F607" w14:textId="77777777" w:rsidR="00056219" w:rsidRDefault="00056219" w:rsidP="00056219">
      <w:pPr>
        <w:pStyle w:val="BodyText"/>
        <w:ind w:left="580" w:right="134"/>
        <w:jc w:val="both"/>
      </w:pPr>
      <w:r>
        <w:t xml:space="preserve"> </w:t>
      </w:r>
    </w:p>
    <w:p w14:paraId="1A2F3998" w14:textId="77777777" w:rsidR="00056219" w:rsidRDefault="00056219" w:rsidP="00056219">
      <w:pPr>
        <w:pStyle w:val="BodyText"/>
        <w:numPr>
          <w:ilvl w:val="0"/>
          <w:numId w:val="5"/>
        </w:numPr>
        <w:ind w:right="134"/>
        <w:jc w:val="both"/>
      </w:pPr>
      <w:r>
        <w:t xml:space="preserve">Please keep all clothes, shoes, backpacks, lunch boxes, coats, and books away from beds and upholstered furniture. </w:t>
      </w:r>
    </w:p>
    <w:p w14:paraId="20C147E6" w14:textId="77777777" w:rsidR="00056219" w:rsidRPr="00326AF8" w:rsidRDefault="00056219" w:rsidP="00056219">
      <w:pPr>
        <w:pStyle w:val="BodyText"/>
        <w:numPr>
          <w:ilvl w:val="0"/>
          <w:numId w:val="5"/>
        </w:numPr>
        <w:ind w:right="134"/>
        <w:jc w:val="both"/>
      </w:pPr>
      <w:r>
        <w:t>Any items that must be stored near beds or other furniture should be placed in a clear plastic bin or plastic bag until the child needs to take them outside the home.</w:t>
      </w:r>
    </w:p>
    <w:p w14:paraId="31F00791" w14:textId="77777777" w:rsidR="00056219" w:rsidRDefault="00056219" w:rsidP="00056219">
      <w:pPr>
        <w:pStyle w:val="BodyText"/>
        <w:numPr>
          <w:ilvl w:val="0"/>
          <w:numId w:val="5"/>
        </w:numPr>
        <w:ind w:right="134"/>
        <w:jc w:val="both"/>
      </w:pPr>
      <w:r>
        <w:t>If you suspect that these items have been in contact with beds or other furniture, please place these items in a dryer on medium-high heat for at least 20 minutes. Also, items can be laundered by washing and drying on the hottest settings the fabric can safely withstand.</w:t>
      </w:r>
    </w:p>
    <w:p w14:paraId="605F0450" w14:textId="77777777" w:rsidR="00056219" w:rsidRDefault="00056219" w:rsidP="00056219">
      <w:pPr>
        <w:pStyle w:val="BodyText"/>
        <w:ind w:left="580" w:right="134"/>
        <w:jc w:val="both"/>
      </w:pPr>
    </w:p>
    <w:p w14:paraId="38356B92" w14:textId="77777777" w:rsidR="00056219" w:rsidRDefault="00056219" w:rsidP="00056219">
      <w:pPr>
        <w:pStyle w:val="BodyText"/>
        <w:ind w:left="580" w:right="134"/>
        <w:jc w:val="both"/>
      </w:pPr>
      <w:r>
        <w:t>Steps the Centre will follow if there is evidence of bugs, droppings or casings found in the Centre:</w:t>
      </w:r>
    </w:p>
    <w:p w14:paraId="746C9933" w14:textId="77777777" w:rsidR="00056219" w:rsidRDefault="00056219" w:rsidP="00056219">
      <w:pPr>
        <w:pStyle w:val="BodyText"/>
        <w:ind w:left="0" w:right="134"/>
        <w:jc w:val="both"/>
      </w:pPr>
    </w:p>
    <w:p w14:paraId="053E3F94" w14:textId="77777777" w:rsidR="00056219" w:rsidRDefault="00056219" w:rsidP="00056219">
      <w:pPr>
        <w:pStyle w:val="BodyText"/>
        <w:numPr>
          <w:ilvl w:val="0"/>
          <w:numId w:val="6"/>
        </w:numPr>
        <w:ind w:right="134"/>
        <w:jc w:val="both"/>
      </w:pPr>
      <w:r>
        <w:t>Note will go home to all families to remove everything from their child’s locker to be cleaned at home. Extra clothing (in a sealed bag), day care shoes and lunch kits can be brought back.</w:t>
      </w:r>
    </w:p>
    <w:p w14:paraId="4019C298" w14:textId="77777777" w:rsidR="00056219" w:rsidRDefault="00056219" w:rsidP="00056219">
      <w:pPr>
        <w:pStyle w:val="BodyText"/>
        <w:numPr>
          <w:ilvl w:val="0"/>
          <w:numId w:val="6"/>
        </w:numPr>
        <w:ind w:right="134"/>
        <w:jc w:val="both"/>
      </w:pPr>
      <w:r>
        <w:t xml:space="preserve"> All blankets and stuffed toys will be sent home to be cleaned and will stay at home until further notice.</w:t>
      </w:r>
    </w:p>
    <w:p w14:paraId="374B130B" w14:textId="77777777" w:rsidR="00056219" w:rsidRDefault="00056219" w:rsidP="00056219">
      <w:pPr>
        <w:pStyle w:val="BodyText"/>
        <w:numPr>
          <w:ilvl w:val="0"/>
          <w:numId w:val="6"/>
        </w:numPr>
        <w:ind w:right="134"/>
        <w:jc w:val="both"/>
      </w:pPr>
      <w:r>
        <w:t>Bags will be brought in to put all outside clothing in while children are in the Centre.</w:t>
      </w:r>
    </w:p>
    <w:p w14:paraId="56264DF5" w14:textId="77777777" w:rsidR="00056219" w:rsidRDefault="00056219" w:rsidP="00056219">
      <w:pPr>
        <w:pStyle w:val="BodyText"/>
        <w:numPr>
          <w:ilvl w:val="0"/>
          <w:numId w:val="6"/>
        </w:numPr>
        <w:ind w:right="134"/>
        <w:jc w:val="both"/>
      </w:pPr>
      <w:r>
        <w:t>Housekeeping will be notified and they will put their protocol into place.</w:t>
      </w:r>
    </w:p>
    <w:p w14:paraId="16899C5A" w14:textId="77777777" w:rsidR="00056219" w:rsidRDefault="00056219" w:rsidP="00056219">
      <w:pPr>
        <w:pStyle w:val="BodyText"/>
        <w:numPr>
          <w:ilvl w:val="0"/>
          <w:numId w:val="6"/>
        </w:numPr>
        <w:ind w:right="134"/>
        <w:jc w:val="both"/>
      </w:pPr>
      <w:r>
        <w:t>Public Health and our Coordinator will be notified.</w:t>
      </w:r>
    </w:p>
    <w:p w14:paraId="383FF533" w14:textId="77777777" w:rsidR="00056219" w:rsidRDefault="00432ED3" w:rsidP="00056219">
      <w:pPr>
        <w:pStyle w:val="BodyText"/>
        <w:numPr>
          <w:ilvl w:val="0"/>
          <w:numId w:val="6"/>
        </w:numPr>
        <w:ind w:right="134"/>
        <w:jc w:val="both"/>
      </w:pPr>
      <w:r>
        <w:t>Educators</w:t>
      </w:r>
      <w:r w:rsidR="00056219">
        <w:t xml:space="preserve"> will monitor the Centre for any evidence of bugs, droppings or casings.</w:t>
      </w:r>
    </w:p>
    <w:p w14:paraId="08AE6A77" w14:textId="77777777" w:rsidR="00056219" w:rsidRDefault="00056219" w:rsidP="00056219">
      <w:pPr>
        <w:pStyle w:val="BodyText"/>
        <w:numPr>
          <w:ilvl w:val="0"/>
          <w:numId w:val="6"/>
        </w:numPr>
        <w:ind w:right="134"/>
        <w:jc w:val="both"/>
      </w:pPr>
      <w:r>
        <w:t xml:space="preserve">All stuffed toys, pillows, dress-up clothing, </w:t>
      </w:r>
      <w:r w:rsidR="00A565DF">
        <w:t>etc.</w:t>
      </w:r>
      <w:r>
        <w:t xml:space="preserve"> will be cleaned and put away</w:t>
      </w:r>
      <w:r w:rsidR="00A565DF">
        <w:t>.</w:t>
      </w:r>
    </w:p>
    <w:p w14:paraId="26370EE7" w14:textId="77777777" w:rsidR="00056219" w:rsidRDefault="00056219" w:rsidP="00056219">
      <w:pPr>
        <w:pStyle w:val="BodyText"/>
        <w:numPr>
          <w:ilvl w:val="0"/>
          <w:numId w:val="6"/>
        </w:numPr>
        <w:ind w:right="134"/>
        <w:jc w:val="both"/>
      </w:pPr>
      <w:r>
        <w:t>Floors will be vacuumed throughout the day.</w:t>
      </w:r>
    </w:p>
    <w:p w14:paraId="29438C2F" w14:textId="77777777" w:rsidR="00056219" w:rsidRDefault="00056219" w:rsidP="00056219">
      <w:pPr>
        <w:pStyle w:val="BodyText"/>
        <w:numPr>
          <w:ilvl w:val="0"/>
          <w:numId w:val="6"/>
        </w:numPr>
        <w:ind w:right="134"/>
        <w:jc w:val="both"/>
      </w:pPr>
      <w:r>
        <w:t>Sheets will be removed from beds and beds will be disinfected once the children wake up.</w:t>
      </w:r>
    </w:p>
    <w:p w14:paraId="1F65BFDE" w14:textId="77777777" w:rsidR="00056219" w:rsidRDefault="00056219" w:rsidP="00056219">
      <w:pPr>
        <w:pStyle w:val="ListParagraph"/>
      </w:pPr>
    </w:p>
    <w:p w14:paraId="1D7E647E" w14:textId="77777777" w:rsidR="00056219" w:rsidRDefault="00056219" w:rsidP="00056219">
      <w:pPr>
        <w:pStyle w:val="BodyText"/>
        <w:ind w:left="0"/>
      </w:pPr>
    </w:p>
    <w:p w14:paraId="14E1FC22" w14:textId="77777777" w:rsidR="00056219" w:rsidRDefault="00056219" w:rsidP="00056219">
      <w:pPr>
        <w:pStyle w:val="BodyText"/>
        <w:ind w:right="134"/>
        <w:jc w:val="both"/>
      </w:pPr>
      <w:r>
        <w:t>Concordia</w:t>
      </w:r>
      <w:r>
        <w:rPr>
          <w:spacing w:val="1"/>
        </w:rPr>
        <w:t xml:space="preserve"> </w:t>
      </w:r>
      <w:r>
        <w:t>Child</w:t>
      </w:r>
      <w:r>
        <w:rPr>
          <w:spacing w:val="1"/>
        </w:rPr>
        <w:t xml:space="preserve"> </w:t>
      </w:r>
      <w:r>
        <w:t>Care</w:t>
      </w:r>
      <w:r>
        <w:rPr>
          <w:spacing w:val="1"/>
        </w:rPr>
        <w:t xml:space="preserve"> </w:t>
      </w:r>
      <w:r>
        <w:t>Centre</w:t>
      </w:r>
      <w:r>
        <w:rPr>
          <w:spacing w:val="1"/>
        </w:rPr>
        <w:t xml:space="preserve"> </w:t>
      </w:r>
      <w:r>
        <w:t>follows</w:t>
      </w:r>
      <w:r>
        <w:rPr>
          <w:spacing w:val="1"/>
        </w:rPr>
        <w:t xml:space="preserve"> </w:t>
      </w:r>
      <w:r>
        <w:t>Manitoba</w:t>
      </w:r>
      <w:r>
        <w:rPr>
          <w:spacing w:val="1"/>
        </w:rPr>
        <w:t xml:space="preserve"> </w:t>
      </w:r>
      <w:r>
        <w:t>Health</w:t>
      </w:r>
      <w:r>
        <w:rPr>
          <w:spacing w:val="1"/>
        </w:rPr>
        <w:t xml:space="preserve"> </w:t>
      </w:r>
      <w:r>
        <w:t>Guidelines</w:t>
      </w:r>
      <w:r>
        <w:rPr>
          <w:spacing w:val="1"/>
        </w:rPr>
        <w:t xml:space="preserve"> </w:t>
      </w:r>
      <w:r>
        <w:t>addressing</w:t>
      </w:r>
      <w:r>
        <w:rPr>
          <w:spacing w:val="1"/>
        </w:rPr>
        <w:t xml:space="preserve"> </w:t>
      </w:r>
      <w:r>
        <w:t>the</w:t>
      </w:r>
      <w:r>
        <w:rPr>
          <w:spacing w:val="1"/>
        </w:rPr>
        <w:t xml:space="preserve"> </w:t>
      </w:r>
      <w:r>
        <w:t>prevention</w:t>
      </w:r>
      <w:r>
        <w:rPr>
          <w:spacing w:val="1"/>
        </w:rPr>
        <w:t xml:space="preserve"> </w:t>
      </w:r>
      <w:r>
        <w:t>and</w:t>
      </w:r>
      <w:r>
        <w:rPr>
          <w:spacing w:val="1"/>
        </w:rPr>
        <w:t xml:space="preserve"> </w:t>
      </w:r>
      <w:r>
        <w:t>management of the AIDS virus infection. The routine for handling blood and body fluids, regardless of</w:t>
      </w:r>
      <w:r>
        <w:rPr>
          <w:spacing w:val="1"/>
        </w:rPr>
        <w:t xml:space="preserve"> </w:t>
      </w:r>
      <w:r>
        <w:t>whether one</w:t>
      </w:r>
      <w:r>
        <w:rPr>
          <w:spacing w:val="1"/>
        </w:rPr>
        <w:t xml:space="preserve"> </w:t>
      </w:r>
      <w:r>
        <w:t>is</w:t>
      </w:r>
      <w:r>
        <w:rPr>
          <w:spacing w:val="-2"/>
        </w:rPr>
        <w:t xml:space="preserve"> </w:t>
      </w:r>
      <w:r>
        <w:t>infected</w:t>
      </w:r>
      <w:r>
        <w:rPr>
          <w:spacing w:val="-1"/>
        </w:rPr>
        <w:t xml:space="preserve"> </w:t>
      </w:r>
      <w:r>
        <w:t>or</w:t>
      </w:r>
      <w:r>
        <w:rPr>
          <w:spacing w:val="1"/>
        </w:rPr>
        <w:t xml:space="preserve"> </w:t>
      </w:r>
      <w:r>
        <w:t>not, is</w:t>
      </w:r>
      <w:r>
        <w:rPr>
          <w:spacing w:val="-3"/>
        </w:rPr>
        <w:t xml:space="preserve"> </w:t>
      </w:r>
      <w:r>
        <w:t>as</w:t>
      </w:r>
      <w:r>
        <w:rPr>
          <w:spacing w:val="-2"/>
        </w:rPr>
        <w:t xml:space="preserve"> </w:t>
      </w:r>
      <w:r>
        <w:t>follows:</w:t>
      </w:r>
    </w:p>
    <w:p w14:paraId="3C926D55" w14:textId="77777777" w:rsidR="00056219" w:rsidRDefault="00056219" w:rsidP="00056219">
      <w:pPr>
        <w:pStyle w:val="ListParagraph"/>
        <w:numPr>
          <w:ilvl w:val="0"/>
          <w:numId w:val="4"/>
        </w:numPr>
        <w:tabs>
          <w:tab w:val="left" w:pos="940"/>
          <w:tab w:val="left" w:pos="941"/>
        </w:tabs>
        <w:spacing w:line="305" w:lineRule="exact"/>
        <w:ind w:hanging="361"/>
        <w:rPr>
          <w:rFonts w:ascii="Symbol" w:hAnsi="Symbol"/>
          <w:sz w:val="24"/>
        </w:rPr>
      </w:pPr>
      <w:r>
        <w:rPr>
          <w:sz w:val="24"/>
        </w:rPr>
        <w:t>Disposable</w:t>
      </w:r>
      <w:r>
        <w:rPr>
          <w:spacing w:val="-4"/>
          <w:sz w:val="24"/>
        </w:rPr>
        <w:t xml:space="preserve"> </w:t>
      </w:r>
      <w:r>
        <w:rPr>
          <w:sz w:val="24"/>
        </w:rPr>
        <w:t>towels</w:t>
      </w:r>
      <w:r>
        <w:rPr>
          <w:spacing w:val="-3"/>
          <w:sz w:val="24"/>
        </w:rPr>
        <w:t xml:space="preserve"> </w:t>
      </w:r>
      <w:r>
        <w:rPr>
          <w:sz w:val="24"/>
        </w:rPr>
        <w:t>or</w:t>
      </w:r>
      <w:r>
        <w:rPr>
          <w:spacing w:val="-4"/>
          <w:sz w:val="24"/>
        </w:rPr>
        <w:t xml:space="preserve"> </w:t>
      </w:r>
      <w:r>
        <w:rPr>
          <w:sz w:val="24"/>
        </w:rPr>
        <w:t>tissues</w:t>
      </w:r>
      <w:r>
        <w:rPr>
          <w:spacing w:val="-1"/>
          <w:sz w:val="24"/>
        </w:rPr>
        <w:t xml:space="preserve"> </w:t>
      </w:r>
      <w:r>
        <w:rPr>
          <w:sz w:val="24"/>
        </w:rPr>
        <w:t>are</w:t>
      </w:r>
      <w:r>
        <w:rPr>
          <w:spacing w:val="-4"/>
          <w:sz w:val="24"/>
        </w:rPr>
        <w:t xml:space="preserve"> </w:t>
      </w:r>
      <w:r>
        <w:rPr>
          <w:sz w:val="24"/>
        </w:rPr>
        <w:t>used</w:t>
      </w:r>
      <w:r>
        <w:rPr>
          <w:spacing w:val="-2"/>
          <w:sz w:val="24"/>
        </w:rPr>
        <w:t xml:space="preserve"> </w:t>
      </w:r>
      <w:r>
        <w:rPr>
          <w:sz w:val="24"/>
        </w:rPr>
        <w:t>and</w:t>
      </w:r>
      <w:r>
        <w:rPr>
          <w:spacing w:val="-4"/>
          <w:sz w:val="24"/>
        </w:rPr>
        <w:t xml:space="preserve"> </w:t>
      </w:r>
      <w:r>
        <w:rPr>
          <w:sz w:val="24"/>
        </w:rPr>
        <w:t>properly</w:t>
      </w:r>
      <w:r>
        <w:rPr>
          <w:spacing w:val="-2"/>
          <w:sz w:val="24"/>
        </w:rPr>
        <w:t xml:space="preserve"> </w:t>
      </w:r>
      <w:r>
        <w:rPr>
          <w:sz w:val="24"/>
        </w:rPr>
        <w:t>discarded.</w:t>
      </w:r>
    </w:p>
    <w:p w14:paraId="58792C92" w14:textId="77777777" w:rsidR="00056219" w:rsidRDefault="00056219" w:rsidP="00056219">
      <w:pPr>
        <w:pStyle w:val="ListParagraph"/>
        <w:numPr>
          <w:ilvl w:val="0"/>
          <w:numId w:val="4"/>
        </w:numPr>
        <w:tabs>
          <w:tab w:val="left" w:pos="940"/>
          <w:tab w:val="left" w:pos="941"/>
        </w:tabs>
        <w:spacing w:line="242" w:lineRule="auto"/>
        <w:ind w:right="137"/>
        <w:rPr>
          <w:rFonts w:ascii="Symbol" w:hAnsi="Symbol"/>
          <w:color w:val="444444"/>
          <w:sz w:val="24"/>
        </w:rPr>
      </w:pPr>
      <w:r>
        <w:rPr>
          <w:sz w:val="24"/>
        </w:rPr>
        <w:t>Disposable</w:t>
      </w:r>
      <w:r>
        <w:rPr>
          <w:spacing w:val="16"/>
          <w:sz w:val="24"/>
        </w:rPr>
        <w:t xml:space="preserve"> </w:t>
      </w:r>
      <w:r>
        <w:rPr>
          <w:sz w:val="24"/>
        </w:rPr>
        <w:t>gloves</w:t>
      </w:r>
      <w:r>
        <w:rPr>
          <w:spacing w:val="15"/>
          <w:sz w:val="24"/>
        </w:rPr>
        <w:t xml:space="preserve"> </w:t>
      </w:r>
      <w:r>
        <w:rPr>
          <w:sz w:val="24"/>
        </w:rPr>
        <w:t>are</w:t>
      </w:r>
      <w:r>
        <w:rPr>
          <w:spacing w:val="17"/>
          <w:sz w:val="24"/>
        </w:rPr>
        <w:t xml:space="preserve"> </w:t>
      </w:r>
      <w:r>
        <w:rPr>
          <w:sz w:val="24"/>
        </w:rPr>
        <w:t>used</w:t>
      </w:r>
      <w:r>
        <w:rPr>
          <w:spacing w:val="17"/>
          <w:sz w:val="24"/>
        </w:rPr>
        <w:t xml:space="preserve"> </w:t>
      </w:r>
      <w:r>
        <w:rPr>
          <w:sz w:val="24"/>
        </w:rPr>
        <w:t>by</w:t>
      </w:r>
      <w:r>
        <w:rPr>
          <w:spacing w:val="15"/>
          <w:sz w:val="24"/>
        </w:rPr>
        <w:t xml:space="preserve"> </w:t>
      </w:r>
      <w:r w:rsidR="00043DF0">
        <w:rPr>
          <w:sz w:val="24"/>
        </w:rPr>
        <w:t>all educators</w:t>
      </w:r>
      <w:r>
        <w:rPr>
          <w:spacing w:val="17"/>
          <w:sz w:val="24"/>
        </w:rPr>
        <w:t xml:space="preserve"> </w:t>
      </w:r>
      <w:r>
        <w:rPr>
          <w:sz w:val="24"/>
        </w:rPr>
        <w:t>to</w:t>
      </w:r>
      <w:r>
        <w:rPr>
          <w:spacing w:val="20"/>
          <w:sz w:val="24"/>
        </w:rPr>
        <w:t xml:space="preserve"> </w:t>
      </w:r>
      <w:r>
        <w:rPr>
          <w:sz w:val="24"/>
        </w:rPr>
        <w:t>avoid</w:t>
      </w:r>
      <w:r>
        <w:rPr>
          <w:spacing w:val="15"/>
          <w:sz w:val="24"/>
        </w:rPr>
        <w:t xml:space="preserve"> </w:t>
      </w:r>
      <w:r>
        <w:rPr>
          <w:sz w:val="24"/>
        </w:rPr>
        <w:t>the</w:t>
      </w:r>
      <w:r>
        <w:rPr>
          <w:spacing w:val="16"/>
          <w:sz w:val="24"/>
        </w:rPr>
        <w:t xml:space="preserve"> </w:t>
      </w:r>
      <w:r>
        <w:rPr>
          <w:sz w:val="24"/>
        </w:rPr>
        <w:t>risk</w:t>
      </w:r>
      <w:r>
        <w:rPr>
          <w:spacing w:val="17"/>
          <w:sz w:val="24"/>
        </w:rPr>
        <w:t xml:space="preserve"> </w:t>
      </w:r>
      <w:r>
        <w:rPr>
          <w:sz w:val="24"/>
        </w:rPr>
        <w:t>of</w:t>
      </w:r>
      <w:r>
        <w:rPr>
          <w:spacing w:val="16"/>
          <w:sz w:val="24"/>
        </w:rPr>
        <w:t xml:space="preserve"> </w:t>
      </w:r>
      <w:r>
        <w:rPr>
          <w:sz w:val="24"/>
        </w:rPr>
        <w:t>having</w:t>
      </w:r>
      <w:r>
        <w:rPr>
          <w:spacing w:val="18"/>
          <w:sz w:val="24"/>
        </w:rPr>
        <w:t xml:space="preserve"> </w:t>
      </w:r>
      <w:r>
        <w:rPr>
          <w:sz w:val="24"/>
        </w:rPr>
        <w:t>mucous</w:t>
      </w:r>
      <w:r>
        <w:rPr>
          <w:spacing w:val="17"/>
          <w:sz w:val="24"/>
        </w:rPr>
        <w:t xml:space="preserve"> </w:t>
      </w:r>
      <w:r>
        <w:rPr>
          <w:sz w:val="24"/>
        </w:rPr>
        <w:t>membranes</w:t>
      </w:r>
      <w:r>
        <w:rPr>
          <w:spacing w:val="16"/>
          <w:sz w:val="24"/>
        </w:rPr>
        <w:t xml:space="preserve"> </w:t>
      </w:r>
      <w:r>
        <w:rPr>
          <w:sz w:val="24"/>
        </w:rPr>
        <w:t>or</w:t>
      </w:r>
      <w:r>
        <w:rPr>
          <w:spacing w:val="16"/>
          <w:sz w:val="24"/>
        </w:rPr>
        <w:t xml:space="preserve"> </w:t>
      </w:r>
      <w:r>
        <w:rPr>
          <w:sz w:val="24"/>
        </w:rPr>
        <w:t>any</w:t>
      </w:r>
      <w:r w:rsidR="00043DF0">
        <w:rPr>
          <w:sz w:val="24"/>
        </w:rPr>
        <w:t xml:space="preserve"> </w:t>
      </w:r>
      <w:r>
        <w:rPr>
          <w:spacing w:val="-51"/>
          <w:sz w:val="24"/>
        </w:rPr>
        <w:t xml:space="preserve"> </w:t>
      </w:r>
      <w:r w:rsidR="00043DF0">
        <w:rPr>
          <w:spacing w:val="-51"/>
          <w:sz w:val="24"/>
        </w:rPr>
        <w:t xml:space="preserve">   </w:t>
      </w:r>
      <w:r>
        <w:rPr>
          <w:sz w:val="24"/>
        </w:rPr>
        <w:t>skin lesions</w:t>
      </w:r>
      <w:r>
        <w:rPr>
          <w:spacing w:val="-2"/>
          <w:sz w:val="24"/>
        </w:rPr>
        <w:t xml:space="preserve"> </w:t>
      </w:r>
      <w:r>
        <w:rPr>
          <w:sz w:val="24"/>
        </w:rPr>
        <w:t>exposed</w:t>
      </w:r>
      <w:r>
        <w:rPr>
          <w:spacing w:val="-1"/>
          <w:sz w:val="24"/>
        </w:rPr>
        <w:t xml:space="preserve"> </w:t>
      </w:r>
      <w:r>
        <w:rPr>
          <w:sz w:val="24"/>
        </w:rPr>
        <w:t>to</w:t>
      </w:r>
      <w:r>
        <w:rPr>
          <w:spacing w:val="-1"/>
          <w:sz w:val="24"/>
        </w:rPr>
        <w:t xml:space="preserve"> </w:t>
      </w:r>
      <w:r>
        <w:rPr>
          <w:sz w:val="24"/>
        </w:rPr>
        <w:t>blood</w:t>
      </w:r>
      <w:r>
        <w:rPr>
          <w:spacing w:val="-1"/>
          <w:sz w:val="24"/>
        </w:rPr>
        <w:t xml:space="preserve"> </w:t>
      </w:r>
      <w:r>
        <w:rPr>
          <w:sz w:val="24"/>
        </w:rPr>
        <w:t>or</w:t>
      </w:r>
      <w:r>
        <w:rPr>
          <w:spacing w:val="-1"/>
          <w:sz w:val="24"/>
        </w:rPr>
        <w:t xml:space="preserve"> </w:t>
      </w:r>
      <w:r>
        <w:rPr>
          <w:sz w:val="24"/>
        </w:rPr>
        <w:t>body</w:t>
      </w:r>
      <w:r>
        <w:rPr>
          <w:spacing w:val="-3"/>
          <w:sz w:val="24"/>
        </w:rPr>
        <w:t xml:space="preserve"> </w:t>
      </w:r>
      <w:r>
        <w:rPr>
          <w:sz w:val="24"/>
        </w:rPr>
        <w:t>fluids.</w:t>
      </w:r>
    </w:p>
    <w:p w14:paraId="3BAFBCF3" w14:textId="77777777" w:rsidR="00056219" w:rsidRDefault="00056219" w:rsidP="00056219">
      <w:pPr>
        <w:pStyle w:val="BodyText"/>
        <w:ind w:left="0"/>
      </w:pPr>
    </w:p>
    <w:p w14:paraId="5FF07CEF" w14:textId="77777777" w:rsidR="00056219" w:rsidRDefault="00056219" w:rsidP="00056219">
      <w:pPr>
        <w:pStyle w:val="BodyText"/>
        <w:spacing w:before="8"/>
        <w:ind w:left="0"/>
        <w:rPr>
          <w:sz w:val="23"/>
        </w:rPr>
      </w:pPr>
    </w:p>
    <w:p w14:paraId="27F5C1AE" w14:textId="77777777" w:rsidR="00056219" w:rsidRDefault="00056219" w:rsidP="00056219">
      <w:pPr>
        <w:pStyle w:val="Heading2"/>
        <w:rPr>
          <w:u w:val="none"/>
        </w:rPr>
      </w:pPr>
      <w:r>
        <w:rPr>
          <w:u w:val="thick"/>
        </w:rPr>
        <w:t>Medication</w:t>
      </w:r>
    </w:p>
    <w:p w14:paraId="1A13F66C" w14:textId="77777777" w:rsidR="00056219" w:rsidRDefault="00056219" w:rsidP="00056219">
      <w:pPr>
        <w:pStyle w:val="BodyText"/>
        <w:ind w:right="133"/>
        <w:jc w:val="both"/>
      </w:pPr>
      <w:r>
        <w:t>Prescription medicine will be administered only when a medical form is filled out by the parent.</w:t>
      </w:r>
      <w:r>
        <w:rPr>
          <w:spacing w:val="1"/>
        </w:rPr>
        <w:t xml:space="preserve"> </w:t>
      </w:r>
      <w:r w:rsidR="00A565DF">
        <w:rPr>
          <w:spacing w:val="1"/>
        </w:rPr>
        <w:t>The e</w:t>
      </w:r>
      <w:r w:rsidR="00261F85">
        <w:t>ducator</w:t>
      </w:r>
      <w:r>
        <w:rPr>
          <w:spacing w:val="1"/>
        </w:rPr>
        <w:t xml:space="preserve"> </w:t>
      </w:r>
      <w:r>
        <w:t>who</w:t>
      </w:r>
      <w:r>
        <w:rPr>
          <w:spacing w:val="1"/>
        </w:rPr>
        <w:t xml:space="preserve"> </w:t>
      </w:r>
      <w:r>
        <w:t>administers</w:t>
      </w:r>
      <w:r>
        <w:rPr>
          <w:spacing w:val="1"/>
        </w:rPr>
        <w:t xml:space="preserve"> </w:t>
      </w:r>
      <w:r>
        <w:t>the</w:t>
      </w:r>
      <w:r>
        <w:rPr>
          <w:spacing w:val="1"/>
        </w:rPr>
        <w:t xml:space="preserve"> </w:t>
      </w:r>
      <w:r>
        <w:t>medication</w:t>
      </w:r>
      <w:r>
        <w:rPr>
          <w:spacing w:val="1"/>
        </w:rPr>
        <w:t xml:space="preserve"> </w:t>
      </w:r>
      <w:r>
        <w:t>will</w:t>
      </w:r>
      <w:r>
        <w:rPr>
          <w:spacing w:val="1"/>
        </w:rPr>
        <w:t xml:space="preserve"> </w:t>
      </w:r>
      <w:r>
        <w:t>also</w:t>
      </w:r>
      <w:r>
        <w:rPr>
          <w:spacing w:val="1"/>
        </w:rPr>
        <w:t xml:space="preserve"> </w:t>
      </w:r>
      <w:r>
        <w:t>sign</w:t>
      </w:r>
      <w:r>
        <w:rPr>
          <w:spacing w:val="1"/>
        </w:rPr>
        <w:t xml:space="preserve"> </w:t>
      </w:r>
      <w:r>
        <w:t>the</w:t>
      </w:r>
      <w:r>
        <w:rPr>
          <w:spacing w:val="1"/>
        </w:rPr>
        <w:t xml:space="preserve"> </w:t>
      </w:r>
      <w:r>
        <w:t>form.</w:t>
      </w:r>
      <w:r>
        <w:rPr>
          <w:spacing w:val="1"/>
        </w:rPr>
        <w:t xml:space="preserve"> </w:t>
      </w:r>
      <w:r>
        <w:t>When</w:t>
      </w:r>
      <w:r>
        <w:rPr>
          <w:spacing w:val="1"/>
        </w:rPr>
        <w:t xml:space="preserve"> </w:t>
      </w:r>
      <w:r>
        <w:t>the</w:t>
      </w:r>
      <w:r>
        <w:rPr>
          <w:spacing w:val="54"/>
        </w:rPr>
        <w:t xml:space="preserve"> </w:t>
      </w:r>
      <w:r>
        <w:t>medication</w:t>
      </w:r>
      <w:r>
        <w:rPr>
          <w:spacing w:val="54"/>
        </w:rPr>
        <w:t xml:space="preserve"> </w:t>
      </w:r>
      <w:r>
        <w:t>is</w:t>
      </w:r>
      <w:r>
        <w:rPr>
          <w:spacing w:val="1"/>
        </w:rPr>
        <w:t xml:space="preserve"> </w:t>
      </w:r>
      <w:r>
        <w:t xml:space="preserve">finished, the parent will sign </w:t>
      </w:r>
      <w:r w:rsidR="00A565DF">
        <w:t xml:space="preserve">the form </w:t>
      </w:r>
      <w:r>
        <w:t xml:space="preserve">and </w:t>
      </w:r>
      <w:r w:rsidR="00A565DF">
        <w:t>it</w:t>
      </w:r>
      <w:r>
        <w:t xml:space="preserve"> will be filed in the office. This applies to all medication.</w:t>
      </w:r>
      <w:r>
        <w:rPr>
          <w:spacing w:val="1"/>
        </w:rPr>
        <w:t xml:space="preserve"> </w:t>
      </w:r>
      <w:r>
        <w:t>The</w:t>
      </w:r>
      <w:r>
        <w:rPr>
          <w:spacing w:val="1"/>
        </w:rPr>
        <w:t xml:space="preserve"> </w:t>
      </w:r>
      <w:r>
        <w:t>medication is also required to be in the original container, labeled by the Pharmacist, with the child’s</w:t>
      </w:r>
      <w:r>
        <w:rPr>
          <w:spacing w:val="1"/>
        </w:rPr>
        <w:t xml:space="preserve"> </w:t>
      </w:r>
      <w:r>
        <w:t>name,</w:t>
      </w:r>
      <w:r>
        <w:rPr>
          <w:spacing w:val="-3"/>
        </w:rPr>
        <w:t xml:space="preserve"> </w:t>
      </w:r>
      <w:r>
        <w:t>time</w:t>
      </w:r>
      <w:r>
        <w:rPr>
          <w:spacing w:val="-2"/>
        </w:rPr>
        <w:t xml:space="preserve"> </w:t>
      </w:r>
      <w:r>
        <w:t>and method of</w:t>
      </w:r>
      <w:r>
        <w:rPr>
          <w:spacing w:val="1"/>
        </w:rPr>
        <w:t xml:space="preserve"> </w:t>
      </w:r>
      <w:r>
        <w:t>administration</w:t>
      </w:r>
      <w:r>
        <w:rPr>
          <w:spacing w:val="-1"/>
        </w:rPr>
        <w:t xml:space="preserve"> </w:t>
      </w:r>
      <w:r>
        <w:t>and expiry date, when</w:t>
      </w:r>
      <w:r>
        <w:rPr>
          <w:spacing w:val="-1"/>
        </w:rPr>
        <w:t xml:space="preserve"> </w:t>
      </w:r>
      <w:r>
        <w:t>brought</w:t>
      </w:r>
      <w:r>
        <w:rPr>
          <w:spacing w:val="-1"/>
        </w:rPr>
        <w:t xml:space="preserve"> </w:t>
      </w:r>
      <w:r>
        <w:t>to</w:t>
      </w:r>
      <w:r>
        <w:rPr>
          <w:spacing w:val="-2"/>
        </w:rPr>
        <w:t xml:space="preserve"> </w:t>
      </w:r>
      <w:r>
        <w:t>the</w:t>
      </w:r>
      <w:r>
        <w:rPr>
          <w:spacing w:val="3"/>
        </w:rPr>
        <w:t xml:space="preserve"> </w:t>
      </w:r>
      <w:r>
        <w:t>Centre.</w:t>
      </w:r>
    </w:p>
    <w:p w14:paraId="0AE14848" w14:textId="77777777" w:rsidR="00056219" w:rsidRDefault="00056219" w:rsidP="00056219">
      <w:pPr>
        <w:pStyle w:val="BodyText"/>
        <w:spacing w:before="12"/>
        <w:ind w:left="0"/>
        <w:rPr>
          <w:sz w:val="23"/>
        </w:rPr>
      </w:pPr>
    </w:p>
    <w:p w14:paraId="7F9EAAB9" w14:textId="77777777" w:rsidR="00056219" w:rsidRDefault="00056219" w:rsidP="00056219">
      <w:pPr>
        <w:pStyle w:val="BodyText"/>
        <w:ind w:right="136"/>
        <w:jc w:val="both"/>
      </w:pPr>
      <w:r>
        <w:t>For safety reasons, the medication must be hand delivered to a</w:t>
      </w:r>
      <w:r w:rsidR="00261F85">
        <w:t>n educator</w:t>
      </w:r>
      <w:r>
        <w:t>.</w:t>
      </w:r>
      <w:r>
        <w:rPr>
          <w:spacing w:val="1"/>
        </w:rPr>
        <w:t xml:space="preserve"> </w:t>
      </w:r>
      <w:r>
        <w:t>The Centre is not allowed to</w:t>
      </w:r>
      <w:r>
        <w:rPr>
          <w:spacing w:val="1"/>
        </w:rPr>
        <w:t xml:space="preserve"> </w:t>
      </w:r>
      <w:r>
        <w:t>administer medication</w:t>
      </w:r>
      <w:r>
        <w:rPr>
          <w:spacing w:val="-1"/>
        </w:rPr>
        <w:t xml:space="preserve"> </w:t>
      </w:r>
      <w:r>
        <w:t>unless it</w:t>
      </w:r>
      <w:r>
        <w:rPr>
          <w:spacing w:val="-2"/>
        </w:rPr>
        <w:t xml:space="preserve"> </w:t>
      </w:r>
      <w:r>
        <w:t>has</w:t>
      </w:r>
      <w:r>
        <w:rPr>
          <w:spacing w:val="-3"/>
        </w:rPr>
        <w:t xml:space="preserve"> </w:t>
      </w:r>
      <w:r>
        <w:t>been provided in</w:t>
      </w:r>
      <w:r>
        <w:rPr>
          <w:spacing w:val="-2"/>
        </w:rPr>
        <w:t xml:space="preserve"> </w:t>
      </w:r>
      <w:r>
        <w:t>the</w:t>
      </w:r>
      <w:r>
        <w:rPr>
          <w:spacing w:val="-1"/>
        </w:rPr>
        <w:t xml:space="preserve"> </w:t>
      </w:r>
      <w:r>
        <w:t>original</w:t>
      </w:r>
      <w:r>
        <w:rPr>
          <w:spacing w:val="-3"/>
        </w:rPr>
        <w:t xml:space="preserve"> </w:t>
      </w:r>
      <w:r>
        <w:t>container by</w:t>
      </w:r>
      <w:r>
        <w:rPr>
          <w:spacing w:val="-2"/>
        </w:rPr>
        <w:t xml:space="preserve"> </w:t>
      </w:r>
      <w:r>
        <w:t>the</w:t>
      </w:r>
      <w:r>
        <w:rPr>
          <w:spacing w:val="-3"/>
        </w:rPr>
        <w:t xml:space="preserve"> </w:t>
      </w:r>
      <w:r>
        <w:t>parent.</w:t>
      </w:r>
    </w:p>
    <w:p w14:paraId="050880BC" w14:textId="77777777" w:rsidR="00056219" w:rsidRDefault="00056219" w:rsidP="00056219">
      <w:pPr>
        <w:pStyle w:val="BodyText"/>
        <w:ind w:left="0"/>
      </w:pPr>
    </w:p>
    <w:p w14:paraId="323F53C9" w14:textId="77777777" w:rsidR="00056219" w:rsidRDefault="00056219" w:rsidP="00056219">
      <w:pPr>
        <w:ind w:left="220"/>
        <w:rPr>
          <w:b/>
          <w:sz w:val="34"/>
        </w:rPr>
      </w:pPr>
      <w:r>
        <w:rPr>
          <w:b/>
          <w:sz w:val="34"/>
        </w:rPr>
        <w:t>Medication</w:t>
      </w:r>
      <w:r>
        <w:rPr>
          <w:b/>
          <w:spacing w:val="-1"/>
          <w:sz w:val="34"/>
        </w:rPr>
        <w:t xml:space="preserve"> </w:t>
      </w:r>
      <w:r>
        <w:rPr>
          <w:b/>
          <w:sz w:val="34"/>
        </w:rPr>
        <w:t>must</w:t>
      </w:r>
      <w:r>
        <w:rPr>
          <w:b/>
          <w:spacing w:val="-4"/>
          <w:sz w:val="34"/>
        </w:rPr>
        <w:t xml:space="preserve"> </w:t>
      </w:r>
      <w:r>
        <w:rPr>
          <w:b/>
          <w:sz w:val="34"/>
        </w:rPr>
        <w:t>never</w:t>
      </w:r>
      <w:r>
        <w:rPr>
          <w:b/>
          <w:spacing w:val="-3"/>
          <w:sz w:val="34"/>
        </w:rPr>
        <w:t xml:space="preserve"> </w:t>
      </w:r>
      <w:r>
        <w:rPr>
          <w:b/>
          <w:sz w:val="34"/>
        </w:rPr>
        <w:t>be left</w:t>
      </w:r>
      <w:r>
        <w:rPr>
          <w:b/>
          <w:spacing w:val="-1"/>
          <w:sz w:val="34"/>
        </w:rPr>
        <w:t xml:space="preserve"> </w:t>
      </w:r>
      <w:r>
        <w:rPr>
          <w:b/>
          <w:sz w:val="34"/>
        </w:rPr>
        <w:t>in</w:t>
      </w:r>
      <w:r>
        <w:rPr>
          <w:b/>
          <w:spacing w:val="-3"/>
          <w:sz w:val="34"/>
        </w:rPr>
        <w:t xml:space="preserve"> </w:t>
      </w:r>
      <w:r>
        <w:rPr>
          <w:b/>
          <w:sz w:val="34"/>
        </w:rPr>
        <w:t>a</w:t>
      </w:r>
      <w:r>
        <w:rPr>
          <w:b/>
          <w:spacing w:val="-1"/>
          <w:sz w:val="34"/>
        </w:rPr>
        <w:t xml:space="preserve"> </w:t>
      </w:r>
      <w:r>
        <w:rPr>
          <w:b/>
          <w:sz w:val="34"/>
        </w:rPr>
        <w:t>child’s locker</w:t>
      </w:r>
      <w:r>
        <w:rPr>
          <w:b/>
          <w:spacing w:val="-3"/>
          <w:sz w:val="34"/>
        </w:rPr>
        <w:t xml:space="preserve"> </w:t>
      </w:r>
      <w:r>
        <w:rPr>
          <w:b/>
          <w:sz w:val="34"/>
        </w:rPr>
        <w:t>or</w:t>
      </w:r>
      <w:r>
        <w:rPr>
          <w:b/>
          <w:spacing w:val="-3"/>
          <w:sz w:val="34"/>
        </w:rPr>
        <w:t xml:space="preserve"> </w:t>
      </w:r>
      <w:r>
        <w:rPr>
          <w:b/>
          <w:sz w:val="34"/>
        </w:rPr>
        <w:t>backpack.</w:t>
      </w:r>
    </w:p>
    <w:p w14:paraId="427E154B" w14:textId="77777777" w:rsidR="00056219" w:rsidRDefault="00056219" w:rsidP="00056219">
      <w:pPr>
        <w:pStyle w:val="BodyText"/>
        <w:ind w:left="0"/>
        <w:rPr>
          <w:b/>
          <w:sz w:val="48"/>
        </w:rPr>
      </w:pPr>
    </w:p>
    <w:p w14:paraId="7A03BED3" w14:textId="77777777" w:rsidR="00056219" w:rsidRDefault="00056219" w:rsidP="00056219">
      <w:pPr>
        <w:pStyle w:val="Heading2"/>
        <w:rPr>
          <w:u w:val="none"/>
        </w:rPr>
      </w:pPr>
      <w:r>
        <w:rPr>
          <w:u w:val="thick"/>
        </w:rPr>
        <w:t>Teething</w:t>
      </w:r>
    </w:p>
    <w:p w14:paraId="7CBCAA05" w14:textId="77777777" w:rsidR="00056219" w:rsidRDefault="00056219" w:rsidP="00056219">
      <w:pPr>
        <w:pStyle w:val="BodyText"/>
        <w:ind w:right="132"/>
        <w:jc w:val="both"/>
      </w:pPr>
      <w:r>
        <w:t>Health Canada restricts the Centre from allowing infants or preschoolers to wear necklaces designed to</w:t>
      </w:r>
      <w:r>
        <w:rPr>
          <w:spacing w:val="-52"/>
        </w:rPr>
        <w:t xml:space="preserve"> </w:t>
      </w:r>
      <w:r>
        <w:t>prevent or reduce teething pain. We are also not allowed to administer teething gels or other non-</w:t>
      </w:r>
      <w:r>
        <w:rPr>
          <w:spacing w:val="1"/>
        </w:rPr>
        <w:t xml:space="preserve"> </w:t>
      </w:r>
      <w:r>
        <w:t xml:space="preserve">prescribed oral ointments. Family members may give children medication for comfort but </w:t>
      </w:r>
      <w:r w:rsidR="00261F85">
        <w:t>educators are</w:t>
      </w:r>
      <w:r>
        <w:t xml:space="preserve"> only</w:t>
      </w:r>
      <w:r>
        <w:rPr>
          <w:spacing w:val="1"/>
        </w:rPr>
        <w:t xml:space="preserve"> </w:t>
      </w:r>
      <w:r>
        <w:t>permitted</w:t>
      </w:r>
      <w:r>
        <w:rPr>
          <w:spacing w:val="-2"/>
        </w:rPr>
        <w:t xml:space="preserve"> </w:t>
      </w:r>
      <w:r>
        <w:t>to give</w:t>
      </w:r>
      <w:r>
        <w:rPr>
          <w:spacing w:val="-3"/>
        </w:rPr>
        <w:t xml:space="preserve"> </w:t>
      </w:r>
      <w:r>
        <w:t>prescribed</w:t>
      </w:r>
      <w:r>
        <w:rPr>
          <w:spacing w:val="-1"/>
        </w:rPr>
        <w:t xml:space="preserve"> </w:t>
      </w:r>
      <w:r>
        <w:t>medications.</w:t>
      </w:r>
      <w:r>
        <w:rPr>
          <w:spacing w:val="-4"/>
        </w:rPr>
        <w:t xml:space="preserve"> </w:t>
      </w:r>
      <w:r>
        <w:t>Children</w:t>
      </w:r>
      <w:r>
        <w:rPr>
          <w:spacing w:val="1"/>
        </w:rPr>
        <w:t xml:space="preserve"> </w:t>
      </w:r>
      <w:r>
        <w:t>with</w:t>
      </w:r>
      <w:r>
        <w:rPr>
          <w:spacing w:val="-2"/>
        </w:rPr>
        <w:t xml:space="preserve"> </w:t>
      </w:r>
      <w:r>
        <w:t>a</w:t>
      </w:r>
      <w:r>
        <w:rPr>
          <w:spacing w:val="-3"/>
        </w:rPr>
        <w:t xml:space="preserve"> </w:t>
      </w:r>
      <w:r>
        <w:t>fever</w:t>
      </w:r>
      <w:r>
        <w:rPr>
          <w:spacing w:val="-2"/>
        </w:rPr>
        <w:t xml:space="preserve"> </w:t>
      </w:r>
      <w:r>
        <w:t>of</w:t>
      </w:r>
      <w:r>
        <w:rPr>
          <w:spacing w:val="4"/>
        </w:rPr>
        <w:t xml:space="preserve"> </w:t>
      </w:r>
      <w:r>
        <w:t>38C</w:t>
      </w:r>
      <w:r>
        <w:rPr>
          <w:spacing w:val="-3"/>
        </w:rPr>
        <w:t xml:space="preserve"> </w:t>
      </w:r>
      <w:r>
        <w:t>do</w:t>
      </w:r>
      <w:r>
        <w:rPr>
          <w:spacing w:val="-2"/>
        </w:rPr>
        <w:t xml:space="preserve"> </w:t>
      </w:r>
      <w:r>
        <w:t>need</w:t>
      </w:r>
      <w:r>
        <w:rPr>
          <w:spacing w:val="-2"/>
        </w:rPr>
        <w:t xml:space="preserve"> </w:t>
      </w:r>
      <w:r>
        <w:t>to be at home.</w:t>
      </w:r>
    </w:p>
    <w:p w14:paraId="6CD38E4E" w14:textId="77777777" w:rsidR="00056219" w:rsidRDefault="00056219" w:rsidP="00056219">
      <w:pPr>
        <w:jc w:val="both"/>
        <w:sectPr w:rsidR="00056219">
          <w:pgSz w:w="12240" w:h="15840"/>
          <w:pgMar w:top="1400" w:right="940" w:bottom="1440" w:left="860" w:header="0" w:footer="1252" w:gutter="0"/>
          <w:cols w:space="720"/>
        </w:sectPr>
      </w:pPr>
    </w:p>
    <w:p w14:paraId="0B07365B" w14:textId="77777777" w:rsidR="00056219" w:rsidRDefault="00056219" w:rsidP="00056219">
      <w:pPr>
        <w:pStyle w:val="Heading2"/>
        <w:spacing w:before="20"/>
        <w:rPr>
          <w:u w:val="none"/>
        </w:rPr>
      </w:pPr>
      <w:r>
        <w:rPr>
          <w:u w:val="thick"/>
        </w:rPr>
        <w:t>Outdoor</w:t>
      </w:r>
      <w:r>
        <w:rPr>
          <w:spacing w:val="-5"/>
          <w:u w:val="thick"/>
        </w:rPr>
        <w:t xml:space="preserve"> </w:t>
      </w:r>
      <w:r>
        <w:rPr>
          <w:u w:val="thick"/>
        </w:rPr>
        <w:t>Play</w:t>
      </w:r>
    </w:p>
    <w:p w14:paraId="2EBD09D1" w14:textId="77777777" w:rsidR="00056219" w:rsidRDefault="00056219" w:rsidP="00056219">
      <w:pPr>
        <w:pStyle w:val="BodyText"/>
        <w:ind w:right="133"/>
        <w:jc w:val="both"/>
      </w:pPr>
      <w:r>
        <w:t>The Provincial Child Care regulations state that all child must go outside to play every day. As a general</w:t>
      </w:r>
      <w:r>
        <w:rPr>
          <w:spacing w:val="1"/>
        </w:rPr>
        <w:t xml:space="preserve"> </w:t>
      </w:r>
      <w:r>
        <w:t>guideline, parents can expect that their children will be outside for at least an hour per day. If a parent</w:t>
      </w:r>
      <w:r>
        <w:rPr>
          <w:spacing w:val="1"/>
        </w:rPr>
        <w:t xml:space="preserve"> </w:t>
      </w:r>
      <w:r>
        <w:t>feels that their child is not well enough for outdoor play they should be kept home until able to fully</w:t>
      </w:r>
      <w:r>
        <w:rPr>
          <w:spacing w:val="1"/>
        </w:rPr>
        <w:t xml:space="preserve"> </w:t>
      </w:r>
      <w:r>
        <w:t>participate in our child care program. The Centre encourages as much outdoor play as possible to</w:t>
      </w:r>
      <w:r>
        <w:rPr>
          <w:spacing w:val="1"/>
        </w:rPr>
        <w:t xml:space="preserve"> </w:t>
      </w:r>
      <w:r>
        <w:t>promote</w:t>
      </w:r>
      <w:r>
        <w:rPr>
          <w:spacing w:val="-3"/>
        </w:rPr>
        <w:t xml:space="preserve"> </w:t>
      </w:r>
      <w:r>
        <w:t>optimal</w:t>
      </w:r>
      <w:r>
        <w:rPr>
          <w:spacing w:val="-3"/>
        </w:rPr>
        <w:t xml:space="preserve"> </w:t>
      </w:r>
      <w:r>
        <w:t>health.</w:t>
      </w:r>
      <w:r>
        <w:rPr>
          <w:spacing w:val="-4"/>
        </w:rPr>
        <w:t xml:space="preserve"> </w:t>
      </w:r>
      <w:r w:rsidR="000412A7">
        <w:t>Educators</w:t>
      </w:r>
      <w:r>
        <w:t xml:space="preserve"> will</w:t>
      </w:r>
      <w:r>
        <w:rPr>
          <w:spacing w:val="-1"/>
        </w:rPr>
        <w:t xml:space="preserve"> </w:t>
      </w:r>
      <w:r>
        <w:t>ensure</w:t>
      </w:r>
      <w:r>
        <w:rPr>
          <w:spacing w:val="2"/>
        </w:rPr>
        <w:t xml:space="preserve"> </w:t>
      </w:r>
      <w:r>
        <w:t>children</w:t>
      </w:r>
      <w:r>
        <w:rPr>
          <w:spacing w:val="-3"/>
        </w:rPr>
        <w:t xml:space="preserve"> </w:t>
      </w:r>
      <w:r>
        <w:t>are</w:t>
      </w:r>
      <w:r>
        <w:rPr>
          <w:spacing w:val="-2"/>
        </w:rPr>
        <w:t xml:space="preserve"> </w:t>
      </w:r>
      <w:r>
        <w:t>dressed for</w:t>
      </w:r>
      <w:r>
        <w:rPr>
          <w:spacing w:val="-2"/>
        </w:rPr>
        <w:t xml:space="preserve"> </w:t>
      </w:r>
      <w:r>
        <w:t>the</w:t>
      </w:r>
      <w:r>
        <w:rPr>
          <w:spacing w:val="-3"/>
        </w:rPr>
        <w:t xml:space="preserve"> </w:t>
      </w:r>
      <w:r>
        <w:t>weather and</w:t>
      </w:r>
      <w:r>
        <w:rPr>
          <w:spacing w:val="-2"/>
        </w:rPr>
        <w:t xml:space="preserve"> </w:t>
      </w:r>
      <w:r>
        <w:t>stay</w:t>
      </w:r>
      <w:r>
        <w:rPr>
          <w:spacing w:val="-3"/>
        </w:rPr>
        <w:t xml:space="preserve"> </w:t>
      </w:r>
      <w:r>
        <w:t>hydrated.</w:t>
      </w:r>
    </w:p>
    <w:p w14:paraId="252E58B7" w14:textId="77777777" w:rsidR="00056219" w:rsidRDefault="00056219" w:rsidP="00056219">
      <w:pPr>
        <w:pStyle w:val="BodyText"/>
        <w:spacing w:before="11"/>
        <w:ind w:left="0"/>
        <w:rPr>
          <w:sz w:val="23"/>
        </w:rPr>
      </w:pPr>
    </w:p>
    <w:p w14:paraId="7E0E2A63" w14:textId="77777777" w:rsidR="00056219" w:rsidRDefault="00056219" w:rsidP="00056219">
      <w:pPr>
        <w:pStyle w:val="BodyText"/>
        <w:tabs>
          <w:tab w:val="left" w:pos="1300"/>
        </w:tabs>
        <w:ind w:left="1355" w:right="1045" w:hanging="1136"/>
      </w:pPr>
      <w:r>
        <w:t>Winter:</w:t>
      </w:r>
      <w:r>
        <w:tab/>
        <w:t>Infants</w:t>
      </w:r>
      <w:r>
        <w:rPr>
          <w:spacing w:val="-2"/>
        </w:rPr>
        <w:t xml:space="preserve"> </w:t>
      </w:r>
      <w:r>
        <w:t>will</w:t>
      </w:r>
      <w:r>
        <w:rPr>
          <w:spacing w:val="-4"/>
        </w:rPr>
        <w:t xml:space="preserve"> </w:t>
      </w:r>
      <w:r>
        <w:t>not</w:t>
      </w:r>
      <w:r>
        <w:rPr>
          <w:spacing w:val="-4"/>
        </w:rPr>
        <w:t xml:space="preserve"> </w:t>
      </w:r>
      <w:r>
        <w:t>go</w:t>
      </w:r>
      <w:r>
        <w:rPr>
          <w:spacing w:val="-3"/>
        </w:rPr>
        <w:t xml:space="preserve"> </w:t>
      </w:r>
      <w:r>
        <w:t>outdoors</w:t>
      </w:r>
      <w:r>
        <w:rPr>
          <w:spacing w:val="-2"/>
        </w:rPr>
        <w:t xml:space="preserve"> </w:t>
      </w:r>
      <w:r>
        <w:t>when</w:t>
      </w:r>
      <w:r>
        <w:rPr>
          <w:spacing w:val="-3"/>
        </w:rPr>
        <w:t xml:space="preserve"> </w:t>
      </w:r>
      <w:r>
        <w:t>the</w:t>
      </w:r>
      <w:r>
        <w:rPr>
          <w:spacing w:val="-1"/>
        </w:rPr>
        <w:t xml:space="preserve"> </w:t>
      </w:r>
      <w:r>
        <w:t>wind</w:t>
      </w:r>
      <w:r>
        <w:rPr>
          <w:spacing w:val="-2"/>
        </w:rPr>
        <w:t xml:space="preserve"> </w:t>
      </w:r>
      <w:r>
        <w:t>chill</w:t>
      </w:r>
      <w:r>
        <w:rPr>
          <w:spacing w:val="-4"/>
        </w:rPr>
        <w:t xml:space="preserve"> </w:t>
      </w:r>
      <w:r>
        <w:t>factor</w:t>
      </w:r>
      <w:r>
        <w:rPr>
          <w:spacing w:val="-2"/>
        </w:rPr>
        <w:t xml:space="preserve"> </w:t>
      </w:r>
      <w:r>
        <w:t>indicates</w:t>
      </w:r>
      <w:r>
        <w:rPr>
          <w:spacing w:val="-1"/>
        </w:rPr>
        <w:t xml:space="preserve"> </w:t>
      </w:r>
      <w:r>
        <w:t>the</w:t>
      </w:r>
      <w:r>
        <w:rPr>
          <w:spacing w:val="-4"/>
        </w:rPr>
        <w:t xml:space="preserve"> </w:t>
      </w:r>
      <w:r>
        <w:t>temperature</w:t>
      </w:r>
      <w:r>
        <w:rPr>
          <w:spacing w:val="-2"/>
        </w:rPr>
        <w:t xml:space="preserve"> </w:t>
      </w:r>
      <w:r>
        <w:t>is</w:t>
      </w:r>
      <w:r>
        <w:rPr>
          <w:spacing w:val="-51"/>
        </w:rPr>
        <w:t xml:space="preserve"> </w:t>
      </w:r>
      <w:r>
        <w:t>below</w:t>
      </w:r>
      <w:r>
        <w:rPr>
          <w:spacing w:val="-3"/>
        </w:rPr>
        <w:t xml:space="preserve"> </w:t>
      </w:r>
      <w:r>
        <w:t>-25</w:t>
      </w:r>
      <w:r>
        <w:rPr>
          <w:spacing w:val="-1"/>
        </w:rPr>
        <w:t xml:space="preserve"> </w:t>
      </w:r>
      <w:r>
        <w:t>C.</w:t>
      </w:r>
    </w:p>
    <w:p w14:paraId="007D03DE" w14:textId="77777777" w:rsidR="00056219" w:rsidRDefault="00056219" w:rsidP="00056219">
      <w:pPr>
        <w:pStyle w:val="BodyText"/>
        <w:ind w:left="0"/>
      </w:pPr>
    </w:p>
    <w:p w14:paraId="5709FE57" w14:textId="77777777" w:rsidR="00056219" w:rsidRDefault="00056219" w:rsidP="00056219">
      <w:pPr>
        <w:pStyle w:val="BodyText"/>
        <w:ind w:left="1300" w:right="142"/>
        <w:jc w:val="both"/>
      </w:pPr>
      <w:r>
        <w:t>Preschoolers will not go outdoors for an extended period of time when the wind chill factor</w:t>
      </w:r>
      <w:r>
        <w:rPr>
          <w:spacing w:val="1"/>
        </w:rPr>
        <w:t xml:space="preserve"> </w:t>
      </w:r>
      <w:r>
        <w:t>indicates the</w:t>
      </w:r>
      <w:r>
        <w:rPr>
          <w:spacing w:val="-1"/>
        </w:rPr>
        <w:t xml:space="preserve"> </w:t>
      </w:r>
      <w:r>
        <w:t>temperature</w:t>
      </w:r>
      <w:r>
        <w:rPr>
          <w:spacing w:val="1"/>
        </w:rPr>
        <w:t xml:space="preserve"> </w:t>
      </w:r>
      <w:r>
        <w:t>is below</w:t>
      </w:r>
      <w:r>
        <w:rPr>
          <w:spacing w:val="1"/>
        </w:rPr>
        <w:t xml:space="preserve"> </w:t>
      </w:r>
      <w:r>
        <w:t>-25</w:t>
      </w:r>
      <w:r>
        <w:rPr>
          <w:spacing w:val="1"/>
        </w:rPr>
        <w:t xml:space="preserve"> </w:t>
      </w:r>
      <w:r>
        <w:t>C.</w:t>
      </w:r>
    </w:p>
    <w:p w14:paraId="356F2D45" w14:textId="77777777" w:rsidR="00056219" w:rsidRDefault="00056219" w:rsidP="00056219">
      <w:pPr>
        <w:pStyle w:val="BodyText"/>
        <w:spacing w:before="2"/>
        <w:ind w:left="0"/>
      </w:pPr>
    </w:p>
    <w:p w14:paraId="052870F5" w14:textId="77777777" w:rsidR="00056219" w:rsidRDefault="00056219" w:rsidP="00056219">
      <w:pPr>
        <w:pStyle w:val="BodyText"/>
        <w:ind w:left="1300" w:hanging="1081"/>
      </w:pPr>
      <w:r>
        <w:t>Summer:</w:t>
      </w:r>
      <w:r>
        <w:rPr>
          <w:spacing w:val="23"/>
        </w:rPr>
        <w:t xml:space="preserve"> </w:t>
      </w:r>
      <w:r>
        <w:t>Infants</w:t>
      </w:r>
      <w:r>
        <w:rPr>
          <w:spacing w:val="33"/>
        </w:rPr>
        <w:t xml:space="preserve"> </w:t>
      </w:r>
      <w:r>
        <w:t>will</w:t>
      </w:r>
      <w:r>
        <w:rPr>
          <w:spacing w:val="32"/>
        </w:rPr>
        <w:t xml:space="preserve"> </w:t>
      </w:r>
      <w:r>
        <w:t>not</w:t>
      </w:r>
      <w:r>
        <w:rPr>
          <w:spacing w:val="32"/>
        </w:rPr>
        <w:t xml:space="preserve"> </w:t>
      </w:r>
      <w:r>
        <w:t>go</w:t>
      </w:r>
      <w:r>
        <w:rPr>
          <w:spacing w:val="32"/>
        </w:rPr>
        <w:t xml:space="preserve"> </w:t>
      </w:r>
      <w:r>
        <w:t>outdoors</w:t>
      </w:r>
      <w:r>
        <w:rPr>
          <w:spacing w:val="31"/>
        </w:rPr>
        <w:t xml:space="preserve"> </w:t>
      </w:r>
      <w:r>
        <w:t>once</w:t>
      </w:r>
      <w:r>
        <w:rPr>
          <w:spacing w:val="32"/>
        </w:rPr>
        <w:t xml:space="preserve"> </w:t>
      </w:r>
      <w:r>
        <w:t>the</w:t>
      </w:r>
      <w:r>
        <w:rPr>
          <w:spacing w:val="31"/>
        </w:rPr>
        <w:t xml:space="preserve"> </w:t>
      </w:r>
      <w:r>
        <w:t>temperature</w:t>
      </w:r>
      <w:r>
        <w:rPr>
          <w:spacing w:val="32"/>
        </w:rPr>
        <w:t xml:space="preserve"> </w:t>
      </w:r>
      <w:r>
        <w:t>is</w:t>
      </w:r>
      <w:r>
        <w:rPr>
          <w:spacing w:val="33"/>
        </w:rPr>
        <w:t xml:space="preserve"> </w:t>
      </w:r>
      <w:r>
        <w:t>above</w:t>
      </w:r>
      <w:r>
        <w:rPr>
          <w:spacing w:val="32"/>
        </w:rPr>
        <w:t xml:space="preserve"> </w:t>
      </w:r>
      <w:r>
        <w:t>+30C</w:t>
      </w:r>
      <w:r>
        <w:rPr>
          <w:spacing w:val="33"/>
        </w:rPr>
        <w:t xml:space="preserve"> </w:t>
      </w:r>
      <w:r>
        <w:t>(either</w:t>
      </w:r>
      <w:r>
        <w:rPr>
          <w:spacing w:val="35"/>
        </w:rPr>
        <w:t xml:space="preserve"> </w:t>
      </w:r>
      <w:r>
        <w:t>in</w:t>
      </w:r>
      <w:r>
        <w:rPr>
          <w:spacing w:val="31"/>
        </w:rPr>
        <w:t xml:space="preserve"> </w:t>
      </w:r>
      <w:r>
        <w:t>temperature</w:t>
      </w:r>
      <w:r>
        <w:rPr>
          <w:spacing w:val="-52"/>
        </w:rPr>
        <w:t xml:space="preserve"> </w:t>
      </w:r>
      <w:r>
        <w:t>alone</w:t>
      </w:r>
      <w:r>
        <w:rPr>
          <w:spacing w:val="-2"/>
        </w:rPr>
        <w:t xml:space="preserve"> </w:t>
      </w:r>
      <w:r>
        <w:t>or</w:t>
      </w:r>
      <w:r>
        <w:rPr>
          <w:spacing w:val="-1"/>
        </w:rPr>
        <w:t xml:space="preserve"> </w:t>
      </w:r>
      <w:r>
        <w:t>temperature</w:t>
      </w:r>
      <w:r>
        <w:rPr>
          <w:spacing w:val="-1"/>
        </w:rPr>
        <w:t xml:space="preserve"> </w:t>
      </w:r>
      <w:r>
        <w:t>and</w:t>
      </w:r>
      <w:r>
        <w:rPr>
          <w:spacing w:val="1"/>
        </w:rPr>
        <w:t xml:space="preserve"> </w:t>
      </w:r>
      <w:r>
        <w:t>humidity combined)</w:t>
      </w:r>
    </w:p>
    <w:p w14:paraId="7B822604" w14:textId="77777777" w:rsidR="00056219" w:rsidRDefault="00056219" w:rsidP="00056219">
      <w:pPr>
        <w:pStyle w:val="BodyText"/>
        <w:spacing w:before="158"/>
        <w:ind w:left="1300" w:right="138"/>
        <w:jc w:val="both"/>
      </w:pPr>
      <w:r>
        <w:t>Preschool children will not go outdoors for longer than 30 minutes once the temperature</w:t>
      </w:r>
      <w:r>
        <w:rPr>
          <w:spacing w:val="1"/>
        </w:rPr>
        <w:t xml:space="preserve"> </w:t>
      </w:r>
      <w:r>
        <w:t>reaches +30C (either in temperature alone or temperature and humidity combined). They</w:t>
      </w:r>
      <w:r>
        <w:rPr>
          <w:spacing w:val="1"/>
        </w:rPr>
        <w:t xml:space="preserve"> </w:t>
      </w:r>
      <w:r>
        <w:t>will</w:t>
      </w:r>
      <w:r>
        <w:rPr>
          <w:spacing w:val="5"/>
        </w:rPr>
        <w:t xml:space="preserve"> </w:t>
      </w:r>
      <w:r>
        <w:t>be</w:t>
      </w:r>
      <w:r>
        <w:rPr>
          <w:spacing w:val="4"/>
        </w:rPr>
        <w:t xml:space="preserve"> </w:t>
      </w:r>
      <w:r>
        <w:t>encouraged</w:t>
      </w:r>
      <w:r>
        <w:rPr>
          <w:spacing w:val="3"/>
        </w:rPr>
        <w:t xml:space="preserve"> </w:t>
      </w:r>
      <w:r>
        <w:t>to</w:t>
      </w:r>
      <w:r>
        <w:rPr>
          <w:spacing w:val="4"/>
        </w:rPr>
        <w:t xml:space="preserve"> </w:t>
      </w:r>
      <w:r>
        <w:t>stay</w:t>
      </w:r>
      <w:r>
        <w:rPr>
          <w:spacing w:val="5"/>
        </w:rPr>
        <w:t xml:space="preserve"> </w:t>
      </w:r>
      <w:r>
        <w:t>in</w:t>
      </w:r>
      <w:r>
        <w:rPr>
          <w:spacing w:val="3"/>
        </w:rPr>
        <w:t xml:space="preserve"> </w:t>
      </w:r>
      <w:r>
        <w:t>the</w:t>
      </w:r>
      <w:r>
        <w:rPr>
          <w:spacing w:val="6"/>
        </w:rPr>
        <w:t xml:space="preserve"> </w:t>
      </w:r>
      <w:r>
        <w:t>shade</w:t>
      </w:r>
      <w:r>
        <w:rPr>
          <w:spacing w:val="6"/>
        </w:rPr>
        <w:t xml:space="preserve"> </w:t>
      </w:r>
      <w:r>
        <w:t>as</w:t>
      </w:r>
      <w:r>
        <w:rPr>
          <w:spacing w:val="2"/>
        </w:rPr>
        <w:t xml:space="preserve"> </w:t>
      </w:r>
      <w:r>
        <w:t>much</w:t>
      </w:r>
      <w:r>
        <w:rPr>
          <w:spacing w:val="4"/>
        </w:rPr>
        <w:t xml:space="preserve"> </w:t>
      </w:r>
      <w:r>
        <w:t>as</w:t>
      </w:r>
      <w:r>
        <w:rPr>
          <w:spacing w:val="4"/>
        </w:rPr>
        <w:t xml:space="preserve"> </w:t>
      </w:r>
      <w:r>
        <w:t>possible.</w:t>
      </w:r>
      <w:r>
        <w:rPr>
          <w:spacing w:val="6"/>
        </w:rPr>
        <w:t xml:space="preserve"> </w:t>
      </w:r>
      <w:r>
        <w:t>Once</w:t>
      </w:r>
      <w:r>
        <w:rPr>
          <w:spacing w:val="4"/>
        </w:rPr>
        <w:t xml:space="preserve"> </w:t>
      </w:r>
      <w:r>
        <w:t>the</w:t>
      </w:r>
      <w:r>
        <w:rPr>
          <w:spacing w:val="3"/>
        </w:rPr>
        <w:t xml:space="preserve"> </w:t>
      </w:r>
      <w:r>
        <w:t>temperature</w:t>
      </w:r>
      <w:r>
        <w:rPr>
          <w:spacing w:val="4"/>
        </w:rPr>
        <w:t xml:space="preserve"> </w:t>
      </w:r>
      <w:r>
        <w:t>reaches</w:t>
      </w:r>
    </w:p>
    <w:p w14:paraId="4AF95E70" w14:textId="77777777" w:rsidR="00056219" w:rsidRDefault="00056219" w:rsidP="00056219">
      <w:pPr>
        <w:pStyle w:val="BodyText"/>
        <w:spacing w:before="2"/>
        <w:ind w:left="1300" w:right="142"/>
        <w:jc w:val="both"/>
      </w:pPr>
      <w:r>
        <w:t>+35C (either in temperature alone or temperature and humidity combined), all children will</w:t>
      </w:r>
      <w:r>
        <w:rPr>
          <w:spacing w:val="1"/>
        </w:rPr>
        <w:t xml:space="preserve"> </w:t>
      </w:r>
      <w:r>
        <w:t>stay</w:t>
      </w:r>
      <w:r>
        <w:rPr>
          <w:spacing w:val="-2"/>
        </w:rPr>
        <w:t xml:space="preserve"> </w:t>
      </w:r>
      <w:r>
        <w:t>inside.</w:t>
      </w:r>
    </w:p>
    <w:p w14:paraId="5BA8D99C" w14:textId="77777777" w:rsidR="00056219" w:rsidRDefault="00056219" w:rsidP="00056219">
      <w:pPr>
        <w:pStyle w:val="BodyText"/>
        <w:ind w:left="0"/>
      </w:pPr>
    </w:p>
    <w:p w14:paraId="77B1173A" w14:textId="77777777" w:rsidR="00056219" w:rsidRDefault="00056219" w:rsidP="00056219">
      <w:pPr>
        <w:pStyle w:val="Heading2"/>
        <w:rPr>
          <w:u w:val="none"/>
        </w:rPr>
      </w:pPr>
      <w:r>
        <w:rPr>
          <w:u w:val="thick"/>
        </w:rPr>
        <w:t>What</w:t>
      </w:r>
      <w:r>
        <w:rPr>
          <w:spacing w:val="-1"/>
          <w:u w:val="thick"/>
        </w:rPr>
        <w:t xml:space="preserve"> </w:t>
      </w:r>
      <w:r>
        <w:rPr>
          <w:u w:val="thick"/>
        </w:rPr>
        <w:t>to</w:t>
      </w:r>
      <w:r>
        <w:rPr>
          <w:spacing w:val="-2"/>
          <w:u w:val="thick"/>
        </w:rPr>
        <w:t xml:space="preserve"> </w:t>
      </w:r>
      <w:r>
        <w:rPr>
          <w:u w:val="thick"/>
        </w:rPr>
        <w:t>Bring</w:t>
      </w:r>
    </w:p>
    <w:p w14:paraId="5FD4F8F1" w14:textId="77777777" w:rsidR="00056219" w:rsidRDefault="00056219" w:rsidP="00056219">
      <w:pPr>
        <w:pStyle w:val="ListParagraph"/>
        <w:numPr>
          <w:ilvl w:val="0"/>
          <w:numId w:val="4"/>
        </w:numPr>
        <w:tabs>
          <w:tab w:val="left" w:pos="940"/>
          <w:tab w:val="left" w:pos="941"/>
        </w:tabs>
        <w:spacing w:before="57" w:line="305" w:lineRule="exact"/>
        <w:ind w:hanging="361"/>
        <w:rPr>
          <w:rFonts w:ascii="Symbol" w:hAnsi="Symbol"/>
          <w:sz w:val="24"/>
        </w:rPr>
      </w:pPr>
      <w:r>
        <w:rPr>
          <w:sz w:val="24"/>
        </w:rPr>
        <w:t>Blanket</w:t>
      </w:r>
      <w:r>
        <w:rPr>
          <w:spacing w:val="-1"/>
          <w:sz w:val="24"/>
        </w:rPr>
        <w:t xml:space="preserve"> </w:t>
      </w:r>
      <w:r>
        <w:rPr>
          <w:sz w:val="24"/>
        </w:rPr>
        <w:t>for</w:t>
      </w:r>
      <w:r>
        <w:rPr>
          <w:spacing w:val="-1"/>
          <w:sz w:val="24"/>
        </w:rPr>
        <w:t xml:space="preserve"> </w:t>
      </w:r>
      <w:r>
        <w:rPr>
          <w:sz w:val="24"/>
        </w:rPr>
        <w:t>rest</w:t>
      </w:r>
      <w:r>
        <w:rPr>
          <w:spacing w:val="-3"/>
          <w:sz w:val="24"/>
        </w:rPr>
        <w:t xml:space="preserve"> </w:t>
      </w:r>
      <w:r>
        <w:rPr>
          <w:sz w:val="24"/>
        </w:rPr>
        <w:t>time</w:t>
      </w:r>
      <w:r>
        <w:rPr>
          <w:spacing w:val="-2"/>
          <w:sz w:val="24"/>
        </w:rPr>
        <w:t xml:space="preserve"> </w:t>
      </w:r>
      <w:r>
        <w:rPr>
          <w:sz w:val="24"/>
        </w:rPr>
        <w:t>for</w:t>
      </w:r>
      <w:r>
        <w:rPr>
          <w:spacing w:val="-5"/>
          <w:sz w:val="24"/>
        </w:rPr>
        <w:t xml:space="preserve"> </w:t>
      </w:r>
      <w:r>
        <w:rPr>
          <w:sz w:val="24"/>
        </w:rPr>
        <w:t>preschoolers</w:t>
      </w:r>
    </w:p>
    <w:p w14:paraId="085F0C8C" w14:textId="77777777" w:rsidR="00056219" w:rsidRDefault="00056219" w:rsidP="00056219">
      <w:pPr>
        <w:pStyle w:val="ListParagraph"/>
        <w:numPr>
          <w:ilvl w:val="0"/>
          <w:numId w:val="4"/>
        </w:numPr>
        <w:tabs>
          <w:tab w:val="left" w:pos="940"/>
          <w:tab w:val="left" w:pos="941"/>
        </w:tabs>
        <w:spacing w:line="305" w:lineRule="exact"/>
        <w:ind w:hanging="361"/>
        <w:rPr>
          <w:rFonts w:ascii="Symbol" w:hAnsi="Symbol"/>
          <w:sz w:val="24"/>
        </w:rPr>
      </w:pPr>
      <w:r>
        <w:rPr>
          <w:sz w:val="24"/>
        </w:rPr>
        <w:t>Sleep</w:t>
      </w:r>
      <w:r>
        <w:rPr>
          <w:spacing w:val="-1"/>
          <w:sz w:val="24"/>
        </w:rPr>
        <w:t xml:space="preserve"> </w:t>
      </w:r>
      <w:r>
        <w:rPr>
          <w:sz w:val="24"/>
        </w:rPr>
        <w:t>sack</w:t>
      </w:r>
      <w:r>
        <w:rPr>
          <w:spacing w:val="-4"/>
          <w:sz w:val="24"/>
        </w:rPr>
        <w:t xml:space="preserve"> </w:t>
      </w:r>
      <w:r>
        <w:rPr>
          <w:sz w:val="24"/>
        </w:rPr>
        <w:t>for</w:t>
      </w:r>
      <w:r>
        <w:rPr>
          <w:spacing w:val="-3"/>
          <w:sz w:val="24"/>
        </w:rPr>
        <w:t xml:space="preserve"> </w:t>
      </w:r>
      <w:r>
        <w:rPr>
          <w:sz w:val="24"/>
        </w:rPr>
        <w:t>nap</w:t>
      </w:r>
      <w:r>
        <w:rPr>
          <w:spacing w:val="-3"/>
          <w:sz w:val="24"/>
        </w:rPr>
        <w:t xml:space="preserve"> </w:t>
      </w:r>
      <w:r>
        <w:rPr>
          <w:sz w:val="24"/>
        </w:rPr>
        <w:t>time</w:t>
      </w:r>
      <w:r>
        <w:rPr>
          <w:spacing w:val="-1"/>
          <w:sz w:val="24"/>
        </w:rPr>
        <w:t xml:space="preserve"> </w:t>
      </w:r>
      <w:r>
        <w:rPr>
          <w:sz w:val="24"/>
        </w:rPr>
        <w:t>for</w:t>
      </w:r>
      <w:r>
        <w:rPr>
          <w:spacing w:val="-2"/>
          <w:sz w:val="24"/>
        </w:rPr>
        <w:t xml:space="preserve"> </w:t>
      </w:r>
      <w:r>
        <w:rPr>
          <w:sz w:val="24"/>
        </w:rPr>
        <w:t>infants</w:t>
      </w:r>
    </w:p>
    <w:p w14:paraId="417105EA" w14:textId="77777777" w:rsidR="00056219" w:rsidRDefault="00056219" w:rsidP="00056219">
      <w:pPr>
        <w:pStyle w:val="ListParagraph"/>
        <w:numPr>
          <w:ilvl w:val="0"/>
          <w:numId w:val="4"/>
        </w:numPr>
        <w:tabs>
          <w:tab w:val="left" w:pos="940"/>
          <w:tab w:val="left" w:pos="941"/>
        </w:tabs>
        <w:spacing w:before="2" w:line="305" w:lineRule="exact"/>
        <w:ind w:hanging="361"/>
        <w:rPr>
          <w:rFonts w:ascii="Symbol" w:hAnsi="Symbol"/>
          <w:sz w:val="24"/>
        </w:rPr>
      </w:pPr>
      <w:r>
        <w:rPr>
          <w:sz w:val="24"/>
        </w:rPr>
        <w:t>A</w:t>
      </w:r>
      <w:r>
        <w:rPr>
          <w:spacing w:val="-1"/>
          <w:sz w:val="24"/>
        </w:rPr>
        <w:t xml:space="preserve"> </w:t>
      </w:r>
      <w:r>
        <w:rPr>
          <w:sz w:val="24"/>
        </w:rPr>
        <w:t>soft</w:t>
      </w:r>
      <w:r>
        <w:rPr>
          <w:spacing w:val="-3"/>
          <w:sz w:val="24"/>
        </w:rPr>
        <w:t xml:space="preserve"> </w:t>
      </w:r>
      <w:r>
        <w:rPr>
          <w:sz w:val="24"/>
        </w:rPr>
        <w:t>toy for</w:t>
      </w:r>
      <w:r>
        <w:rPr>
          <w:spacing w:val="-1"/>
          <w:sz w:val="24"/>
        </w:rPr>
        <w:t xml:space="preserve"> </w:t>
      </w:r>
      <w:r>
        <w:rPr>
          <w:sz w:val="24"/>
        </w:rPr>
        <w:t>rest</w:t>
      </w:r>
      <w:r>
        <w:rPr>
          <w:spacing w:val="-2"/>
          <w:sz w:val="24"/>
        </w:rPr>
        <w:t xml:space="preserve"> </w:t>
      </w:r>
      <w:r>
        <w:rPr>
          <w:sz w:val="24"/>
        </w:rPr>
        <w:t>time</w:t>
      </w:r>
      <w:r>
        <w:rPr>
          <w:spacing w:val="-2"/>
          <w:sz w:val="24"/>
        </w:rPr>
        <w:t xml:space="preserve"> </w:t>
      </w:r>
      <w:r>
        <w:rPr>
          <w:sz w:val="24"/>
        </w:rPr>
        <w:t>(as</w:t>
      </w:r>
      <w:r>
        <w:rPr>
          <w:spacing w:val="-2"/>
          <w:sz w:val="24"/>
        </w:rPr>
        <w:t xml:space="preserve"> </w:t>
      </w:r>
      <w:r>
        <w:rPr>
          <w:sz w:val="24"/>
        </w:rPr>
        <w:t>needed)</w:t>
      </w:r>
    </w:p>
    <w:p w14:paraId="27FCBE8C" w14:textId="77777777" w:rsidR="00056219" w:rsidRDefault="00056219" w:rsidP="00056219">
      <w:pPr>
        <w:pStyle w:val="ListParagraph"/>
        <w:numPr>
          <w:ilvl w:val="0"/>
          <w:numId w:val="4"/>
        </w:numPr>
        <w:tabs>
          <w:tab w:val="left" w:pos="940"/>
          <w:tab w:val="left" w:pos="941"/>
        </w:tabs>
        <w:spacing w:line="305" w:lineRule="exact"/>
        <w:ind w:hanging="361"/>
        <w:rPr>
          <w:rFonts w:ascii="Symbol" w:hAnsi="Symbol"/>
          <w:sz w:val="24"/>
        </w:rPr>
      </w:pPr>
      <w:r>
        <w:rPr>
          <w:sz w:val="24"/>
        </w:rPr>
        <w:t>3</w:t>
      </w:r>
      <w:r>
        <w:rPr>
          <w:spacing w:val="-2"/>
          <w:sz w:val="24"/>
        </w:rPr>
        <w:t xml:space="preserve"> </w:t>
      </w:r>
      <w:r>
        <w:rPr>
          <w:sz w:val="24"/>
        </w:rPr>
        <w:t>complete</w:t>
      </w:r>
      <w:r>
        <w:rPr>
          <w:spacing w:val="-5"/>
          <w:sz w:val="24"/>
        </w:rPr>
        <w:t xml:space="preserve"> </w:t>
      </w:r>
      <w:r>
        <w:rPr>
          <w:sz w:val="24"/>
        </w:rPr>
        <w:t>changes</w:t>
      </w:r>
      <w:r>
        <w:rPr>
          <w:spacing w:val="-2"/>
          <w:sz w:val="24"/>
        </w:rPr>
        <w:t xml:space="preserve"> </w:t>
      </w:r>
      <w:r>
        <w:rPr>
          <w:sz w:val="24"/>
        </w:rPr>
        <w:t>of</w:t>
      </w:r>
      <w:r>
        <w:rPr>
          <w:spacing w:val="-2"/>
          <w:sz w:val="24"/>
        </w:rPr>
        <w:t xml:space="preserve"> </w:t>
      </w:r>
      <w:r>
        <w:rPr>
          <w:sz w:val="24"/>
        </w:rPr>
        <w:t>clothing</w:t>
      </w:r>
      <w:r>
        <w:rPr>
          <w:spacing w:val="-4"/>
          <w:sz w:val="24"/>
        </w:rPr>
        <w:t xml:space="preserve"> </w:t>
      </w:r>
      <w:r>
        <w:rPr>
          <w:sz w:val="24"/>
        </w:rPr>
        <w:t>for</w:t>
      </w:r>
      <w:r>
        <w:rPr>
          <w:spacing w:val="-2"/>
          <w:sz w:val="24"/>
        </w:rPr>
        <w:t xml:space="preserve"> </w:t>
      </w:r>
      <w:r>
        <w:rPr>
          <w:sz w:val="24"/>
        </w:rPr>
        <w:t>your</w:t>
      </w:r>
      <w:r>
        <w:rPr>
          <w:spacing w:val="-2"/>
          <w:sz w:val="24"/>
        </w:rPr>
        <w:t xml:space="preserve"> </w:t>
      </w:r>
      <w:r>
        <w:rPr>
          <w:sz w:val="24"/>
        </w:rPr>
        <w:t>child</w:t>
      </w:r>
    </w:p>
    <w:p w14:paraId="2626C0DA" w14:textId="77777777" w:rsidR="00056219" w:rsidRDefault="00056219" w:rsidP="00056219">
      <w:pPr>
        <w:pStyle w:val="ListParagraph"/>
        <w:numPr>
          <w:ilvl w:val="0"/>
          <w:numId w:val="4"/>
        </w:numPr>
        <w:tabs>
          <w:tab w:val="left" w:pos="940"/>
          <w:tab w:val="left" w:pos="941"/>
        </w:tabs>
        <w:spacing w:before="1"/>
        <w:ind w:right="132"/>
        <w:rPr>
          <w:rFonts w:ascii="Symbol" w:hAnsi="Symbol"/>
          <w:sz w:val="24"/>
        </w:rPr>
      </w:pPr>
      <w:r>
        <w:rPr>
          <w:sz w:val="24"/>
        </w:rPr>
        <w:t>Diapers</w:t>
      </w:r>
      <w:r>
        <w:rPr>
          <w:spacing w:val="12"/>
          <w:sz w:val="24"/>
        </w:rPr>
        <w:t xml:space="preserve"> </w:t>
      </w:r>
      <w:r>
        <w:rPr>
          <w:sz w:val="24"/>
        </w:rPr>
        <w:t>(disposable),</w:t>
      </w:r>
      <w:r>
        <w:rPr>
          <w:spacing w:val="14"/>
          <w:sz w:val="24"/>
        </w:rPr>
        <w:t xml:space="preserve"> </w:t>
      </w:r>
      <w:r>
        <w:rPr>
          <w:sz w:val="24"/>
        </w:rPr>
        <w:t>wipes,</w:t>
      </w:r>
      <w:r>
        <w:rPr>
          <w:spacing w:val="14"/>
          <w:sz w:val="24"/>
        </w:rPr>
        <w:t xml:space="preserve"> </w:t>
      </w:r>
      <w:r>
        <w:rPr>
          <w:sz w:val="24"/>
        </w:rPr>
        <w:t>diaper</w:t>
      </w:r>
      <w:r>
        <w:rPr>
          <w:spacing w:val="13"/>
          <w:sz w:val="24"/>
        </w:rPr>
        <w:t xml:space="preserve"> </w:t>
      </w:r>
      <w:r>
        <w:rPr>
          <w:sz w:val="24"/>
        </w:rPr>
        <w:t>cream</w:t>
      </w:r>
      <w:r>
        <w:rPr>
          <w:spacing w:val="12"/>
          <w:sz w:val="24"/>
        </w:rPr>
        <w:t xml:space="preserve"> </w:t>
      </w:r>
      <w:r>
        <w:rPr>
          <w:sz w:val="24"/>
        </w:rPr>
        <w:t>and</w:t>
      </w:r>
      <w:r>
        <w:rPr>
          <w:spacing w:val="12"/>
          <w:sz w:val="24"/>
        </w:rPr>
        <w:t xml:space="preserve"> </w:t>
      </w:r>
      <w:r>
        <w:rPr>
          <w:sz w:val="24"/>
        </w:rPr>
        <w:t>training</w:t>
      </w:r>
      <w:r>
        <w:rPr>
          <w:spacing w:val="10"/>
          <w:sz w:val="24"/>
        </w:rPr>
        <w:t xml:space="preserve"> </w:t>
      </w:r>
      <w:r>
        <w:rPr>
          <w:sz w:val="24"/>
        </w:rPr>
        <w:t>pants</w:t>
      </w:r>
      <w:r>
        <w:rPr>
          <w:spacing w:val="13"/>
          <w:sz w:val="24"/>
        </w:rPr>
        <w:t xml:space="preserve"> </w:t>
      </w:r>
      <w:r>
        <w:rPr>
          <w:sz w:val="24"/>
        </w:rPr>
        <w:t>(as</w:t>
      </w:r>
      <w:r>
        <w:rPr>
          <w:spacing w:val="13"/>
          <w:sz w:val="24"/>
        </w:rPr>
        <w:t xml:space="preserve"> </w:t>
      </w:r>
      <w:r>
        <w:rPr>
          <w:sz w:val="24"/>
        </w:rPr>
        <w:t>needed)</w:t>
      </w:r>
      <w:r>
        <w:rPr>
          <w:spacing w:val="16"/>
          <w:sz w:val="24"/>
        </w:rPr>
        <w:t xml:space="preserve"> </w:t>
      </w:r>
      <w:r>
        <w:rPr>
          <w:sz w:val="24"/>
        </w:rPr>
        <w:t>–</w:t>
      </w:r>
      <w:r>
        <w:rPr>
          <w:spacing w:val="14"/>
          <w:sz w:val="24"/>
        </w:rPr>
        <w:t xml:space="preserve"> </w:t>
      </w:r>
      <w:r>
        <w:rPr>
          <w:sz w:val="24"/>
        </w:rPr>
        <w:t>these</w:t>
      </w:r>
      <w:r>
        <w:rPr>
          <w:spacing w:val="14"/>
          <w:sz w:val="24"/>
        </w:rPr>
        <w:t xml:space="preserve"> </w:t>
      </w:r>
      <w:r>
        <w:rPr>
          <w:sz w:val="24"/>
        </w:rPr>
        <w:t>items</w:t>
      </w:r>
      <w:r>
        <w:rPr>
          <w:spacing w:val="14"/>
          <w:sz w:val="24"/>
        </w:rPr>
        <w:t xml:space="preserve"> </w:t>
      </w:r>
      <w:r>
        <w:rPr>
          <w:sz w:val="24"/>
        </w:rPr>
        <w:t>can</w:t>
      </w:r>
      <w:r>
        <w:rPr>
          <w:spacing w:val="14"/>
          <w:sz w:val="24"/>
        </w:rPr>
        <w:t xml:space="preserve"> </w:t>
      </w:r>
      <w:r>
        <w:rPr>
          <w:sz w:val="24"/>
        </w:rPr>
        <w:t>be</w:t>
      </w:r>
      <w:r>
        <w:rPr>
          <w:spacing w:val="-51"/>
          <w:sz w:val="24"/>
        </w:rPr>
        <w:t xml:space="preserve"> </w:t>
      </w:r>
      <w:r>
        <w:rPr>
          <w:sz w:val="24"/>
        </w:rPr>
        <w:t>stored</w:t>
      </w:r>
      <w:r>
        <w:rPr>
          <w:spacing w:val="-3"/>
          <w:sz w:val="24"/>
        </w:rPr>
        <w:t xml:space="preserve"> </w:t>
      </w:r>
      <w:r>
        <w:rPr>
          <w:sz w:val="24"/>
        </w:rPr>
        <w:t>in</w:t>
      </w:r>
      <w:r>
        <w:rPr>
          <w:spacing w:val="-4"/>
          <w:sz w:val="24"/>
        </w:rPr>
        <w:t xml:space="preserve"> </w:t>
      </w:r>
      <w:r>
        <w:rPr>
          <w:sz w:val="24"/>
        </w:rPr>
        <w:t>the</w:t>
      </w:r>
      <w:r>
        <w:rPr>
          <w:spacing w:val="-1"/>
          <w:sz w:val="24"/>
        </w:rPr>
        <w:t xml:space="preserve"> </w:t>
      </w:r>
      <w:r>
        <w:rPr>
          <w:sz w:val="24"/>
        </w:rPr>
        <w:t>Centre</w:t>
      </w:r>
      <w:r>
        <w:rPr>
          <w:spacing w:val="-2"/>
          <w:sz w:val="24"/>
        </w:rPr>
        <w:t xml:space="preserve"> </w:t>
      </w:r>
      <w:r>
        <w:rPr>
          <w:sz w:val="24"/>
        </w:rPr>
        <w:t>for</w:t>
      </w:r>
      <w:r>
        <w:rPr>
          <w:spacing w:val="-4"/>
          <w:sz w:val="24"/>
        </w:rPr>
        <w:t xml:space="preserve"> </w:t>
      </w:r>
      <w:r>
        <w:rPr>
          <w:sz w:val="24"/>
        </w:rPr>
        <w:t>future</w:t>
      </w:r>
      <w:r>
        <w:rPr>
          <w:spacing w:val="-4"/>
          <w:sz w:val="24"/>
        </w:rPr>
        <w:t xml:space="preserve"> </w:t>
      </w:r>
      <w:r>
        <w:rPr>
          <w:sz w:val="24"/>
        </w:rPr>
        <w:t>use,</w:t>
      </w:r>
      <w:r>
        <w:rPr>
          <w:spacing w:val="-5"/>
          <w:sz w:val="24"/>
        </w:rPr>
        <w:t xml:space="preserve"> </w:t>
      </w:r>
      <w:r>
        <w:rPr>
          <w:sz w:val="24"/>
        </w:rPr>
        <w:t>notes</w:t>
      </w:r>
      <w:r>
        <w:rPr>
          <w:spacing w:val="-3"/>
          <w:sz w:val="24"/>
        </w:rPr>
        <w:t xml:space="preserve"> </w:t>
      </w:r>
      <w:r>
        <w:rPr>
          <w:sz w:val="24"/>
        </w:rPr>
        <w:t>will</w:t>
      </w:r>
      <w:r>
        <w:rPr>
          <w:spacing w:val="-2"/>
          <w:sz w:val="24"/>
        </w:rPr>
        <w:t xml:space="preserve"> </w:t>
      </w:r>
      <w:r>
        <w:rPr>
          <w:sz w:val="24"/>
        </w:rPr>
        <w:t>be</w:t>
      </w:r>
      <w:r>
        <w:rPr>
          <w:spacing w:val="-2"/>
          <w:sz w:val="24"/>
        </w:rPr>
        <w:t xml:space="preserve"> </w:t>
      </w:r>
      <w:r>
        <w:rPr>
          <w:sz w:val="24"/>
        </w:rPr>
        <w:t>sent</w:t>
      </w:r>
      <w:r>
        <w:rPr>
          <w:spacing w:val="-4"/>
          <w:sz w:val="24"/>
        </w:rPr>
        <w:t xml:space="preserve"> </w:t>
      </w:r>
      <w:r>
        <w:rPr>
          <w:sz w:val="24"/>
        </w:rPr>
        <w:t>to</w:t>
      </w:r>
      <w:r>
        <w:rPr>
          <w:spacing w:val="-5"/>
          <w:sz w:val="24"/>
        </w:rPr>
        <w:t xml:space="preserve"> </w:t>
      </w:r>
      <w:r>
        <w:rPr>
          <w:sz w:val="24"/>
        </w:rPr>
        <w:t>parents</w:t>
      </w:r>
      <w:r>
        <w:rPr>
          <w:spacing w:val="-3"/>
          <w:sz w:val="24"/>
        </w:rPr>
        <w:t xml:space="preserve"> </w:t>
      </w:r>
      <w:r>
        <w:rPr>
          <w:sz w:val="24"/>
        </w:rPr>
        <w:t>when</w:t>
      </w:r>
      <w:r>
        <w:rPr>
          <w:spacing w:val="-2"/>
          <w:sz w:val="24"/>
        </w:rPr>
        <w:t xml:space="preserve"> </w:t>
      </w:r>
      <w:r>
        <w:rPr>
          <w:sz w:val="24"/>
        </w:rPr>
        <w:t>supplies</w:t>
      </w:r>
      <w:r>
        <w:rPr>
          <w:spacing w:val="-2"/>
          <w:sz w:val="24"/>
        </w:rPr>
        <w:t xml:space="preserve"> </w:t>
      </w:r>
      <w:r>
        <w:rPr>
          <w:sz w:val="24"/>
        </w:rPr>
        <w:t>are</w:t>
      </w:r>
      <w:r>
        <w:rPr>
          <w:spacing w:val="-2"/>
          <w:sz w:val="24"/>
        </w:rPr>
        <w:t xml:space="preserve"> </w:t>
      </w:r>
      <w:r>
        <w:rPr>
          <w:sz w:val="24"/>
        </w:rPr>
        <w:t>running</w:t>
      </w:r>
      <w:r>
        <w:rPr>
          <w:spacing w:val="-3"/>
          <w:sz w:val="24"/>
        </w:rPr>
        <w:t xml:space="preserve"> </w:t>
      </w:r>
      <w:r>
        <w:rPr>
          <w:sz w:val="24"/>
        </w:rPr>
        <w:t>low.</w:t>
      </w:r>
    </w:p>
    <w:p w14:paraId="37C12351" w14:textId="77777777" w:rsidR="00056219" w:rsidRDefault="00056219" w:rsidP="00056219">
      <w:pPr>
        <w:pStyle w:val="ListParagraph"/>
        <w:numPr>
          <w:ilvl w:val="0"/>
          <w:numId w:val="4"/>
        </w:numPr>
        <w:tabs>
          <w:tab w:val="left" w:pos="940"/>
          <w:tab w:val="left" w:pos="941"/>
        </w:tabs>
        <w:spacing w:line="304" w:lineRule="exact"/>
        <w:ind w:hanging="361"/>
        <w:rPr>
          <w:rFonts w:ascii="Symbol" w:hAnsi="Symbol"/>
          <w:sz w:val="24"/>
        </w:rPr>
      </w:pPr>
      <w:r>
        <w:rPr>
          <w:sz w:val="24"/>
        </w:rPr>
        <w:t>Formula</w:t>
      </w:r>
      <w:r>
        <w:rPr>
          <w:spacing w:val="-4"/>
          <w:sz w:val="24"/>
        </w:rPr>
        <w:t xml:space="preserve"> </w:t>
      </w:r>
      <w:r>
        <w:rPr>
          <w:sz w:val="24"/>
        </w:rPr>
        <w:t>for</w:t>
      </w:r>
      <w:r>
        <w:rPr>
          <w:spacing w:val="-3"/>
          <w:sz w:val="24"/>
        </w:rPr>
        <w:t xml:space="preserve"> </w:t>
      </w:r>
      <w:r>
        <w:rPr>
          <w:sz w:val="24"/>
        </w:rPr>
        <w:t>babies</w:t>
      </w:r>
      <w:r>
        <w:rPr>
          <w:spacing w:val="-1"/>
          <w:sz w:val="24"/>
        </w:rPr>
        <w:t xml:space="preserve"> </w:t>
      </w:r>
      <w:r>
        <w:rPr>
          <w:sz w:val="24"/>
        </w:rPr>
        <w:t>(as</w:t>
      </w:r>
      <w:r>
        <w:rPr>
          <w:spacing w:val="-5"/>
          <w:sz w:val="24"/>
        </w:rPr>
        <w:t xml:space="preserve"> </w:t>
      </w:r>
      <w:r>
        <w:rPr>
          <w:sz w:val="24"/>
        </w:rPr>
        <w:t>needed)</w:t>
      </w:r>
    </w:p>
    <w:p w14:paraId="0774B624" w14:textId="77777777" w:rsidR="00056219" w:rsidRDefault="00056219" w:rsidP="00056219">
      <w:pPr>
        <w:pStyle w:val="ListParagraph"/>
        <w:numPr>
          <w:ilvl w:val="0"/>
          <w:numId w:val="4"/>
        </w:numPr>
        <w:tabs>
          <w:tab w:val="left" w:pos="940"/>
          <w:tab w:val="left" w:pos="941"/>
        </w:tabs>
        <w:spacing w:line="305" w:lineRule="exact"/>
        <w:ind w:hanging="361"/>
        <w:rPr>
          <w:rFonts w:ascii="Symbol" w:hAnsi="Symbol"/>
          <w:sz w:val="24"/>
        </w:rPr>
      </w:pPr>
      <w:r>
        <w:rPr>
          <w:sz w:val="24"/>
        </w:rPr>
        <w:t>Indoor</w:t>
      </w:r>
      <w:r>
        <w:rPr>
          <w:spacing w:val="-5"/>
          <w:sz w:val="24"/>
        </w:rPr>
        <w:t xml:space="preserve"> </w:t>
      </w:r>
      <w:r>
        <w:rPr>
          <w:sz w:val="24"/>
        </w:rPr>
        <w:t>and</w:t>
      </w:r>
      <w:r>
        <w:rPr>
          <w:spacing w:val="-1"/>
          <w:sz w:val="24"/>
        </w:rPr>
        <w:t xml:space="preserve"> </w:t>
      </w:r>
      <w:r>
        <w:rPr>
          <w:sz w:val="24"/>
        </w:rPr>
        <w:t>outdoor</w:t>
      </w:r>
      <w:r>
        <w:rPr>
          <w:spacing w:val="-4"/>
          <w:sz w:val="24"/>
        </w:rPr>
        <w:t xml:space="preserve"> </w:t>
      </w:r>
      <w:r>
        <w:rPr>
          <w:sz w:val="24"/>
        </w:rPr>
        <w:t>shoes</w:t>
      </w:r>
    </w:p>
    <w:p w14:paraId="237C4325" w14:textId="77777777" w:rsidR="00056219" w:rsidRDefault="00056219" w:rsidP="00056219">
      <w:pPr>
        <w:pStyle w:val="Heading3"/>
        <w:numPr>
          <w:ilvl w:val="0"/>
          <w:numId w:val="4"/>
        </w:numPr>
        <w:tabs>
          <w:tab w:val="left" w:pos="940"/>
          <w:tab w:val="left" w:pos="941"/>
        </w:tabs>
        <w:spacing w:before="2" w:line="305" w:lineRule="exact"/>
        <w:ind w:hanging="361"/>
        <w:rPr>
          <w:rFonts w:ascii="Symbol" w:hAnsi="Symbol"/>
        </w:rPr>
      </w:pPr>
      <w:r>
        <w:t>Clothing</w:t>
      </w:r>
      <w:r>
        <w:rPr>
          <w:spacing w:val="-3"/>
        </w:rPr>
        <w:t xml:space="preserve"> </w:t>
      </w:r>
      <w:r>
        <w:t>appropriate</w:t>
      </w:r>
      <w:r>
        <w:rPr>
          <w:spacing w:val="-4"/>
        </w:rPr>
        <w:t xml:space="preserve"> </w:t>
      </w:r>
      <w:r>
        <w:t>for</w:t>
      </w:r>
      <w:r>
        <w:rPr>
          <w:spacing w:val="-1"/>
        </w:rPr>
        <w:t xml:space="preserve"> </w:t>
      </w:r>
      <w:r>
        <w:t>the</w:t>
      </w:r>
      <w:r>
        <w:rPr>
          <w:spacing w:val="-5"/>
        </w:rPr>
        <w:t xml:space="preserve"> </w:t>
      </w:r>
      <w:r>
        <w:t>weather</w:t>
      </w:r>
    </w:p>
    <w:p w14:paraId="7128A187" w14:textId="77777777" w:rsidR="00056219" w:rsidRDefault="00056219" w:rsidP="00056219">
      <w:pPr>
        <w:pStyle w:val="ListParagraph"/>
        <w:numPr>
          <w:ilvl w:val="0"/>
          <w:numId w:val="4"/>
        </w:numPr>
        <w:tabs>
          <w:tab w:val="left" w:pos="940"/>
          <w:tab w:val="left" w:pos="941"/>
        </w:tabs>
        <w:spacing w:line="305" w:lineRule="exact"/>
        <w:ind w:hanging="361"/>
        <w:rPr>
          <w:rFonts w:ascii="Symbol" w:hAnsi="Symbol"/>
          <w:sz w:val="24"/>
        </w:rPr>
      </w:pPr>
      <w:r>
        <w:rPr>
          <w:sz w:val="24"/>
        </w:rPr>
        <w:t>Lotion</w:t>
      </w:r>
      <w:r>
        <w:rPr>
          <w:spacing w:val="-2"/>
          <w:sz w:val="24"/>
        </w:rPr>
        <w:t xml:space="preserve"> </w:t>
      </w:r>
      <w:r>
        <w:rPr>
          <w:sz w:val="24"/>
        </w:rPr>
        <w:t>sunscreen</w:t>
      </w:r>
      <w:r>
        <w:rPr>
          <w:spacing w:val="-2"/>
          <w:sz w:val="24"/>
        </w:rPr>
        <w:t xml:space="preserve"> </w:t>
      </w:r>
      <w:r>
        <w:rPr>
          <w:sz w:val="24"/>
        </w:rPr>
        <w:t>and</w:t>
      </w:r>
      <w:r>
        <w:rPr>
          <w:spacing w:val="-1"/>
          <w:sz w:val="24"/>
        </w:rPr>
        <w:t xml:space="preserve"> </w:t>
      </w:r>
      <w:r>
        <w:rPr>
          <w:sz w:val="24"/>
        </w:rPr>
        <w:t>insect</w:t>
      </w:r>
      <w:r>
        <w:rPr>
          <w:spacing w:val="-1"/>
          <w:sz w:val="24"/>
        </w:rPr>
        <w:t xml:space="preserve"> </w:t>
      </w:r>
      <w:r>
        <w:rPr>
          <w:sz w:val="24"/>
        </w:rPr>
        <w:t>spray</w:t>
      </w:r>
      <w:r>
        <w:rPr>
          <w:spacing w:val="-2"/>
          <w:sz w:val="24"/>
        </w:rPr>
        <w:t xml:space="preserve"> </w:t>
      </w:r>
      <w:r>
        <w:rPr>
          <w:sz w:val="24"/>
        </w:rPr>
        <w:t>(please</w:t>
      </w:r>
      <w:r>
        <w:rPr>
          <w:spacing w:val="-4"/>
          <w:sz w:val="24"/>
        </w:rPr>
        <w:t xml:space="preserve"> </w:t>
      </w:r>
      <w:r>
        <w:rPr>
          <w:sz w:val="24"/>
        </w:rPr>
        <w:t>ensure</w:t>
      </w:r>
      <w:r>
        <w:rPr>
          <w:spacing w:val="-3"/>
          <w:sz w:val="24"/>
        </w:rPr>
        <w:t xml:space="preserve"> </w:t>
      </w:r>
      <w:r>
        <w:rPr>
          <w:sz w:val="24"/>
        </w:rPr>
        <w:t>it</w:t>
      </w:r>
      <w:r>
        <w:rPr>
          <w:spacing w:val="-1"/>
          <w:sz w:val="24"/>
        </w:rPr>
        <w:t xml:space="preserve"> </w:t>
      </w:r>
      <w:r>
        <w:rPr>
          <w:sz w:val="24"/>
        </w:rPr>
        <w:t>is</w:t>
      </w:r>
      <w:r>
        <w:rPr>
          <w:spacing w:val="-4"/>
          <w:sz w:val="24"/>
        </w:rPr>
        <w:t xml:space="preserve"> </w:t>
      </w:r>
      <w:r>
        <w:rPr>
          <w:sz w:val="24"/>
        </w:rPr>
        <w:t>not</w:t>
      </w:r>
      <w:r>
        <w:rPr>
          <w:spacing w:val="-3"/>
          <w:sz w:val="24"/>
        </w:rPr>
        <w:t xml:space="preserve"> </w:t>
      </w:r>
      <w:r>
        <w:rPr>
          <w:sz w:val="24"/>
        </w:rPr>
        <w:t>expired)</w:t>
      </w:r>
    </w:p>
    <w:p w14:paraId="3EC9B5FF" w14:textId="77777777" w:rsidR="00056219" w:rsidRDefault="00056219" w:rsidP="00056219">
      <w:pPr>
        <w:pStyle w:val="ListParagraph"/>
        <w:numPr>
          <w:ilvl w:val="0"/>
          <w:numId w:val="4"/>
        </w:numPr>
        <w:tabs>
          <w:tab w:val="left" w:pos="940"/>
          <w:tab w:val="left" w:pos="941"/>
        </w:tabs>
        <w:spacing w:before="1"/>
        <w:ind w:hanging="361"/>
        <w:rPr>
          <w:rFonts w:ascii="Symbol" w:hAnsi="Symbol"/>
          <w:sz w:val="24"/>
        </w:rPr>
      </w:pPr>
      <w:r>
        <w:rPr>
          <w:sz w:val="24"/>
        </w:rPr>
        <w:t>Lunch</w:t>
      </w:r>
    </w:p>
    <w:p w14:paraId="5B57DE83" w14:textId="77777777" w:rsidR="00056219" w:rsidRDefault="00056219" w:rsidP="00056219">
      <w:pPr>
        <w:pStyle w:val="BodyText"/>
        <w:ind w:left="0"/>
      </w:pPr>
    </w:p>
    <w:p w14:paraId="5500307D" w14:textId="77777777" w:rsidR="00056219" w:rsidRDefault="00056219" w:rsidP="00056219">
      <w:pPr>
        <w:pStyle w:val="BodyText"/>
        <w:jc w:val="both"/>
      </w:pPr>
      <w:r>
        <w:t>Please</w:t>
      </w:r>
      <w:r>
        <w:rPr>
          <w:spacing w:val="14"/>
        </w:rPr>
        <w:t xml:space="preserve"> </w:t>
      </w:r>
      <w:r>
        <w:t>make</w:t>
      </w:r>
      <w:r>
        <w:rPr>
          <w:spacing w:val="17"/>
        </w:rPr>
        <w:t xml:space="preserve"> </w:t>
      </w:r>
      <w:r>
        <w:t>sure</w:t>
      </w:r>
      <w:r>
        <w:rPr>
          <w:spacing w:val="16"/>
        </w:rPr>
        <w:t xml:space="preserve"> </w:t>
      </w:r>
      <w:r>
        <w:t>to</w:t>
      </w:r>
      <w:r>
        <w:rPr>
          <w:spacing w:val="15"/>
        </w:rPr>
        <w:t xml:space="preserve"> </w:t>
      </w:r>
      <w:r>
        <w:t>label</w:t>
      </w:r>
      <w:r>
        <w:rPr>
          <w:spacing w:val="17"/>
        </w:rPr>
        <w:t xml:space="preserve"> </w:t>
      </w:r>
      <w:r>
        <w:t>all</w:t>
      </w:r>
      <w:r>
        <w:rPr>
          <w:spacing w:val="15"/>
        </w:rPr>
        <w:t xml:space="preserve"> </w:t>
      </w:r>
      <w:r>
        <w:t>personal</w:t>
      </w:r>
      <w:r>
        <w:rPr>
          <w:spacing w:val="12"/>
        </w:rPr>
        <w:t xml:space="preserve"> </w:t>
      </w:r>
      <w:r>
        <w:t>belongings,</w:t>
      </w:r>
      <w:r>
        <w:rPr>
          <w:spacing w:val="17"/>
        </w:rPr>
        <w:t xml:space="preserve"> </w:t>
      </w:r>
      <w:r>
        <w:t>clothes,</w:t>
      </w:r>
      <w:r>
        <w:rPr>
          <w:spacing w:val="22"/>
        </w:rPr>
        <w:t xml:space="preserve"> </w:t>
      </w:r>
      <w:r>
        <w:t>shoes,</w:t>
      </w:r>
      <w:r>
        <w:rPr>
          <w:spacing w:val="14"/>
        </w:rPr>
        <w:t xml:space="preserve"> </w:t>
      </w:r>
      <w:r>
        <w:t>boots,</w:t>
      </w:r>
      <w:r>
        <w:rPr>
          <w:spacing w:val="13"/>
        </w:rPr>
        <w:t xml:space="preserve"> </w:t>
      </w:r>
      <w:r>
        <w:t>formula</w:t>
      </w:r>
      <w:r>
        <w:rPr>
          <w:spacing w:val="18"/>
        </w:rPr>
        <w:t xml:space="preserve"> </w:t>
      </w:r>
      <w:r>
        <w:t>and</w:t>
      </w:r>
      <w:r>
        <w:rPr>
          <w:spacing w:val="15"/>
        </w:rPr>
        <w:t xml:space="preserve"> </w:t>
      </w:r>
      <w:r>
        <w:t>food</w:t>
      </w:r>
      <w:r>
        <w:rPr>
          <w:spacing w:val="18"/>
        </w:rPr>
        <w:t xml:space="preserve"> </w:t>
      </w:r>
      <w:r>
        <w:t>containers</w:t>
      </w:r>
    </w:p>
    <w:p w14:paraId="035110A4" w14:textId="77777777" w:rsidR="00056219" w:rsidRDefault="00056219" w:rsidP="00056219">
      <w:pPr>
        <w:pStyle w:val="BodyText"/>
        <w:jc w:val="both"/>
      </w:pPr>
      <w:r>
        <w:t>with</w:t>
      </w:r>
      <w:r>
        <w:rPr>
          <w:spacing w:val="-1"/>
        </w:rPr>
        <w:t xml:space="preserve"> </w:t>
      </w:r>
      <w:r>
        <w:t>your</w:t>
      </w:r>
      <w:r>
        <w:rPr>
          <w:spacing w:val="-4"/>
        </w:rPr>
        <w:t xml:space="preserve"> </w:t>
      </w:r>
      <w:r>
        <w:t>child’s</w:t>
      </w:r>
      <w:r>
        <w:rPr>
          <w:spacing w:val="-2"/>
        </w:rPr>
        <w:t xml:space="preserve"> </w:t>
      </w:r>
      <w:r>
        <w:t>name</w:t>
      </w:r>
      <w:r>
        <w:rPr>
          <w:spacing w:val="1"/>
        </w:rPr>
        <w:t xml:space="preserve"> </w:t>
      </w:r>
      <w:r>
        <w:t>(ask</w:t>
      </w:r>
      <w:r>
        <w:rPr>
          <w:spacing w:val="-2"/>
        </w:rPr>
        <w:t xml:space="preserve"> </w:t>
      </w:r>
      <w:r>
        <w:t>about</w:t>
      </w:r>
      <w:r>
        <w:rPr>
          <w:spacing w:val="-1"/>
        </w:rPr>
        <w:t xml:space="preserve"> </w:t>
      </w:r>
      <w:r>
        <w:t>Mabel’s</w:t>
      </w:r>
      <w:r>
        <w:rPr>
          <w:spacing w:val="-4"/>
        </w:rPr>
        <w:t xml:space="preserve"> </w:t>
      </w:r>
      <w:r>
        <w:t>labels).</w:t>
      </w:r>
    </w:p>
    <w:p w14:paraId="57F82643" w14:textId="77777777" w:rsidR="00056219" w:rsidRDefault="00056219" w:rsidP="00056219">
      <w:pPr>
        <w:pStyle w:val="BodyText"/>
        <w:spacing w:before="202"/>
        <w:ind w:right="134"/>
        <w:jc w:val="both"/>
      </w:pPr>
      <w:r>
        <w:t>When choosing clothing to dress/bring for your child, please remembers your child will be exploring</w:t>
      </w:r>
      <w:r>
        <w:rPr>
          <w:spacing w:val="1"/>
        </w:rPr>
        <w:t xml:space="preserve"> </w:t>
      </w:r>
      <w:r>
        <w:t>and experimenting all day. They will be using markers and paint; they will be in the water, sand and</w:t>
      </w:r>
      <w:r>
        <w:rPr>
          <w:spacing w:val="1"/>
        </w:rPr>
        <w:t xml:space="preserve"> </w:t>
      </w:r>
      <w:r>
        <w:t>mud just</w:t>
      </w:r>
      <w:r>
        <w:rPr>
          <w:spacing w:val="-1"/>
        </w:rPr>
        <w:t xml:space="preserve"> </w:t>
      </w:r>
      <w:r>
        <w:t>to</w:t>
      </w:r>
      <w:r>
        <w:rPr>
          <w:spacing w:val="-2"/>
        </w:rPr>
        <w:t xml:space="preserve"> </w:t>
      </w:r>
      <w:r>
        <w:t>name</w:t>
      </w:r>
      <w:r>
        <w:rPr>
          <w:spacing w:val="1"/>
        </w:rPr>
        <w:t xml:space="preserve"> </w:t>
      </w:r>
      <w:r>
        <w:t>a</w:t>
      </w:r>
      <w:r>
        <w:rPr>
          <w:spacing w:val="-2"/>
        </w:rPr>
        <w:t xml:space="preserve"> </w:t>
      </w:r>
      <w:r>
        <w:t>few.</w:t>
      </w:r>
    </w:p>
    <w:p w14:paraId="65E0CB81" w14:textId="77777777" w:rsidR="00056219" w:rsidRDefault="00056219" w:rsidP="00056219">
      <w:pPr>
        <w:jc w:val="both"/>
        <w:sectPr w:rsidR="00056219">
          <w:pgSz w:w="12240" w:h="15840"/>
          <w:pgMar w:top="1420" w:right="940" w:bottom="1440" w:left="860" w:header="0" w:footer="1252" w:gutter="0"/>
          <w:cols w:space="720"/>
        </w:sectPr>
      </w:pPr>
    </w:p>
    <w:p w14:paraId="7BEC0BAC" w14:textId="77777777" w:rsidR="00056219" w:rsidRDefault="00056219" w:rsidP="00056219">
      <w:pPr>
        <w:pStyle w:val="BodyText"/>
        <w:spacing w:before="40"/>
        <w:ind w:right="138"/>
        <w:jc w:val="both"/>
      </w:pPr>
      <w:r>
        <w:t>A</w:t>
      </w:r>
      <w:r>
        <w:rPr>
          <w:spacing w:val="1"/>
        </w:rPr>
        <w:t xml:space="preserve"> </w:t>
      </w:r>
      <w:r>
        <w:t>few complete</w:t>
      </w:r>
      <w:r>
        <w:rPr>
          <w:spacing w:val="1"/>
        </w:rPr>
        <w:t xml:space="preserve"> </w:t>
      </w:r>
      <w:r>
        <w:t>changes</w:t>
      </w:r>
      <w:r>
        <w:rPr>
          <w:spacing w:val="1"/>
        </w:rPr>
        <w:t xml:space="preserve"> </w:t>
      </w:r>
      <w:r>
        <w:t>of clothing must be kept at the</w:t>
      </w:r>
      <w:r>
        <w:rPr>
          <w:spacing w:val="54"/>
        </w:rPr>
        <w:t xml:space="preserve"> </w:t>
      </w:r>
      <w:r>
        <w:t>Centre. Children in the process of toilet</w:t>
      </w:r>
      <w:r>
        <w:rPr>
          <w:spacing w:val="1"/>
        </w:rPr>
        <w:t xml:space="preserve"> </w:t>
      </w:r>
      <w:r>
        <w:t>training will require</w:t>
      </w:r>
      <w:r>
        <w:rPr>
          <w:spacing w:val="1"/>
        </w:rPr>
        <w:t xml:space="preserve"> </w:t>
      </w:r>
      <w:r>
        <w:t>at</w:t>
      </w:r>
      <w:r>
        <w:rPr>
          <w:spacing w:val="1"/>
        </w:rPr>
        <w:t xml:space="preserve"> </w:t>
      </w:r>
      <w:r>
        <w:t>least four</w:t>
      </w:r>
      <w:r>
        <w:rPr>
          <w:spacing w:val="-2"/>
        </w:rPr>
        <w:t xml:space="preserve"> </w:t>
      </w:r>
      <w:r>
        <w:t>changes</w:t>
      </w:r>
      <w:r>
        <w:rPr>
          <w:spacing w:val="-2"/>
        </w:rPr>
        <w:t xml:space="preserve"> </w:t>
      </w:r>
      <w:r>
        <w:t>of</w:t>
      </w:r>
      <w:r>
        <w:rPr>
          <w:spacing w:val="1"/>
        </w:rPr>
        <w:t xml:space="preserve"> </w:t>
      </w:r>
      <w:r>
        <w:t>clothes.</w:t>
      </w:r>
    </w:p>
    <w:p w14:paraId="2988B055" w14:textId="77777777" w:rsidR="00056219" w:rsidRDefault="00056219" w:rsidP="00056219">
      <w:pPr>
        <w:pStyle w:val="BodyText"/>
        <w:spacing w:before="11"/>
        <w:ind w:left="0"/>
        <w:rPr>
          <w:sz w:val="23"/>
        </w:rPr>
      </w:pPr>
    </w:p>
    <w:p w14:paraId="7BE1879D" w14:textId="77777777" w:rsidR="00056219" w:rsidRDefault="00056219" w:rsidP="00056219">
      <w:pPr>
        <w:pStyle w:val="BodyText"/>
        <w:ind w:right="132"/>
        <w:jc w:val="both"/>
      </w:pPr>
      <w:r>
        <w:t>Any diapers or pull-ups used must be provided by the parents and must be disposable. The Centre</w:t>
      </w:r>
      <w:r>
        <w:rPr>
          <w:spacing w:val="1"/>
        </w:rPr>
        <w:t xml:space="preserve"> </w:t>
      </w:r>
      <w:r>
        <w:t>strongly discourages the use of pull-ups before a child is really ready for them, as indicated by interest</w:t>
      </w:r>
      <w:r>
        <w:rPr>
          <w:spacing w:val="1"/>
        </w:rPr>
        <w:t xml:space="preserve"> </w:t>
      </w:r>
      <w:r>
        <w:t>and</w:t>
      </w:r>
      <w:r>
        <w:rPr>
          <w:spacing w:val="1"/>
        </w:rPr>
        <w:t xml:space="preserve"> </w:t>
      </w:r>
      <w:r>
        <w:t>consistent</w:t>
      </w:r>
      <w:r>
        <w:rPr>
          <w:spacing w:val="-1"/>
        </w:rPr>
        <w:t xml:space="preserve"> </w:t>
      </w:r>
      <w:r>
        <w:t>use</w:t>
      </w:r>
      <w:r>
        <w:rPr>
          <w:spacing w:val="-2"/>
        </w:rPr>
        <w:t xml:space="preserve"> </w:t>
      </w:r>
      <w:r>
        <w:t>of</w:t>
      </w:r>
      <w:r>
        <w:rPr>
          <w:spacing w:val="-1"/>
        </w:rPr>
        <w:t xml:space="preserve"> </w:t>
      </w:r>
      <w:r>
        <w:t>the</w:t>
      </w:r>
      <w:r>
        <w:rPr>
          <w:spacing w:val="-2"/>
        </w:rPr>
        <w:t xml:space="preserve"> </w:t>
      </w:r>
      <w:r>
        <w:t>toilet</w:t>
      </w:r>
      <w:r>
        <w:rPr>
          <w:spacing w:val="-1"/>
        </w:rPr>
        <w:t xml:space="preserve"> </w:t>
      </w:r>
      <w:r>
        <w:t>or</w:t>
      </w:r>
      <w:r>
        <w:rPr>
          <w:spacing w:val="-2"/>
        </w:rPr>
        <w:t xml:space="preserve"> </w:t>
      </w:r>
      <w:r>
        <w:t>potty.</w:t>
      </w:r>
    </w:p>
    <w:p w14:paraId="161C90F7" w14:textId="77777777" w:rsidR="00056219" w:rsidRDefault="00056219" w:rsidP="00056219">
      <w:pPr>
        <w:pStyle w:val="BodyText"/>
        <w:spacing w:before="12"/>
        <w:ind w:left="0"/>
        <w:rPr>
          <w:sz w:val="23"/>
        </w:rPr>
      </w:pPr>
    </w:p>
    <w:p w14:paraId="60F2222E" w14:textId="77777777" w:rsidR="00056219" w:rsidRDefault="00056219" w:rsidP="00056219">
      <w:pPr>
        <w:pStyle w:val="BodyText"/>
        <w:ind w:right="134"/>
        <w:jc w:val="both"/>
      </w:pPr>
      <w:r>
        <w:t>The Concordia Child Care Centre requests you listen to the daily weather forecast and dress your child</w:t>
      </w:r>
      <w:r>
        <w:rPr>
          <w:spacing w:val="1"/>
        </w:rPr>
        <w:t xml:space="preserve"> </w:t>
      </w:r>
      <w:r>
        <w:t>appropriately for the conditions. We provide the following as a guideline, as we want to ensure your</w:t>
      </w:r>
      <w:r>
        <w:rPr>
          <w:spacing w:val="1"/>
        </w:rPr>
        <w:t xml:space="preserve"> </w:t>
      </w:r>
      <w:r>
        <w:t xml:space="preserve">child is as comfortable as possible during outdoor play. As a general rule, children will be outside for </w:t>
      </w:r>
      <w:r>
        <w:rPr>
          <w:u w:val="single"/>
        </w:rPr>
        <w:t>at</w:t>
      </w:r>
      <w:r>
        <w:rPr>
          <w:spacing w:val="1"/>
        </w:rPr>
        <w:t xml:space="preserve"> </w:t>
      </w:r>
      <w:r>
        <w:rPr>
          <w:u w:val="single"/>
        </w:rPr>
        <w:t>least</w:t>
      </w:r>
      <w:r>
        <w:rPr>
          <w:spacing w:val="1"/>
        </w:rPr>
        <w:t xml:space="preserve"> </w:t>
      </w:r>
      <w:r>
        <w:t>one</w:t>
      </w:r>
      <w:r>
        <w:rPr>
          <w:spacing w:val="-1"/>
        </w:rPr>
        <w:t xml:space="preserve"> </w:t>
      </w:r>
      <w:r>
        <w:t>hour</w:t>
      </w:r>
      <w:r>
        <w:rPr>
          <w:spacing w:val="-2"/>
        </w:rPr>
        <w:t xml:space="preserve"> </w:t>
      </w:r>
      <w:r>
        <w:t>per</w:t>
      </w:r>
      <w:r>
        <w:rPr>
          <w:spacing w:val="-1"/>
        </w:rPr>
        <w:t xml:space="preserve"> </w:t>
      </w:r>
      <w:r>
        <w:t>day.</w:t>
      </w:r>
    </w:p>
    <w:p w14:paraId="44161F5E" w14:textId="77777777" w:rsidR="00056219" w:rsidRDefault="00056219" w:rsidP="00056219">
      <w:pPr>
        <w:pStyle w:val="BodyText"/>
        <w:spacing w:before="1" w:after="1"/>
        <w:ind w:left="0"/>
        <w:rPr>
          <w:sz w:val="28"/>
        </w:rPr>
      </w:pPr>
    </w:p>
    <w:tbl>
      <w:tblPr>
        <w:tblW w:w="0" w:type="auto"/>
        <w:tblInd w:w="1257" w:type="dxa"/>
        <w:tblLayout w:type="fixed"/>
        <w:tblCellMar>
          <w:left w:w="0" w:type="dxa"/>
          <w:right w:w="0" w:type="dxa"/>
        </w:tblCellMar>
        <w:tblLook w:val="01E0" w:firstRow="1" w:lastRow="1" w:firstColumn="1" w:lastColumn="1" w:noHBand="0" w:noVBand="0"/>
      </w:tblPr>
      <w:tblGrid>
        <w:gridCol w:w="2729"/>
        <w:gridCol w:w="3183"/>
        <w:gridCol w:w="1843"/>
      </w:tblGrid>
      <w:tr w:rsidR="00056219" w14:paraId="058BA365" w14:textId="77777777" w:rsidTr="00056219">
        <w:trPr>
          <w:trHeight w:val="339"/>
        </w:trPr>
        <w:tc>
          <w:tcPr>
            <w:tcW w:w="2729" w:type="dxa"/>
          </w:tcPr>
          <w:p w14:paraId="1FBE3F21" w14:textId="77777777" w:rsidR="00056219" w:rsidRDefault="00056219" w:rsidP="00056219">
            <w:pPr>
              <w:pStyle w:val="TableParagraph"/>
              <w:spacing w:line="244" w:lineRule="exact"/>
              <w:ind w:left="50"/>
              <w:rPr>
                <w:b/>
                <w:sz w:val="24"/>
              </w:rPr>
            </w:pPr>
            <w:r>
              <w:rPr>
                <w:b/>
                <w:sz w:val="24"/>
                <w:u w:val="single"/>
              </w:rPr>
              <w:t>Spring</w:t>
            </w:r>
            <w:r>
              <w:rPr>
                <w:b/>
                <w:spacing w:val="-3"/>
                <w:sz w:val="24"/>
                <w:u w:val="single"/>
              </w:rPr>
              <w:t xml:space="preserve"> </w:t>
            </w:r>
            <w:r>
              <w:rPr>
                <w:b/>
                <w:sz w:val="24"/>
                <w:u w:val="single"/>
              </w:rPr>
              <w:t>and Fall</w:t>
            </w:r>
          </w:p>
        </w:tc>
        <w:tc>
          <w:tcPr>
            <w:tcW w:w="3183" w:type="dxa"/>
          </w:tcPr>
          <w:p w14:paraId="608890A1" w14:textId="77777777" w:rsidR="00056219" w:rsidRDefault="00056219" w:rsidP="00056219">
            <w:pPr>
              <w:pStyle w:val="TableParagraph"/>
              <w:spacing w:line="244" w:lineRule="exact"/>
              <w:ind w:left="561"/>
              <w:rPr>
                <w:b/>
                <w:sz w:val="24"/>
              </w:rPr>
            </w:pPr>
            <w:r>
              <w:rPr>
                <w:b/>
                <w:sz w:val="24"/>
                <w:u w:val="single"/>
              </w:rPr>
              <w:t>Winter</w:t>
            </w:r>
          </w:p>
        </w:tc>
        <w:tc>
          <w:tcPr>
            <w:tcW w:w="1843" w:type="dxa"/>
          </w:tcPr>
          <w:p w14:paraId="722160CE" w14:textId="77777777" w:rsidR="00056219" w:rsidRDefault="00056219" w:rsidP="00056219">
            <w:pPr>
              <w:pStyle w:val="TableParagraph"/>
              <w:spacing w:line="244" w:lineRule="exact"/>
              <w:ind w:left="618"/>
              <w:rPr>
                <w:b/>
                <w:sz w:val="24"/>
              </w:rPr>
            </w:pPr>
            <w:r>
              <w:rPr>
                <w:b/>
                <w:sz w:val="24"/>
                <w:u w:val="single"/>
              </w:rPr>
              <w:t>Summer</w:t>
            </w:r>
          </w:p>
        </w:tc>
      </w:tr>
      <w:tr w:rsidR="00056219" w14:paraId="304A7D1C" w14:textId="77777777" w:rsidTr="00056219">
        <w:trPr>
          <w:trHeight w:val="365"/>
        </w:trPr>
        <w:tc>
          <w:tcPr>
            <w:tcW w:w="2729" w:type="dxa"/>
          </w:tcPr>
          <w:p w14:paraId="5908042D" w14:textId="77777777" w:rsidR="00056219" w:rsidRDefault="00056219" w:rsidP="00056219">
            <w:pPr>
              <w:pStyle w:val="TableParagraph"/>
              <w:spacing w:before="51"/>
              <w:ind w:left="50"/>
              <w:rPr>
                <w:sz w:val="24"/>
              </w:rPr>
            </w:pPr>
            <w:r>
              <w:rPr>
                <w:sz w:val="24"/>
              </w:rPr>
              <w:t>Rubber</w:t>
            </w:r>
            <w:r>
              <w:rPr>
                <w:spacing w:val="-2"/>
                <w:sz w:val="24"/>
              </w:rPr>
              <w:t xml:space="preserve"> </w:t>
            </w:r>
            <w:r>
              <w:rPr>
                <w:sz w:val="24"/>
              </w:rPr>
              <w:t>boots</w:t>
            </w:r>
          </w:p>
        </w:tc>
        <w:tc>
          <w:tcPr>
            <w:tcW w:w="3183" w:type="dxa"/>
          </w:tcPr>
          <w:p w14:paraId="23950BD0" w14:textId="77777777" w:rsidR="00056219" w:rsidRDefault="00056219" w:rsidP="00056219">
            <w:pPr>
              <w:pStyle w:val="TableParagraph"/>
              <w:spacing w:before="51"/>
              <w:ind w:left="561"/>
              <w:rPr>
                <w:sz w:val="24"/>
              </w:rPr>
            </w:pPr>
            <w:r>
              <w:rPr>
                <w:sz w:val="24"/>
              </w:rPr>
              <w:t>Two</w:t>
            </w:r>
            <w:r>
              <w:rPr>
                <w:spacing w:val="-1"/>
                <w:sz w:val="24"/>
              </w:rPr>
              <w:t xml:space="preserve"> </w:t>
            </w:r>
            <w:r>
              <w:rPr>
                <w:sz w:val="24"/>
              </w:rPr>
              <w:t>pairs</w:t>
            </w:r>
            <w:r>
              <w:rPr>
                <w:spacing w:val="-3"/>
                <w:sz w:val="24"/>
              </w:rPr>
              <w:t xml:space="preserve"> </w:t>
            </w:r>
            <w:r>
              <w:rPr>
                <w:sz w:val="24"/>
              </w:rPr>
              <w:t>of</w:t>
            </w:r>
            <w:r>
              <w:rPr>
                <w:spacing w:val="-2"/>
                <w:sz w:val="24"/>
              </w:rPr>
              <w:t xml:space="preserve"> </w:t>
            </w:r>
            <w:r>
              <w:rPr>
                <w:sz w:val="24"/>
              </w:rPr>
              <w:t>mittens</w:t>
            </w:r>
          </w:p>
        </w:tc>
        <w:tc>
          <w:tcPr>
            <w:tcW w:w="1843" w:type="dxa"/>
          </w:tcPr>
          <w:p w14:paraId="27F2FFC2" w14:textId="77777777" w:rsidR="00056219" w:rsidRDefault="00056219" w:rsidP="00056219">
            <w:pPr>
              <w:pStyle w:val="TableParagraph"/>
              <w:spacing w:before="51"/>
              <w:ind w:left="618"/>
              <w:rPr>
                <w:sz w:val="24"/>
              </w:rPr>
            </w:pPr>
            <w:r>
              <w:rPr>
                <w:sz w:val="24"/>
              </w:rPr>
              <w:t>Bathing</w:t>
            </w:r>
            <w:r>
              <w:rPr>
                <w:spacing w:val="-3"/>
                <w:sz w:val="24"/>
              </w:rPr>
              <w:t xml:space="preserve"> </w:t>
            </w:r>
            <w:r>
              <w:rPr>
                <w:sz w:val="24"/>
              </w:rPr>
              <w:t>Suit</w:t>
            </w:r>
          </w:p>
        </w:tc>
      </w:tr>
      <w:tr w:rsidR="00056219" w14:paraId="6CD07829" w14:textId="77777777" w:rsidTr="00056219">
        <w:trPr>
          <w:trHeight w:val="292"/>
        </w:trPr>
        <w:tc>
          <w:tcPr>
            <w:tcW w:w="2729" w:type="dxa"/>
          </w:tcPr>
          <w:p w14:paraId="34AE6786" w14:textId="77777777" w:rsidR="00056219" w:rsidRDefault="00056219" w:rsidP="00056219">
            <w:pPr>
              <w:pStyle w:val="TableParagraph"/>
              <w:spacing w:line="271" w:lineRule="exact"/>
              <w:ind w:left="50"/>
              <w:rPr>
                <w:sz w:val="24"/>
              </w:rPr>
            </w:pPr>
            <w:r>
              <w:rPr>
                <w:sz w:val="24"/>
              </w:rPr>
              <w:t>Rain Coat</w:t>
            </w:r>
          </w:p>
        </w:tc>
        <w:tc>
          <w:tcPr>
            <w:tcW w:w="3183" w:type="dxa"/>
          </w:tcPr>
          <w:p w14:paraId="21C65D0B" w14:textId="77777777" w:rsidR="00056219" w:rsidRDefault="00056219" w:rsidP="00056219">
            <w:pPr>
              <w:pStyle w:val="TableParagraph"/>
              <w:spacing w:line="271" w:lineRule="exact"/>
              <w:ind w:left="561"/>
              <w:rPr>
                <w:sz w:val="24"/>
              </w:rPr>
            </w:pPr>
            <w:r>
              <w:rPr>
                <w:sz w:val="24"/>
              </w:rPr>
              <w:t>Scarf/neck</w:t>
            </w:r>
            <w:r>
              <w:rPr>
                <w:spacing w:val="-4"/>
                <w:sz w:val="24"/>
              </w:rPr>
              <w:t xml:space="preserve"> </w:t>
            </w:r>
            <w:r>
              <w:rPr>
                <w:sz w:val="24"/>
              </w:rPr>
              <w:t>warmer</w:t>
            </w:r>
          </w:p>
        </w:tc>
        <w:tc>
          <w:tcPr>
            <w:tcW w:w="1843" w:type="dxa"/>
          </w:tcPr>
          <w:p w14:paraId="51EC2EE9" w14:textId="77777777" w:rsidR="00056219" w:rsidRDefault="00056219" w:rsidP="00056219">
            <w:pPr>
              <w:pStyle w:val="TableParagraph"/>
              <w:spacing w:line="271" w:lineRule="exact"/>
              <w:ind w:left="618"/>
              <w:rPr>
                <w:sz w:val="24"/>
              </w:rPr>
            </w:pPr>
            <w:r>
              <w:rPr>
                <w:sz w:val="24"/>
              </w:rPr>
              <w:t>Towel</w:t>
            </w:r>
          </w:p>
        </w:tc>
      </w:tr>
      <w:tr w:rsidR="00056219" w14:paraId="261C8763" w14:textId="77777777" w:rsidTr="00056219">
        <w:trPr>
          <w:trHeight w:val="292"/>
        </w:trPr>
        <w:tc>
          <w:tcPr>
            <w:tcW w:w="2729" w:type="dxa"/>
          </w:tcPr>
          <w:p w14:paraId="149E9CBB" w14:textId="77777777" w:rsidR="00056219" w:rsidRDefault="00056219" w:rsidP="00056219">
            <w:pPr>
              <w:pStyle w:val="TableParagraph"/>
              <w:spacing w:line="271" w:lineRule="exact"/>
              <w:ind w:left="50"/>
              <w:rPr>
                <w:sz w:val="24"/>
              </w:rPr>
            </w:pPr>
            <w:r>
              <w:rPr>
                <w:sz w:val="24"/>
              </w:rPr>
              <w:t>Warm</w:t>
            </w:r>
            <w:r>
              <w:rPr>
                <w:spacing w:val="-3"/>
                <w:sz w:val="24"/>
              </w:rPr>
              <w:t xml:space="preserve"> </w:t>
            </w:r>
            <w:r>
              <w:rPr>
                <w:sz w:val="24"/>
              </w:rPr>
              <w:t>sweater/jacket</w:t>
            </w:r>
          </w:p>
        </w:tc>
        <w:tc>
          <w:tcPr>
            <w:tcW w:w="3183" w:type="dxa"/>
          </w:tcPr>
          <w:p w14:paraId="23EF71B3" w14:textId="77777777" w:rsidR="00056219" w:rsidRDefault="00056219" w:rsidP="00056219">
            <w:pPr>
              <w:pStyle w:val="TableParagraph"/>
              <w:spacing w:line="271" w:lineRule="exact"/>
              <w:ind w:left="561"/>
              <w:rPr>
                <w:sz w:val="24"/>
              </w:rPr>
            </w:pPr>
            <w:r>
              <w:rPr>
                <w:sz w:val="24"/>
              </w:rPr>
              <w:t>Hat/toque</w:t>
            </w:r>
          </w:p>
        </w:tc>
        <w:tc>
          <w:tcPr>
            <w:tcW w:w="1843" w:type="dxa"/>
          </w:tcPr>
          <w:p w14:paraId="33E9A99C" w14:textId="77777777" w:rsidR="00056219" w:rsidRDefault="00056219" w:rsidP="00056219">
            <w:pPr>
              <w:pStyle w:val="TableParagraph"/>
              <w:spacing w:line="271" w:lineRule="exact"/>
              <w:ind w:left="618"/>
              <w:rPr>
                <w:sz w:val="24"/>
              </w:rPr>
            </w:pPr>
            <w:r>
              <w:rPr>
                <w:sz w:val="24"/>
              </w:rPr>
              <w:t>Sun</w:t>
            </w:r>
            <w:r>
              <w:rPr>
                <w:spacing w:val="-1"/>
                <w:sz w:val="24"/>
              </w:rPr>
              <w:t xml:space="preserve"> </w:t>
            </w:r>
            <w:r>
              <w:rPr>
                <w:sz w:val="24"/>
              </w:rPr>
              <w:t>hat</w:t>
            </w:r>
          </w:p>
        </w:tc>
      </w:tr>
      <w:tr w:rsidR="00056219" w14:paraId="657158D4" w14:textId="77777777" w:rsidTr="00056219">
        <w:trPr>
          <w:trHeight w:val="292"/>
        </w:trPr>
        <w:tc>
          <w:tcPr>
            <w:tcW w:w="2729" w:type="dxa"/>
          </w:tcPr>
          <w:p w14:paraId="2F829FE8" w14:textId="77777777" w:rsidR="00056219" w:rsidRDefault="00056219" w:rsidP="00056219">
            <w:pPr>
              <w:pStyle w:val="TableParagraph"/>
              <w:spacing w:line="271" w:lineRule="exact"/>
              <w:ind w:left="50"/>
              <w:rPr>
                <w:sz w:val="24"/>
              </w:rPr>
            </w:pPr>
            <w:r>
              <w:rPr>
                <w:sz w:val="24"/>
              </w:rPr>
              <w:t>Splash</w:t>
            </w:r>
            <w:r>
              <w:rPr>
                <w:spacing w:val="-2"/>
                <w:sz w:val="24"/>
              </w:rPr>
              <w:t xml:space="preserve"> </w:t>
            </w:r>
            <w:r>
              <w:rPr>
                <w:sz w:val="24"/>
              </w:rPr>
              <w:t>pants</w:t>
            </w:r>
          </w:p>
        </w:tc>
        <w:tc>
          <w:tcPr>
            <w:tcW w:w="3183" w:type="dxa"/>
          </w:tcPr>
          <w:p w14:paraId="413D50F0" w14:textId="77777777" w:rsidR="00056219" w:rsidRDefault="00056219" w:rsidP="00056219">
            <w:pPr>
              <w:pStyle w:val="TableParagraph"/>
              <w:spacing w:line="271" w:lineRule="exact"/>
              <w:ind w:left="561"/>
              <w:rPr>
                <w:sz w:val="24"/>
              </w:rPr>
            </w:pPr>
            <w:r>
              <w:rPr>
                <w:sz w:val="24"/>
              </w:rPr>
              <w:t>Winter</w:t>
            </w:r>
            <w:r>
              <w:rPr>
                <w:spacing w:val="-2"/>
                <w:sz w:val="24"/>
              </w:rPr>
              <w:t xml:space="preserve"> </w:t>
            </w:r>
            <w:r>
              <w:rPr>
                <w:sz w:val="24"/>
              </w:rPr>
              <w:t>boots</w:t>
            </w:r>
          </w:p>
        </w:tc>
        <w:tc>
          <w:tcPr>
            <w:tcW w:w="1843" w:type="dxa"/>
          </w:tcPr>
          <w:p w14:paraId="6856CFDE" w14:textId="77777777" w:rsidR="00056219" w:rsidRDefault="00056219" w:rsidP="00056219">
            <w:pPr>
              <w:pStyle w:val="TableParagraph"/>
              <w:spacing w:line="271" w:lineRule="exact"/>
              <w:ind w:left="618"/>
              <w:rPr>
                <w:sz w:val="24"/>
              </w:rPr>
            </w:pPr>
            <w:r>
              <w:rPr>
                <w:sz w:val="24"/>
              </w:rPr>
              <w:t>Shorts</w:t>
            </w:r>
          </w:p>
        </w:tc>
      </w:tr>
      <w:tr w:rsidR="00056219" w14:paraId="395392E9" w14:textId="77777777" w:rsidTr="00056219">
        <w:trPr>
          <w:trHeight w:val="292"/>
        </w:trPr>
        <w:tc>
          <w:tcPr>
            <w:tcW w:w="2729" w:type="dxa"/>
          </w:tcPr>
          <w:p w14:paraId="4869AD68" w14:textId="77777777" w:rsidR="00056219" w:rsidRDefault="00056219" w:rsidP="00056219">
            <w:pPr>
              <w:pStyle w:val="TableParagraph"/>
              <w:spacing w:line="271" w:lineRule="exact"/>
              <w:ind w:left="50"/>
              <w:rPr>
                <w:sz w:val="24"/>
              </w:rPr>
            </w:pPr>
            <w:r>
              <w:rPr>
                <w:sz w:val="24"/>
              </w:rPr>
              <w:t>Sun</w:t>
            </w:r>
            <w:r>
              <w:rPr>
                <w:spacing w:val="-1"/>
                <w:sz w:val="24"/>
              </w:rPr>
              <w:t xml:space="preserve"> </w:t>
            </w:r>
            <w:r>
              <w:rPr>
                <w:sz w:val="24"/>
              </w:rPr>
              <w:t>hat</w:t>
            </w:r>
          </w:p>
        </w:tc>
        <w:tc>
          <w:tcPr>
            <w:tcW w:w="3183" w:type="dxa"/>
          </w:tcPr>
          <w:p w14:paraId="192E5A4E" w14:textId="77777777" w:rsidR="00056219" w:rsidRDefault="00056219" w:rsidP="00056219">
            <w:pPr>
              <w:pStyle w:val="TableParagraph"/>
              <w:spacing w:line="271" w:lineRule="exact"/>
              <w:ind w:left="561"/>
              <w:rPr>
                <w:sz w:val="24"/>
              </w:rPr>
            </w:pPr>
            <w:r>
              <w:rPr>
                <w:sz w:val="24"/>
              </w:rPr>
              <w:t>Winter</w:t>
            </w:r>
            <w:r>
              <w:rPr>
                <w:spacing w:val="-3"/>
                <w:sz w:val="24"/>
              </w:rPr>
              <w:t xml:space="preserve"> </w:t>
            </w:r>
            <w:r>
              <w:rPr>
                <w:sz w:val="24"/>
              </w:rPr>
              <w:t>jacket</w:t>
            </w:r>
          </w:p>
        </w:tc>
        <w:tc>
          <w:tcPr>
            <w:tcW w:w="1843" w:type="dxa"/>
          </w:tcPr>
          <w:p w14:paraId="224B2EEA" w14:textId="77777777" w:rsidR="00056219" w:rsidRDefault="00056219" w:rsidP="00056219">
            <w:pPr>
              <w:pStyle w:val="TableParagraph"/>
              <w:ind w:left="0"/>
              <w:rPr>
                <w:rFonts w:ascii="Times New Roman"/>
                <w:sz w:val="20"/>
              </w:rPr>
            </w:pPr>
          </w:p>
        </w:tc>
      </w:tr>
      <w:tr w:rsidR="00056219" w14:paraId="2215743A" w14:textId="77777777" w:rsidTr="00056219">
        <w:trPr>
          <w:trHeight w:val="266"/>
        </w:trPr>
        <w:tc>
          <w:tcPr>
            <w:tcW w:w="2729" w:type="dxa"/>
          </w:tcPr>
          <w:p w14:paraId="5637CE8F" w14:textId="77777777" w:rsidR="00056219" w:rsidRDefault="00056219" w:rsidP="00056219">
            <w:pPr>
              <w:pStyle w:val="TableParagraph"/>
              <w:ind w:left="0"/>
              <w:rPr>
                <w:rFonts w:ascii="Times New Roman"/>
                <w:sz w:val="18"/>
              </w:rPr>
            </w:pPr>
          </w:p>
        </w:tc>
        <w:tc>
          <w:tcPr>
            <w:tcW w:w="3183" w:type="dxa"/>
          </w:tcPr>
          <w:p w14:paraId="35FC1C97" w14:textId="77777777" w:rsidR="00056219" w:rsidRDefault="00056219" w:rsidP="00056219">
            <w:pPr>
              <w:pStyle w:val="TableParagraph"/>
              <w:spacing w:line="246" w:lineRule="exact"/>
              <w:ind w:left="561"/>
              <w:rPr>
                <w:sz w:val="24"/>
              </w:rPr>
            </w:pPr>
            <w:r>
              <w:rPr>
                <w:sz w:val="24"/>
              </w:rPr>
              <w:t>Ski</w:t>
            </w:r>
            <w:r>
              <w:rPr>
                <w:spacing w:val="-2"/>
                <w:sz w:val="24"/>
              </w:rPr>
              <w:t xml:space="preserve"> </w:t>
            </w:r>
            <w:r>
              <w:rPr>
                <w:sz w:val="24"/>
              </w:rPr>
              <w:t>pants</w:t>
            </w:r>
          </w:p>
        </w:tc>
        <w:tc>
          <w:tcPr>
            <w:tcW w:w="1843" w:type="dxa"/>
          </w:tcPr>
          <w:p w14:paraId="23E1A220" w14:textId="77777777" w:rsidR="00056219" w:rsidRDefault="00056219" w:rsidP="00056219">
            <w:pPr>
              <w:pStyle w:val="TableParagraph"/>
              <w:ind w:left="0"/>
              <w:rPr>
                <w:rFonts w:ascii="Times New Roman"/>
                <w:sz w:val="18"/>
              </w:rPr>
            </w:pPr>
          </w:p>
        </w:tc>
      </w:tr>
    </w:tbl>
    <w:p w14:paraId="2C189D4D" w14:textId="77777777" w:rsidR="00056219" w:rsidRDefault="00056219" w:rsidP="00056219">
      <w:pPr>
        <w:pStyle w:val="BodyText"/>
        <w:spacing w:before="4"/>
        <w:ind w:left="0"/>
      </w:pPr>
    </w:p>
    <w:p w14:paraId="475770B5" w14:textId="77777777" w:rsidR="00056219" w:rsidRDefault="00056219" w:rsidP="00056219">
      <w:pPr>
        <w:pStyle w:val="BodyText"/>
        <w:spacing w:line="242" w:lineRule="auto"/>
        <w:ind w:right="136"/>
        <w:jc w:val="both"/>
      </w:pPr>
      <w:r>
        <w:t>Running shoes are best for indoor and outdoor play.</w:t>
      </w:r>
      <w:r>
        <w:rPr>
          <w:spacing w:val="1"/>
        </w:rPr>
        <w:t xml:space="preserve"> </w:t>
      </w:r>
      <w:r>
        <w:t>All children are required to wear shoes in the</w:t>
      </w:r>
      <w:r>
        <w:rPr>
          <w:spacing w:val="1"/>
        </w:rPr>
        <w:t xml:space="preserve"> </w:t>
      </w:r>
      <w:r>
        <w:t>Centre</w:t>
      </w:r>
      <w:r>
        <w:rPr>
          <w:spacing w:val="-2"/>
        </w:rPr>
        <w:t xml:space="preserve"> </w:t>
      </w:r>
      <w:r>
        <w:t>for health</w:t>
      </w:r>
      <w:r>
        <w:rPr>
          <w:spacing w:val="1"/>
        </w:rPr>
        <w:t xml:space="preserve"> </w:t>
      </w:r>
      <w:r>
        <w:t>and safety</w:t>
      </w:r>
      <w:r>
        <w:rPr>
          <w:spacing w:val="-1"/>
        </w:rPr>
        <w:t xml:space="preserve"> </w:t>
      </w:r>
      <w:r>
        <w:t>reasons.</w:t>
      </w:r>
      <w:r>
        <w:rPr>
          <w:spacing w:val="51"/>
        </w:rPr>
        <w:t xml:space="preserve"> </w:t>
      </w:r>
      <w:r>
        <w:t>A</w:t>
      </w:r>
      <w:r>
        <w:rPr>
          <w:spacing w:val="-2"/>
        </w:rPr>
        <w:t xml:space="preserve"> </w:t>
      </w:r>
      <w:r>
        <w:t>pair of</w:t>
      </w:r>
      <w:r>
        <w:rPr>
          <w:spacing w:val="1"/>
        </w:rPr>
        <w:t xml:space="preserve"> </w:t>
      </w:r>
      <w:r>
        <w:t>indoor shoes</w:t>
      </w:r>
      <w:r>
        <w:rPr>
          <w:spacing w:val="-1"/>
        </w:rPr>
        <w:t xml:space="preserve"> </w:t>
      </w:r>
      <w:r>
        <w:t>is</w:t>
      </w:r>
      <w:r>
        <w:rPr>
          <w:spacing w:val="-2"/>
        </w:rPr>
        <w:t xml:space="preserve"> </w:t>
      </w:r>
      <w:r>
        <w:t>to</w:t>
      </w:r>
      <w:r>
        <w:rPr>
          <w:spacing w:val="-3"/>
        </w:rPr>
        <w:t xml:space="preserve"> </w:t>
      </w:r>
      <w:r>
        <w:t>be</w:t>
      </w:r>
      <w:r>
        <w:rPr>
          <w:spacing w:val="-2"/>
        </w:rPr>
        <w:t xml:space="preserve"> </w:t>
      </w:r>
      <w:r>
        <w:t>left</w:t>
      </w:r>
      <w:r>
        <w:rPr>
          <w:spacing w:val="-2"/>
        </w:rPr>
        <w:t xml:space="preserve"> </w:t>
      </w:r>
      <w:r>
        <w:t>at the</w:t>
      </w:r>
      <w:r>
        <w:rPr>
          <w:spacing w:val="3"/>
        </w:rPr>
        <w:t xml:space="preserve"> </w:t>
      </w:r>
      <w:r>
        <w:t>Centre.</w:t>
      </w:r>
    </w:p>
    <w:p w14:paraId="008BB283" w14:textId="77777777" w:rsidR="00056219" w:rsidRDefault="00056219" w:rsidP="00056219">
      <w:pPr>
        <w:pStyle w:val="BodyText"/>
        <w:spacing w:before="8"/>
        <w:ind w:left="0"/>
        <w:rPr>
          <w:sz w:val="23"/>
        </w:rPr>
      </w:pPr>
    </w:p>
    <w:p w14:paraId="0A4C0E81" w14:textId="77777777" w:rsidR="00056219" w:rsidRDefault="00056219" w:rsidP="00056219">
      <w:pPr>
        <w:pStyle w:val="BodyText"/>
        <w:ind w:right="136"/>
        <w:jc w:val="both"/>
      </w:pPr>
      <w:r>
        <w:t>Flipflops/sandals/slippers are discouraged as they are not generally safe or suitable for active play. This</w:t>
      </w:r>
      <w:r>
        <w:rPr>
          <w:spacing w:val="-52"/>
        </w:rPr>
        <w:t xml:space="preserve"> </w:t>
      </w:r>
      <w:r>
        <w:t>is only a recommendation and will not be enforced</w:t>
      </w:r>
      <w:r>
        <w:rPr>
          <w:spacing w:val="54"/>
        </w:rPr>
        <w:t xml:space="preserve"> </w:t>
      </w:r>
      <w:r>
        <w:t>unless a child shows a risk of injury with chosen</w:t>
      </w:r>
      <w:r>
        <w:rPr>
          <w:spacing w:val="1"/>
        </w:rPr>
        <w:t xml:space="preserve"> </w:t>
      </w:r>
      <w:r>
        <w:t>foot gear.</w:t>
      </w:r>
    </w:p>
    <w:p w14:paraId="22D52636" w14:textId="77777777" w:rsidR="00056219" w:rsidRDefault="00056219" w:rsidP="00056219">
      <w:pPr>
        <w:pStyle w:val="BodyText"/>
        <w:ind w:left="0"/>
      </w:pPr>
    </w:p>
    <w:p w14:paraId="66279F33" w14:textId="77777777" w:rsidR="00056219" w:rsidRDefault="00056219" w:rsidP="00056219">
      <w:pPr>
        <w:pStyle w:val="Heading2"/>
        <w:jc w:val="both"/>
        <w:rPr>
          <w:u w:val="none"/>
        </w:rPr>
      </w:pPr>
      <w:r>
        <w:rPr>
          <w:u w:val="thick"/>
        </w:rPr>
        <w:t>Personal</w:t>
      </w:r>
      <w:r>
        <w:rPr>
          <w:spacing w:val="-4"/>
          <w:u w:val="thick"/>
        </w:rPr>
        <w:t xml:space="preserve"> </w:t>
      </w:r>
      <w:r>
        <w:rPr>
          <w:u w:val="thick"/>
        </w:rPr>
        <w:t>Belongings</w:t>
      </w:r>
    </w:p>
    <w:p w14:paraId="191344DA" w14:textId="77777777" w:rsidR="00056219" w:rsidRDefault="00056219" w:rsidP="00056219">
      <w:pPr>
        <w:pStyle w:val="BodyText"/>
        <w:ind w:right="140"/>
        <w:jc w:val="both"/>
      </w:pPr>
      <w:r>
        <w:t>The Concordia Child Care Centre is not responsible for any personal items. Please make sure all your</w:t>
      </w:r>
      <w:r>
        <w:rPr>
          <w:spacing w:val="1"/>
        </w:rPr>
        <w:t xml:space="preserve"> </w:t>
      </w:r>
      <w:r>
        <w:t>items</w:t>
      </w:r>
      <w:r>
        <w:rPr>
          <w:spacing w:val="1"/>
        </w:rPr>
        <w:t xml:space="preserve"> </w:t>
      </w:r>
      <w:r>
        <w:t>are</w:t>
      </w:r>
      <w:r>
        <w:rPr>
          <w:spacing w:val="1"/>
        </w:rPr>
        <w:t xml:space="preserve"> </w:t>
      </w:r>
      <w:r>
        <w:t>clearly</w:t>
      </w:r>
      <w:r>
        <w:rPr>
          <w:spacing w:val="1"/>
        </w:rPr>
        <w:t xml:space="preserve"> </w:t>
      </w:r>
      <w:r>
        <w:t>labeled.</w:t>
      </w:r>
      <w:r>
        <w:rPr>
          <w:spacing w:val="1"/>
        </w:rPr>
        <w:t xml:space="preserve"> </w:t>
      </w:r>
      <w:r>
        <w:t>We</w:t>
      </w:r>
      <w:r>
        <w:rPr>
          <w:spacing w:val="1"/>
        </w:rPr>
        <w:t xml:space="preserve"> </w:t>
      </w:r>
      <w:r>
        <w:t>ask</w:t>
      </w:r>
      <w:r>
        <w:rPr>
          <w:spacing w:val="1"/>
        </w:rPr>
        <w:t xml:space="preserve"> </w:t>
      </w:r>
      <w:r>
        <w:t>that</w:t>
      </w:r>
      <w:r>
        <w:rPr>
          <w:spacing w:val="1"/>
        </w:rPr>
        <w:t xml:space="preserve"> </w:t>
      </w:r>
      <w:r>
        <w:t>children</w:t>
      </w:r>
      <w:r>
        <w:rPr>
          <w:spacing w:val="1"/>
        </w:rPr>
        <w:t xml:space="preserve"> </w:t>
      </w:r>
      <w:r>
        <w:t>do</w:t>
      </w:r>
      <w:r>
        <w:rPr>
          <w:spacing w:val="1"/>
        </w:rPr>
        <w:t xml:space="preserve"> </w:t>
      </w:r>
      <w:r>
        <w:t>not</w:t>
      </w:r>
      <w:r>
        <w:rPr>
          <w:spacing w:val="1"/>
        </w:rPr>
        <w:t xml:space="preserve"> </w:t>
      </w:r>
      <w:r>
        <w:t>bring</w:t>
      </w:r>
      <w:r>
        <w:rPr>
          <w:spacing w:val="1"/>
        </w:rPr>
        <w:t xml:space="preserve"> </w:t>
      </w:r>
      <w:r>
        <w:t>any</w:t>
      </w:r>
      <w:r>
        <w:rPr>
          <w:spacing w:val="1"/>
        </w:rPr>
        <w:t xml:space="preserve"> </w:t>
      </w:r>
      <w:r>
        <w:t>electronics,</w:t>
      </w:r>
      <w:r>
        <w:rPr>
          <w:spacing w:val="1"/>
        </w:rPr>
        <w:t xml:space="preserve"> </w:t>
      </w:r>
      <w:r>
        <w:t>special</w:t>
      </w:r>
      <w:r>
        <w:rPr>
          <w:spacing w:val="1"/>
        </w:rPr>
        <w:t xml:space="preserve"> </w:t>
      </w:r>
      <w:r>
        <w:t>objects</w:t>
      </w:r>
      <w:r>
        <w:rPr>
          <w:spacing w:val="54"/>
        </w:rPr>
        <w:t xml:space="preserve"> </w:t>
      </w:r>
      <w:r>
        <w:t>or</w:t>
      </w:r>
      <w:r>
        <w:rPr>
          <w:spacing w:val="1"/>
        </w:rPr>
        <w:t xml:space="preserve"> </w:t>
      </w:r>
      <w:r>
        <w:t>expensive articles of clothing. We do have an account with Mabel’s Labels, please see information in</w:t>
      </w:r>
      <w:r>
        <w:rPr>
          <w:spacing w:val="1"/>
        </w:rPr>
        <w:t xml:space="preserve"> </w:t>
      </w:r>
      <w:r>
        <w:t>registration</w:t>
      </w:r>
      <w:r>
        <w:rPr>
          <w:spacing w:val="-1"/>
        </w:rPr>
        <w:t xml:space="preserve"> </w:t>
      </w:r>
      <w:r>
        <w:t>package.</w:t>
      </w:r>
    </w:p>
    <w:p w14:paraId="13452EC6" w14:textId="77777777" w:rsidR="00056219" w:rsidRDefault="00056219" w:rsidP="00056219">
      <w:pPr>
        <w:jc w:val="both"/>
        <w:sectPr w:rsidR="00056219">
          <w:pgSz w:w="12240" w:h="15840"/>
          <w:pgMar w:top="1400" w:right="940" w:bottom="1440" w:left="860" w:header="0" w:footer="1252" w:gutter="0"/>
          <w:cols w:space="720"/>
        </w:sectPr>
      </w:pPr>
    </w:p>
    <w:p w14:paraId="602011A8" w14:textId="77777777" w:rsidR="00056219" w:rsidRDefault="00056219" w:rsidP="00056219">
      <w:pPr>
        <w:pStyle w:val="Heading1"/>
        <w:spacing w:line="617" w:lineRule="exact"/>
        <w:rPr>
          <w:u w:val="none"/>
        </w:rPr>
      </w:pPr>
      <w:r>
        <w:rPr>
          <w:noProof/>
        </w:rPr>
        <mc:AlternateContent>
          <mc:Choice Requires="wps">
            <w:drawing>
              <wp:anchor distT="0" distB="0" distL="0" distR="0" simplePos="0" relativeHeight="251661312" behindDoc="1" locked="0" layoutInCell="1" allowOverlap="1" wp14:anchorId="6723A81D" wp14:editId="5DF55B91">
                <wp:simplePos x="0" y="0"/>
                <wp:positionH relativeFrom="page">
                  <wp:posOffset>667385</wp:posOffset>
                </wp:positionH>
                <wp:positionV relativeFrom="paragraph">
                  <wp:posOffset>464820</wp:posOffset>
                </wp:positionV>
                <wp:extent cx="6438900" cy="6350"/>
                <wp:effectExtent l="0" t="0" r="0" b="0"/>
                <wp:wrapTopAndBottom/>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085CB" id="Rectangle 2" o:spid="_x0000_s1026" style="position:absolute;margin-left:52.55pt;margin-top:36.6pt;width:507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" fillcolor="black" stroked="f">
                <w10:wrap type="topAndBottom" anchorx="page"/>
              </v:rect>
            </w:pict>
          </mc:Fallback>
        </mc:AlternateContent>
      </w:r>
      <w:bookmarkStart w:id="1" w:name="_TOC_250000"/>
      <w:bookmarkEnd w:id="1"/>
      <w:r>
        <w:rPr>
          <w:u w:val="none"/>
        </w:rPr>
        <w:t>Policies</w:t>
      </w:r>
    </w:p>
    <w:p w14:paraId="49524EEB" w14:textId="77777777" w:rsidR="00056219" w:rsidRDefault="00056219" w:rsidP="00056219">
      <w:pPr>
        <w:pStyle w:val="BodyText"/>
        <w:spacing w:before="7"/>
        <w:ind w:left="0"/>
        <w:rPr>
          <w:sz w:val="18"/>
        </w:rPr>
      </w:pPr>
    </w:p>
    <w:p w14:paraId="75AA74FE" w14:textId="77777777" w:rsidR="00056219" w:rsidRDefault="00056219" w:rsidP="00056219">
      <w:pPr>
        <w:pStyle w:val="Heading2"/>
        <w:spacing w:before="34"/>
        <w:jc w:val="both"/>
        <w:rPr>
          <w:u w:val="none"/>
        </w:rPr>
      </w:pPr>
      <w:r>
        <w:rPr>
          <w:u w:val="thick"/>
        </w:rPr>
        <w:t>Behavior</w:t>
      </w:r>
      <w:r>
        <w:rPr>
          <w:spacing w:val="-3"/>
          <w:u w:val="thick"/>
        </w:rPr>
        <w:t xml:space="preserve"> </w:t>
      </w:r>
      <w:r>
        <w:rPr>
          <w:u w:val="thick"/>
        </w:rPr>
        <w:t>Management</w:t>
      </w:r>
      <w:r>
        <w:rPr>
          <w:spacing w:val="-4"/>
          <w:u w:val="thick"/>
        </w:rPr>
        <w:t xml:space="preserve"> </w:t>
      </w:r>
      <w:r>
        <w:rPr>
          <w:u w:val="thick"/>
        </w:rPr>
        <w:t>Policies</w:t>
      </w:r>
    </w:p>
    <w:p w14:paraId="27573C7F" w14:textId="77777777" w:rsidR="00056219" w:rsidRDefault="00056219" w:rsidP="00056219">
      <w:pPr>
        <w:pStyle w:val="BodyText"/>
        <w:spacing w:line="242" w:lineRule="auto"/>
        <w:ind w:right="134"/>
        <w:jc w:val="both"/>
      </w:pPr>
      <w:r>
        <w:t>We understand every child is different and are committed to helping every child develop to their full</w:t>
      </w:r>
      <w:r>
        <w:rPr>
          <w:spacing w:val="1"/>
        </w:rPr>
        <w:t xml:space="preserve"> </w:t>
      </w:r>
      <w:r>
        <w:t>potential.</w:t>
      </w:r>
      <w:r>
        <w:rPr>
          <w:spacing w:val="-1"/>
        </w:rPr>
        <w:t xml:space="preserve"> </w:t>
      </w:r>
      <w:r>
        <w:t>We</w:t>
      </w:r>
      <w:r>
        <w:rPr>
          <w:spacing w:val="-2"/>
        </w:rPr>
        <w:t xml:space="preserve"> </w:t>
      </w:r>
      <w:r>
        <w:t>feel</w:t>
      </w:r>
      <w:r>
        <w:rPr>
          <w:spacing w:val="-3"/>
        </w:rPr>
        <w:t xml:space="preserve"> </w:t>
      </w:r>
      <w:r>
        <w:t>everyone should</w:t>
      </w:r>
      <w:r>
        <w:rPr>
          <w:spacing w:val="-2"/>
        </w:rPr>
        <w:t xml:space="preserve"> </w:t>
      </w:r>
      <w:r>
        <w:t>be</w:t>
      </w:r>
      <w:r>
        <w:rPr>
          <w:spacing w:val="-2"/>
        </w:rPr>
        <w:t xml:space="preserve"> </w:t>
      </w:r>
      <w:r>
        <w:t>treated equally,</w:t>
      </w:r>
      <w:r>
        <w:rPr>
          <w:spacing w:val="-2"/>
        </w:rPr>
        <w:t xml:space="preserve"> </w:t>
      </w:r>
      <w:r>
        <w:t>in a</w:t>
      </w:r>
      <w:r>
        <w:rPr>
          <w:spacing w:val="-3"/>
        </w:rPr>
        <w:t xml:space="preserve"> </w:t>
      </w:r>
      <w:r>
        <w:t>positive</w:t>
      </w:r>
      <w:r>
        <w:rPr>
          <w:spacing w:val="-1"/>
        </w:rPr>
        <w:t xml:space="preserve"> </w:t>
      </w:r>
      <w:r>
        <w:t>and</w:t>
      </w:r>
      <w:r>
        <w:rPr>
          <w:spacing w:val="-2"/>
        </w:rPr>
        <w:t xml:space="preserve"> </w:t>
      </w:r>
      <w:r>
        <w:t>respectful</w:t>
      </w:r>
      <w:r>
        <w:rPr>
          <w:spacing w:val="-3"/>
        </w:rPr>
        <w:t xml:space="preserve"> </w:t>
      </w:r>
      <w:r>
        <w:t>manner.</w:t>
      </w:r>
    </w:p>
    <w:p w14:paraId="58B8904E" w14:textId="77777777" w:rsidR="00056219" w:rsidRDefault="00056219" w:rsidP="00056219">
      <w:pPr>
        <w:pStyle w:val="BodyText"/>
        <w:spacing w:before="8"/>
        <w:ind w:left="0"/>
        <w:rPr>
          <w:sz w:val="23"/>
        </w:rPr>
      </w:pPr>
    </w:p>
    <w:p w14:paraId="3B84D4B5" w14:textId="77777777" w:rsidR="00056219" w:rsidRDefault="00056219" w:rsidP="00056219">
      <w:pPr>
        <w:pStyle w:val="BodyText"/>
        <w:spacing w:before="1"/>
        <w:jc w:val="both"/>
      </w:pPr>
      <w:r>
        <w:t>There</w:t>
      </w:r>
      <w:r>
        <w:rPr>
          <w:spacing w:val="-5"/>
        </w:rPr>
        <w:t xml:space="preserve"> </w:t>
      </w:r>
      <w:r>
        <w:t>are</w:t>
      </w:r>
      <w:r>
        <w:rPr>
          <w:spacing w:val="-3"/>
        </w:rPr>
        <w:t xml:space="preserve"> </w:t>
      </w:r>
      <w:r>
        <w:t>three</w:t>
      </w:r>
      <w:r>
        <w:rPr>
          <w:spacing w:val="-4"/>
        </w:rPr>
        <w:t xml:space="preserve"> </w:t>
      </w:r>
      <w:r>
        <w:t>behaviors</w:t>
      </w:r>
      <w:r>
        <w:rPr>
          <w:spacing w:val="-2"/>
        </w:rPr>
        <w:t xml:space="preserve"> </w:t>
      </w:r>
      <w:r>
        <w:t>in</w:t>
      </w:r>
      <w:r>
        <w:rPr>
          <w:spacing w:val="-2"/>
        </w:rPr>
        <w:t xml:space="preserve"> </w:t>
      </w:r>
      <w:r>
        <w:t>which</w:t>
      </w:r>
      <w:r>
        <w:rPr>
          <w:spacing w:val="-3"/>
        </w:rPr>
        <w:t xml:space="preserve"> </w:t>
      </w:r>
      <w:r>
        <w:t>a</w:t>
      </w:r>
      <w:r w:rsidR="000412A7">
        <w:rPr>
          <w:spacing w:val="-2"/>
        </w:rPr>
        <w:t>n educator</w:t>
      </w:r>
      <w:r>
        <w:rPr>
          <w:spacing w:val="-2"/>
        </w:rPr>
        <w:t xml:space="preserve"> </w:t>
      </w:r>
      <w:r>
        <w:t>will</w:t>
      </w:r>
      <w:r>
        <w:rPr>
          <w:spacing w:val="-2"/>
        </w:rPr>
        <w:t xml:space="preserve"> </w:t>
      </w:r>
      <w:r>
        <w:t>intervene</w:t>
      </w:r>
      <w:r>
        <w:rPr>
          <w:spacing w:val="-1"/>
        </w:rPr>
        <w:t xml:space="preserve"> </w:t>
      </w:r>
      <w:r>
        <w:t>immediately:</w:t>
      </w:r>
    </w:p>
    <w:p w14:paraId="71E0EB75" w14:textId="77777777" w:rsidR="00056219" w:rsidRDefault="00056219" w:rsidP="00056219">
      <w:pPr>
        <w:pStyle w:val="ListParagraph"/>
        <w:numPr>
          <w:ilvl w:val="1"/>
          <w:numId w:val="4"/>
        </w:numPr>
        <w:tabs>
          <w:tab w:val="left" w:pos="1660"/>
          <w:tab w:val="left" w:pos="1661"/>
        </w:tabs>
        <w:spacing w:before="145" w:line="305" w:lineRule="exact"/>
        <w:ind w:hanging="361"/>
        <w:rPr>
          <w:sz w:val="24"/>
        </w:rPr>
      </w:pPr>
      <w:r>
        <w:rPr>
          <w:sz w:val="24"/>
        </w:rPr>
        <w:t>A</w:t>
      </w:r>
      <w:r>
        <w:rPr>
          <w:spacing w:val="-3"/>
          <w:sz w:val="24"/>
        </w:rPr>
        <w:t xml:space="preserve"> </w:t>
      </w:r>
      <w:r>
        <w:rPr>
          <w:sz w:val="24"/>
        </w:rPr>
        <w:t>child</w:t>
      </w:r>
      <w:r>
        <w:rPr>
          <w:spacing w:val="-4"/>
          <w:sz w:val="24"/>
        </w:rPr>
        <w:t xml:space="preserve"> </w:t>
      </w:r>
      <w:r>
        <w:rPr>
          <w:sz w:val="24"/>
        </w:rPr>
        <w:t>hurting</w:t>
      </w:r>
      <w:r>
        <w:rPr>
          <w:spacing w:val="-3"/>
          <w:sz w:val="24"/>
        </w:rPr>
        <w:t xml:space="preserve"> </w:t>
      </w:r>
      <w:r>
        <w:rPr>
          <w:sz w:val="24"/>
        </w:rPr>
        <w:t>himself/herself</w:t>
      </w:r>
    </w:p>
    <w:p w14:paraId="5CB5E130" w14:textId="77777777" w:rsidR="00056219" w:rsidRDefault="00056219" w:rsidP="00056219">
      <w:pPr>
        <w:pStyle w:val="ListParagraph"/>
        <w:numPr>
          <w:ilvl w:val="1"/>
          <w:numId w:val="4"/>
        </w:numPr>
        <w:tabs>
          <w:tab w:val="left" w:pos="1660"/>
          <w:tab w:val="left" w:pos="1661"/>
        </w:tabs>
        <w:spacing w:line="305" w:lineRule="exact"/>
        <w:ind w:hanging="361"/>
        <w:rPr>
          <w:sz w:val="24"/>
        </w:rPr>
      </w:pPr>
      <w:r>
        <w:rPr>
          <w:sz w:val="24"/>
        </w:rPr>
        <w:t>A</w:t>
      </w:r>
      <w:r>
        <w:rPr>
          <w:spacing w:val="-2"/>
          <w:sz w:val="24"/>
        </w:rPr>
        <w:t xml:space="preserve"> </w:t>
      </w:r>
      <w:r>
        <w:rPr>
          <w:sz w:val="24"/>
        </w:rPr>
        <w:t>child</w:t>
      </w:r>
      <w:r>
        <w:rPr>
          <w:spacing w:val="-3"/>
          <w:sz w:val="24"/>
        </w:rPr>
        <w:t xml:space="preserve"> </w:t>
      </w:r>
      <w:r>
        <w:rPr>
          <w:sz w:val="24"/>
        </w:rPr>
        <w:t>hurting</w:t>
      </w:r>
      <w:r>
        <w:rPr>
          <w:spacing w:val="-3"/>
          <w:sz w:val="24"/>
        </w:rPr>
        <w:t xml:space="preserve"> </w:t>
      </w:r>
      <w:r>
        <w:rPr>
          <w:sz w:val="24"/>
        </w:rPr>
        <w:t>another</w:t>
      </w:r>
      <w:r>
        <w:rPr>
          <w:spacing w:val="-3"/>
          <w:sz w:val="24"/>
        </w:rPr>
        <w:t xml:space="preserve"> </w:t>
      </w:r>
      <w:r>
        <w:rPr>
          <w:sz w:val="24"/>
        </w:rPr>
        <w:t>child</w:t>
      </w:r>
      <w:r>
        <w:rPr>
          <w:spacing w:val="-3"/>
          <w:sz w:val="24"/>
        </w:rPr>
        <w:t xml:space="preserve"> </w:t>
      </w:r>
      <w:r>
        <w:rPr>
          <w:sz w:val="24"/>
        </w:rPr>
        <w:t>or</w:t>
      </w:r>
      <w:r>
        <w:rPr>
          <w:spacing w:val="-2"/>
          <w:sz w:val="24"/>
        </w:rPr>
        <w:t xml:space="preserve"> </w:t>
      </w:r>
      <w:r>
        <w:rPr>
          <w:sz w:val="24"/>
        </w:rPr>
        <w:t>adult</w:t>
      </w:r>
    </w:p>
    <w:p w14:paraId="488CC7AD" w14:textId="77777777" w:rsidR="00056219" w:rsidRDefault="00056219" w:rsidP="00056219">
      <w:pPr>
        <w:pStyle w:val="ListParagraph"/>
        <w:numPr>
          <w:ilvl w:val="1"/>
          <w:numId w:val="4"/>
        </w:numPr>
        <w:tabs>
          <w:tab w:val="left" w:pos="1660"/>
          <w:tab w:val="left" w:pos="1661"/>
        </w:tabs>
        <w:spacing w:before="4"/>
        <w:ind w:hanging="361"/>
        <w:rPr>
          <w:sz w:val="24"/>
        </w:rPr>
      </w:pPr>
      <w:r>
        <w:rPr>
          <w:sz w:val="24"/>
        </w:rPr>
        <w:t>A</w:t>
      </w:r>
      <w:r>
        <w:rPr>
          <w:spacing w:val="-1"/>
          <w:sz w:val="24"/>
        </w:rPr>
        <w:t xml:space="preserve"> </w:t>
      </w:r>
      <w:r>
        <w:rPr>
          <w:sz w:val="24"/>
        </w:rPr>
        <w:t>child</w:t>
      </w:r>
      <w:r>
        <w:rPr>
          <w:spacing w:val="-3"/>
          <w:sz w:val="24"/>
        </w:rPr>
        <w:t xml:space="preserve"> </w:t>
      </w:r>
      <w:r>
        <w:rPr>
          <w:sz w:val="24"/>
        </w:rPr>
        <w:t>destroys</w:t>
      </w:r>
      <w:r>
        <w:rPr>
          <w:spacing w:val="-2"/>
          <w:sz w:val="24"/>
        </w:rPr>
        <w:t xml:space="preserve"> </w:t>
      </w:r>
      <w:r>
        <w:rPr>
          <w:sz w:val="24"/>
        </w:rPr>
        <w:t>objects</w:t>
      </w:r>
      <w:r>
        <w:rPr>
          <w:spacing w:val="-7"/>
          <w:sz w:val="24"/>
        </w:rPr>
        <w:t xml:space="preserve"> </w:t>
      </w:r>
      <w:r>
        <w:rPr>
          <w:sz w:val="24"/>
        </w:rPr>
        <w:t>or</w:t>
      </w:r>
      <w:r>
        <w:rPr>
          <w:spacing w:val="-1"/>
          <w:sz w:val="24"/>
        </w:rPr>
        <w:t xml:space="preserve"> </w:t>
      </w:r>
      <w:r>
        <w:rPr>
          <w:sz w:val="24"/>
        </w:rPr>
        <w:t>equipment</w:t>
      </w:r>
    </w:p>
    <w:p w14:paraId="5BD51E7F" w14:textId="77777777" w:rsidR="00056219" w:rsidRDefault="00056219" w:rsidP="00056219">
      <w:pPr>
        <w:pStyle w:val="BodyText"/>
        <w:spacing w:before="144"/>
        <w:ind w:right="142"/>
        <w:jc w:val="both"/>
      </w:pPr>
      <w:r>
        <w:t>There will be no physical punishment - no striking a child, either directly or with an object, shaking,</w:t>
      </w:r>
      <w:r>
        <w:rPr>
          <w:spacing w:val="1"/>
        </w:rPr>
        <w:t xml:space="preserve"> </w:t>
      </w:r>
      <w:r>
        <w:t>shoving, spanking.</w:t>
      </w:r>
      <w:r>
        <w:rPr>
          <w:spacing w:val="1"/>
        </w:rPr>
        <w:t xml:space="preserve"> </w:t>
      </w:r>
      <w:r>
        <w:t>This includes forcing a child to repeat physical movements or any other action</w:t>
      </w:r>
      <w:r>
        <w:rPr>
          <w:spacing w:val="1"/>
        </w:rPr>
        <w:t xml:space="preserve"> </w:t>
      </w:r>
      <w:r>
        <w:t>carried out</w:t>
      </w:r>
      <w:r>
        <w:rPr>
          <w:spacing w:val="-1"/>
        </w:rPr>
        <w:t xml:space="preserve"> </w:t>
      </w:r>
      <w:r>
        <w:t>which</w:t>
      </w:r>
      <w:r>
        <w:rPr>
          <w:spacing w:val="1"/>
        </w:rPr>
        <w:t xml:space="preserve"> </w:t>
      </w:r>
      <w:r>
        <w:t>results</w:t>
      </w:r>
      <w:r>
        <w:rPr>
          <w:spacing w:val="-2"/>
        </w:rPr>
        <w:t xml:space="preserve"> </w:t>
      </w:r>
      <w:r>
        <w:t>in</w:t>
      </w:r>
      <w:r>
        <w:rPr>
          <w:spacing w:val="-1"/>
        </w:rPr>
        <w:t xml:space="preserve"> </w:t>
      </w:r>
      <w:r>
        <w:t>physical</w:t>
      </w:r>
      <w:r>
        <w:rPr>
          <w:spacing w:val="-1"/>
        </w:rPr>
        <w:t xml:space="preserve"> </w:t>
      </w:r>
      <w:r>
        <w:t>injury</w:t>
      </w:r>
      <w:r>
        <w:rPr>
          <w:spacing w:val="-2"/>
        </w:rPr>
        <w:t xml:space="preserve"> </w:t>
      </w:r>
      <w:r>
        <w:t>to</w:t>
      </w:r>
      <w:r>
        <w:rPr>
          <w:spacing w:val="-2"/>
        </w:rPr>
        <w:t xml:space="preserve"> </w:t>
      </w:r>
      <w:r>
        <w:t>the</w:t>
      </w:r>
      <w:r>
        <w:rPr>
          <w:spacing w:val="-1"/>
        </w:rPr>
        <w:t xml:space="preserve"> </w:t>
      </w:r>
      <w:r>
        <w:t>child.</w:t>
      </w:r>
    </w:p>
    <w:p w14:paraId="19FFE87F" w14:textId="77777777" w:rsidR="00056219" w:rsidRDefault="00056219" w:rsidP="00056219">
      <w:pPr>
        <w:pStyle w:val="BodyText"/>
        <w:ind w:left="0"/>
      </w:pPr>
    </w:p>
    <w:p w14:paraId="09871B5E" w14:textId="77777777" w:rsidR="00056219" w:rsidRDefault="00056219" w:rsidP="00056219">
      <w:pPr>
        <w:pStyle w:val="BodyText"/>
        <w:ind w:right="145"/>
        <w:jc w:val="both"/>
      </w:pPr>
      <w:r>
        <w:t>There will be no verbal or emotional abuse by an adult, that is, no harsh language, belittling, or</w:t>
      </w:r>
      <w:r>
        <w:rPr>
          <w:spacing w:val="1"/>
        </w:rPr>
        <w:t xml:space="preserve"> </w:t>
      </w:r>
      <w:r>
        <w:t>degrading response to a child’s questions or comments. This form of abuse humiliates and undermines</w:t>
      </w:r>
      <w:r>
        <w:rPr>
          <w:spacing w:val="1"/>
        </w:rPr>
        <w:t xml:space="preserve"> </w:t>
      </w:r>
      <w:r>
        <w:t>a</w:t>
      </w:r>
      <w:r>
        <w:rPr>
          <w:spacing w:val="-1"/>
        </w:rPr>
        <w:t xml:space="preserve"> </w:t>
      </w:r>
      <w:r>
        <w:t>child’s</w:t>
      </w:r>
      <w:r>
        <w:rPr>
          <w:spacing w:val="-2"/>
        </w:rPr>
        <w:t xml:space="preserve"> </w:t>
      </w:r>
      <w:r>
        <w:t>self-respect.</w:t>
      </w:r>
    </w:p>
    <w:p w14:paraId="1F31A6B7" w14:textId="77777777" w:rsidR="00056219" w:rsidRDefault="00056219" w:rsidP="00056219">
      <w:pPr>
        <w:pStyle w:val="BodyText"/>
        <w:spacing w:before="1"/>
        <w:ind w:left="0"/>
      </w:pPr>
    </w:p>
    <w:p w14:paraId="4ED56B7C" w14:textId="77777777" w:rsidR="00056219" w:rsidRDefault="00056219" w:rsidP="00056219">
      <w:pPr>
        <w:pStyle w:val="BodyText"/>
        <w:ind w:right="143"/>
        <w:jc w:val="both"/>
      </w:pPr>
      <w:r>
        <w:t>There will be no denial of physical necessities including normal comforts such as shelter, clothing, food,</w:t>
      </w:r>
      <w:r>
        <w:rPr>
          <w:spacing w:val="-52"/>
        </w:rPr>
        <w:t xml:space="preserve"> </w:t>
      </w:r>
      <w:r>
        <w:t>bedding</w:t>
      </w:r>
      <w:r>
        <w:rPr>
          <w:spacing w:val="-3"/>
        </w:rPr>
        <w:t xml:space="preserve"> </w:t>
      </w:r>
      <w:r>
        <w:t>or</w:t>
      </w:r>
      <w:r>
        <w:rPr>
          <w:spacing w:val="-1"/>
        </w:rPr>
        <w:t xml:space="preserve"> </w:t>
      </w:r>
      <w:r>
        <w:t>toileting.</w:t>
      </w:r>
    </w:p>
    <w:p w14:paraId="6C8945F1" w14:textId="77777777" w:rsidR="00056219" w:rsidRDefault="00056219" w:rsidP="00056219">
      <w:pPr>
        <w:pStyle w:val="BodyText"/>
        <w:ind w:left="0"/>
      </w:pPr>
    </w:p>
    <w:p w14:paraId="694D1CD8" w14:textId="77777777" w:rsidR="00056219" w:rsidRDefault="00634989" w:rsidP="00056219">
      <w:pPr>
        <w:pStyle w:val="BodyText"/>
        <w:jc w:val="both"/>
      </w:pPr>
      <w:r>
        <w:t>Educators</w:t>
      </w:r>
      <w:r w:rsidR="00056219">
        <w:rPr>
          <w:spacing w:val="-1"/>
        </w:rPr>
        <w:t xml:space="preserve"> </w:t>
      </w:r>
      <w:r w:rsidR="00056219">
        <w:t>will</w:t>
      </w:r>
      <w:r w:rsidR="00056219">
        <w:rPr>
          <w:spacing w:val="-3"/>
        </w:rPr>
        <w:t xml:space="preserve"> </w:t>
      </w:r>
      <w:r w:rsidR="00056219">
        <w:t>conduct</w:t>
      </w:r>
      <w:r w:rsidR="00056219">
        <w:rPr>
          <w:spacing w:val="-3"/>
        </w:rPr>
        <w:t xml:space="preserve"> </w:t>
      </w:r>
      <w:r w:rsidR="00056219">
        <w:t>themselves</w:t>
      </w:r>
      <w:r w:rsidR="00056219">
        <w:rPr>
          <w:spacing w:val="-3"/>
        </w:rPr>
        <w:t xml:space="preserve"> </w:t>
      </w:r>
      <w:r w:rsidR="00056219">
        <w:t>in</w:t>
      </w:r>
      <w:r w:rsidR="00056219">
        <w:rPr>
          <w:spacing w:val="-3"/>
        </w:rPr>
        <w:t xml:space="preserve"> </w:t>
      </w:r>
      <w:r w:rsidR="00056219">
        <w:t>the</w:t>
      </w:r>
      <w:r w:rsidR="00056219">
        <w:rPr>
          <w:spacing w:val="-3"/>
        </w:rPr>
        <w:t xml:space="preserve"> </w:t>
      </w:r>
      <w:r w:rsidR="00056219">
        <w:t>following</w:t>
      </w:r>
      <w:r w:rsidR="00056219">
        <w:rPr>
          <w:spacing w:val="-3"/>
        </w:rPr>
        <w:t xml:space="preserve"> </w:t>
      </w:r>
      <w:r w:rsidR="00056219">
        <w:t>manner:</w:t>
      </w:r>
    </w:p>
    <w:p w14:paraId="4E5872B2" w14:textId="77777777" w:rsidR="00056219" w:rsidRDefault="00634989" w:rsidP="00056219">
      <w:pPr>
        <w:pStyle w:val="ListParagraph"/>
        <w:numPr>
          <w:ilvl w:val="0"/>
          <w:numId w:val="4"/>
        </w:numPr>
        <w:tabs>
          <w:tab w:val="left" w:pos="940"/>
          <w:tab w:val="left" w:pos="941"/>
        </w:tabs>
        <w:spacing w:before="148"/>
        <w:ind w:hanging="361"/>
        <w:rPr>
          <w:rFonts w:ascii="Symbol" w:hAnsi="Symbol"/>
          <w:sz w:val="24"/>
        </w:rPr>
      </w:pPr>
      <w:r>
        <w:rPr>
          <w:sz w:val="24"/>
        </w:rPr>
        <w:t>M</w:t>
      </w:r>
      <w:r w:rsidR="00056219">
        <w:rPr>
          <w:sz w:val="24"/>
        </w:rPr>
        <w:t>odel</w:t>
      </w:r>
      <w:r w:rsidR="00056219">
        <w:rPr>
          <w:spacing w:val="-5"/>
          <w:sz w:val="24"/>
        </w:rPr>
        <w:t xml:space="preserve"> </w:t>
      </w:r>
      <w:r w:rsidR="00056219">
        <w:rPr>
          <w:sz w:val="24"/>
        </w:rPr>
        <w:t>appropriate</w:t>
      </w:r>
      <w:r w:rsidR="00056219">
        <w:rPr>
          <w:spacing w:val="-3"/>
          <w:sz w:val="24"/>
        </w:rPr>
        <w:t xml:space="preserve"> </w:t>
      </w:r>
      <w:r w:rsidR="00056219">
        <w:rPr>
          <w:sz w:val="24"/>
        </w:rPr>
        <w:t>behavior</w:t>
      </w:r>
    </w:p>
    <w:p w14:paraId="3234E38B" w14:textId="77777777" w:rsidR="00056219" w:rsidRDefault="00634989" w:rsidP="00056219">
      <w:pPr>
        <w:pStyle w:val="ListParagraph"/>
        <w:numPr>
          <w:ilvl w:val="0"/>
          <w:numId w:val="4"/>
        </w:numPr>
        <w:tabs>
          <w:tab w:val="left" w:pos="940"/>
          <w:tab w:val="left" w:pos="941"/>
        </w:tabs>
        <w:spacing w:before="119"/>
        <w:ind w:hanging="361"/>
        <w:rPr>
          <w:rFonts w:ascii="Symbol" w:hAnsi="Symbol"/>
          <w:sz w:val="24"/>
        </w:rPr>
      </w:pPr>
      <w:r>
        <w:rPr>
          <w:sz w:val="24"/>
        </w:rPr>
        <w:t>A</w:t>
      </w:r>
      <w:r w:rsidR="00056219">
        <w:rPr>
          <w:sz w:val="24"/>
        </w:rPr>
        <w:t>cknowledge</w:t>
      </w:r>
      <w:r w:rsidR="00056219">
        <w:rPr>
          <w:spacing w:val="-2"/>
          <w:sz w:val="24"/>
        </w:rPr>
        <w:t xml:space="preserve"> </w:t>
      </w:r>
      <w:r w:rsidR="00056219">
        <w:rPr>
          <w:sz w:val="24"/>
        </w:rPr>
        <w:t>children’s</w:t>
      </w:r>
      <w:r w:rsidR="00056219">
        <w:rPr>
          <w:spacing w:val="-5"/>
          <w:sz w:val="24"/>
        </w:rPr>
        <w:t xml:space="preserve"> </w:t>
      </w:r>
      <w:r w:rsidR="00056219">
        <w:rPr>
          <w:sz w:val="24"/>
        </w:rPr>
        <w:t>positive</w:t>
      </w:r>
      <w:r w:rsidR="00056219">
        <w:rPr>
          <w:spacing w:val="-5"/>
          <w:sz w:val="24"/>
        </w:rPr>
        <w:t xml:space="preserve"> </w:t>
      </w:r>
      <w:r w:rsidR="00056219">
        <w:rPr>
          <w:sz w:val="24"/>
        </w:rPr>
        <w:t>behavior</w:t>
      </w:r>
    </w:p>
    <w:p w14:paraId="320A0CE9" w14:textId="77777777" w:rsidR="00056219" w:rsidRDefault="00634989" w:rsidP="00056219">
      <w:pPr>
        <w:pStyle w:val="ListParagraph"/>
        <w:numPr>
          <w:ilvl w:val="0"/>
          <w:numId w:val="4"/>
        </w:numPr>
        <w:tabs>
          <w:tab w:val="left" w:pos="940"/>
          <w:tab w:val="left" w:pos="941"/>
        </w:tabs>
        <w:spacing w:before="122"/>
        <w:ind w:hanging="361"/>
        <w:rPr>
          <w:rFonts w:ascii="Symbol" w:hAnsi="Symbol"/>
          <w:sz w:val="24"/>
        </w:rPr>
      </w:pPr>
      <w:r>
        <w:rPr>
          <w:sz w:val="24"/>
        </w:rPr>
        <w:t>U</w:t>
      </w:r>
      <w:r w:rsidR="00056219">
        <w:rPr>
          <w:sz w:val="24"/>
        </w:rPr>
        <w:t>se</w:t>
      </w:r>
      <w:r w:rsidR="00056219">
        <w:rPr>
          <w:spacing w:val="-3"/>
          <w:sz w:val="24"/>
        </w:rPr>
        <w:t xml:space="preserve"> </w:t>
      </w:r>
      <w:r w:rsidR="00056219">
        <w:rPr>
          <w:sz w:val="24"/>
        </w:rPr>
        <w:t>clear,</w:t>
      </w:r>
      <w:r w:rsidR="00056219">
        <w:rPr>
          <w:spacing w:val="-4"/>
          <w:sz w:val="24"/>
        </w:rPr>
        <w:t xml:space="preserve"> </w:t>
      </w:r>
      <w:r w:rsidR="00056219">
        <w:rPr>
          <w:sz w:val="24"/>
        </w:rPr>
        <w:t>positive</w:t>
      </w:r>
      <w:r w:rsidR="00056219">
        <w:rPr>
          <w:spacing w:val="-3"/>
          <w:sz w:val="24"/>
        </w:rPr>
        <w:t xml:space="preserve"> </w:t>
      </w:r>
      <w:r w:rsidR="00056219">
        <w:rPr>
          <w:sz w:val="24"/>
        </w:rPr>
        <w:t>directions</w:t>
      </w:r>
    </w:p>
    <w:p w14:paraId="469E1013" w14:textId="77777777" w:rsidR="00056219" w:rsidRDefault="00634989" w:rsidP="00056219">
      <w:pPr>
        <w:pStyle w:val="ListParagraph"/>
        <w:numPr>
          <w:ilvl w:val="0"/>
          <w:numId w:val="4"/>
        </w:numPr>
        <w:tabs>
          <w:tab w:val="left" w:pos="940"/>
          <w:tab w:val="left" w:pos="941"/>
        </w:tabs>
        <w:spacing w:before="119"/>
        <w:ind w:hanging="361"/>
        <w:rPr>
          <w:rFonts w:ascii="Symbol" w:hAnsi="Symbol"/>
          <w:sz w:val="24"/>
        </w:rPr>
      </w:pPr>
      <w:r>
        <w:rPr>
          <w:sz w:val="24"/>
        </w:rPr>
        <w:t>O</w:t>
      </w:r>
      <w:r w:rsidR="00056219">
        <w:rPr>
          <w:sz w:val="24"/>
        </w:rPr>
        <w:t>ffer</w:t>
      </w:r>
      <w:r w:rsidR="00056219">
        <w:rPr>
          <w:spacing w:val="-2"/>
          <w:sz w:val="24"/>
        </w:rPr>
        <w:t xml:space="preserve"> </w:t>
      </w:r>
      <w:r w:rsidR="00056219">
        <w:rPr>
          <w:sz w:val="24"/>
        </w:rPr>
        <w:t>indirect</w:t>
      </w:r>
      <w:r w:rsidR="00056219">
        <w:rPr>
          <w:spacing w:val="-2"/>
          <w:sz w:val="24"/>
        </w:rPr>
        <w:t xml:space="preserve"> </w:t>
      </w:r>
      <w:r w:rsidR="00056219">
        <w:rPr>
          <w:sz w:val="24"/>
        </w:rPr>
        <w:t>guidance</w:t>
      </w:r>
      <w:r w:rsidR="00056219">
        <w:rPr>
          <w:spacing w:val="-3"/>
          <w:sz w:val="24"/>
        </w:rPr>
        <w:t xml:space="preserve"> </w:t>
      </w:r>
      <w:r w:rsidR="00056219">
        <w:rPr>
          <w:sz w:val="24"/>
        </w:rPr>
        <w:t>through</w:t>
      </w:r>
      <w:r w:rsidR="00056219">
        <w:rPr>
          <w:spacing w:val="-4"/>
          <w:sz w:val="24"/>
        </w:rPr>
        <w:t xml:space="preserve"> </w:t>
      </w:r>
      <w:r w:rsidR="00056219">
        <w:rPr>
          <w:sz w:val="24"/>
        </w:rPr>
        <w:t>room</w:t>
      </w:r>
      <w:r w:rsidR="00056219">
        <w:rPr>
          <w:spacing w:val="-4"/>
          <w:sz w:val="24"/>
        </w:rPr>
        <w:t xml:space="preserve"> </w:t>
      </w:r>
      <w:r w:rsidR="00056219">
        <w:rPr>
          <w:sz w:val="24"/>
        </w:rPr>
        <w:t>arrangement</w:t>
      </w:r>
    </w:p>
    <w:p w14:paraId="38DB830B" w14:textId="77777777" w:rsidR="00056219" w:rsidRDefault="00056219" w:rsidP="00056219">
      <w:pPr>
        <w:pStyle w:val="ListParagraph"/>
        <w:numPr>
          <w:ilvl w:val="0"/>
          <w:numId w:val="4"/>
        </w:numPr>
        <w:tabs>
          <w:tab w:val="left" w:pos="940"/>
          <w:tab w:val="left" w:pos="941"/>
        </w:tabs>
        <w:spacing w:before="119"/>
        <w:ind w:hanging="361"/>
        <w:rPr>
          <w:rFonts w:ascii="Symbol" w:hAnsi="Symbol"/>
          <w:sz w:val="24"/>
        </w:rPr>
      </w:pPr>
      <w:r>
        <w:rPr>
          <w:sz w:val="24"/>
        </w:rPr>
        <w:t>Supervise</w:t>
      </w:r>
      <w:r>
        <w:rPr>
          <w:spacing w:val="-4"/>
          <w:sz w:val="24"/>
        </w:rPr>
        <w:t xml:space="preserve"> </w:t>
      </w:r>
      <w:r>
        <w:rPr>
          <w:sz w:val="24"/>
        </w:rPr>
        <w:t>children’s</w:t>
      </w:r>
      <w:r>
        <w:rPr>
          <w:spacing w:val="-2"/>
          <w:sz w:val="24"/>
        </w:rPr>
        <w:t xml:space="preserve"> </w:t>
      </w:r>
      <w:r>
        <w:rPr>
          <w:sz w:val="24"/>
        </w:rPr>
        <w:t>play,</w:t>
      </w:r>
      <w:r>
        <w:rPr>
          <w:spacing w:val="-2"/>
          <w:sz w:val="24"/>
        </w:rPr>
        <w:t xml:space="preserve"> </w:t>
      </w:r>
      <w:r>
        <w:rPr>
          <w:sz w:val="24"/>
        </w:rPr>
        <w:t>assisting</w:t>
      </w:r>
      <w:r>
        <w:rPr>
          <w:spacing w:val="-2"/>
          <w:sz w:val="24"/>
        </w:rPr>
        <w:t xml:space="preserve"> </w:t>
      </w:r>
      <w:r>
        <w:rPr>
          <w:sz w:val="24"/>
        </w:rPr>
        <w:t>as</w:t>
      </w:r>
      <w:r>
        <w:rPr>
          <w:spacing w:val="-4"/>
          <w:sz w:val="24"/>
        </w:rPr>
        <w:t xml:space="preserve"> </w:t>
      </w:r>
      <w:r>
        <w:rPr>
          <w:sz w:val="24"/>
        </w:rPr>
        <w:t>needed</w:t>
      </w:r>
    </w:p>
    <w:p w14:paraId="583F042D" w14:textId="77777777" w:rsidR="00056219" w:rsidRDefault="00634989" w:rsidP="00056219">
      <w:pPr>
        <w:pStyle w:val="ListParagraph"/>
        <w:numPr>
          <w:ilvl w:val="0"/>
          <w:numId w:val="4"/>
        </w:numPr>
        <w:tabs>
          <w:tab w:val="left" w:pos="940"/>
          <w:tab w:val="left" w:pos="941"/>
        </w:tabs>
        <w:spacing w:before="121"/>
        <w:ind w:hanging="361"/>
        <w:rPr>
          <w:rFonts w:ascii="Symbol" w:hAnsi="Symbol"/>
          <w:sz w:val="24"/>
        </w:rPr>
      </w:pPr>
      <w:r>
        <w:rPr>
          <w:sz w:val="24"/>
        </w:rPr>
        <w:t>U</w:t>
      </w:r>
      <w:r w:rsidR="00056219">
        <w:rPr>
          <w:sz w:val="24"/>
        </w:rPr>
        <w:t>se</w:t>
      </w:r>
      <w:r w:rsidR="00056219">
        <w:rPr>
          <w:spacing w:val="-1"/>
          <w:sz w:val="24"/>
        </w:rPr>
        <w:t xml:space="preserve"> </w:t>
      </w:r>
      <w:r w:rsidR="00056219">
        <w:rPr>
          <w:sz w:val="24"/>
        </w:rPr>
        <w:t>positive</w:t>
      </w:r>
      <w:r w:rsidR="00056219">
        <w:rPr>
          <w:spacing w:val="-3"/>
          <w:sz w:val="24"/>
        </w:rPr>
        <w:t xml:space="preserve"> </w:t>
      </w:r>
      <w:r w:rsidR="00056219">
        <w:rPr>
          <w:sz w:val="24"/>
        </w:rPr>
        <w:t>re-direction as</w:t>
      </w:r>
      <w:r w:rsidR="00056219">
        <w:rPr>
          <w:spacing w:val="-3"/>
          <w:sz w:val="24"/>
        </w:rPr>
        <w:t xml:space="preserve"> </w:t>
      </w:r>
      <w:r w:rsidR="00056219">
        <w:rPr>
          <w:sz w:val="24"/>
        </w:rPr>
        <w:t>necessary</w:t>
      </w:r>
    </w:p>
    <w:p w14:paraId="0490219F" w14:textId="77777777" w:rsidR="00056219" w:rsidRDefault="00634989" w:rsidP="00056219">
      <w:pPr>
        <w:pStyle w:val="ListParagraph"/>
        <w:numPr>
          <w:ilvl w:val="0"/>
          <w:numId w:val="4"/>
        </w:numPr>
        <w:tabs>
          <w:tab w:val="left" w:pos="940"/>
          <w:tab w:val="left" w:pos="941"/>
        </w:tabs>
        <w:spacing w:before="117" w:line="242" w:lineRule="auto"/>
        <w:ind w:right="142"/>
        <w:rPr>
          <w:rFonts w:ascii="Symbol" w:hAnsi="Symbol"/>
          <w:sz w:val="24"/>
        </w:rPr>
      </w:pPr>
      <w:r>
        <w:rPr>
          <w:sz w:val="24"/>
        </w:rPr>
        <w:t>I</w:t>
      </w:r>
      <w:r w:rsidR="00056219">
        <w:rPr>
          <w:sz w:val="24"/>
        </w:rPr>
        <w:t>mplement</w:t>
      </w:r>
      <w:r w:rsidR="00056219">
        <w:rPr>
          <w:spacing w:val="48"/>
          <w:sz w:val="24"/>
        </w:rPr>
        <w:t xml:space="preserve"> </w:t>
      </w:r>
      <w:r w:rsidR="00056219">
        <w:rPr>
          <w:sz w:val="24"/>
        </w:rPr>
        <w:t>separation</w:t>
      </w:r>
      <w:r w:rsidR="00056219">
        <w:rPr>
          <w:spacing w:val="47"/>
          <w:sz w:val="24"/>
        </w:rPr>
        <w:t xml:space="preserve"> </w:t>
      </w:r>
      <w:r w:rsidR="00056219">
        <w:rPr>
          <w:sz w:val="24"/>
        </w:rPr>
        <w:t>of</w:t>
      </w:r>
      <w:r w:rsidR="00056219">
        <w:rPr>
          <w:spacing w:val="47"/>
          <w:sz w:val="24"/>
        </w:rPr>
        <w:t xml:space="preserve"> </w:t>
      </w:r>
      <w:r w:rsidR="00056219">
        <w:rPr>
          <w:sz w:val="24"/>
        </w:rPr>
        <w:t>the</w:t>
      </w:r>
      <w:r w:rsidR="00056219">
        <w:rPr>
          <w:spacing w:val="48"/>
          <w:sz w:val="24"/>
        </w:rPr>
        <w:t xml:space="preserve"> </w:t>
      </w:r>
      <w:r w:rsidR="00056219">
        <w:rPr>
          <w:sz w:val="24"/>
        </w:rPr>
        <w:t>children</w:t>
      </w:r>
      <w:r w:rsidR="00056219">
        <w:rPr>
          <w:spacing w:val="48"/>
          <w:sz w:val="24"/>
        </w:rPr>
        <w:t xml:space="preserve"> </w:t>
      </w:r>
      <w:r w:rsidR="00056219">
        <w:rPr>
          <w:sz w:val="24"/>
        </w:rPr>
        <w:t>(for</w:t>
      </w:r>
      <w:r w:rsidR="00056219">
        <w:rPr>
          <w:spacing w:val="45"/>
          <w:sz w:val="24"/>
        </w:rPr>
        <w:t xml:space="preserve"> </w:t>
      </w:r>
      <w:r w:rsidR="00056219">
        <w:rPr>
          <w:sz w:val="24"/>
        </w:rPr>
        <w:t>short</w:t>
      </w:r>
      <w:r w:rsidR="00056219">
        <w:rPr>
          <w:spacing w:val="47"/>
          <w:sz w:val="24"/>
        </w:rPr>
        <w:t xml:space="preserve"> </w:t>
      </w:r>
      <w:r w:rsidR="00056219">
        <w:rPr>
          <w:sz w:val="24"/>
        </w:rPr>
        <w:t>periods</w:t>
      </w:r>
      <w:r w:rsidR="00056219">
        <w:rPr>
          <w:spacing w:val="47"/>
          <w:sz w:val="24"/>
        </w:rPr>
        <w:t xml:space="preserve"> </w:t>
      </w:r>
      <w:r w:rsidR="00056219">
        <w:rPr>
          <w:sz w:val="24"/>
        </w:rPr>
        <w:t>of</w:t>
      </w:r>
      <w:r w:rsidR="00056219">
        <w:rPr>
          <w:spacing w:val="46"/>
          <w:sz w:val="24"/>
        </w:rPr>
        <w:t xml:space="preserve"> </w:t>
      </w:r>
      <w:r w:rsidR="00056219">
        <w:rPr>
          <w:sz w:val="24"/>
        </w:rPr>
        <w:t>time)</w:t>
      </w:r>
      <w:r>
        <w:rPr>
          <w:spacing w:val="48"/>
          <w:sz w:val="24"/>
        </w:rPr>
        <w:t xml:space="preserve"> </w:t>
      </w:r>
      <w:r w:rsidR="00056219">
        <w:rPr>
          <w:sz w:val="24"/>
        </w:rPr>
        <w:t>when</w:t>
      </w:r>
      <w:r w:rsidR="00056219">
        <w:rPr>
          <w:spacing w:val="48"/>
          <w:sz w:val="24"/>
        </w:rPr>
        <w:t xml:space="preserve"> </w:t>
      </w:r>
      <w:proofErr w:type="gramStart"/>
      <w:r w:rsidR="00056219">
        <w:rPr>
          <w:sz w:val="24"/>
        </w:rPr>
        <w:t>problems</w:t>
      </w:r>
      <w:r>
        <w:rPr>
          <w:sz w:val="24"/>
        </w:rPr>
        <w:t xml:space="preserve"> </w:t>
      </w:r>
      <w:r w:rsidR="00056219">
        <w:rPr>
          <w:spacing w:val="-51"/>
          <w:sz w:val="24"/>
        </w:rPr>
        <w:t xml:space="preserve"> </w:t>
      </w:r>
      <w:r w:rsidR="00056219">
        <w:rPr>
          <w:sz w:val="24"/>
        </w:rPr>
        <w:t>develop</w:t>
      </w:r>
      <w:proofErr w:type="gramEnd"/>
    </w:p>
    <w:p w14:paraId="28667A20" w14:textId="77777777" w:rsidR="00056219" w:rsidRDefault="00634989" w:rsidP="00056219">
      <w:pPr>
        <w:pStyle w:val="ListParagraph"/>
        <w:numPr>
          <w:ilvl w:val="0"/>
          <w:numId w:val="4"/>
        </w:numPr>
        <w:tabs>
          <w:tab w:val="left" w:pos="940"/>
          <w:tab w:val="left" w:pos="941"/>
        </w:tabs>
        <w:spacing w:before="118"/>
        <w:ind w:hanging="361"/>
        <w:rPr>
          <w:rFonts w:ascii="Symbol" w:hAnsi="Symbol"/>
          <w:sz w:val="24"/>
        </w:rPr>
      </w:pPr>
      <w:r>
        <w:rPr>
          <w:sz w:val="24"/>
        </w:rPr>
        <w:t>T</w:t>
      </w:r>
      <w:r w:rsidR="00056219">
        <w:rPr>
          <w:sz w:val="24"/>
        </w:rPr>
        <w:t>alk</w:t>
      </w:r>
      <w:r w:rsidR="00056219">
        <w:rPr>
          <w:spacing w:val="-3"/>
          <w:sz w:val="24"/>
        </w:rPr>
        <w:t xml:space="preserve"> </w:t>
      </w:r>
      <w:r w:rsidR="00056219">
        <w:rPr>
          <w:sz w:val="24"/>
        </w:rPr>
        <w:t>with</w:t>
      </w:r>
      <w:r w:rsidR="00056219">
        <w:rPr>
          <w:spacing w:val="-2"/>
          <w:sz w:val="24"/>
        </w:rPr>
        <w:t xml:space="preserve"> </w:t>
      </w:r>
      <w:r w:rsidR="00056219">
        <w:rPr>
          <w:sz w:val="24"/>
        </w:rPr>
        <w:t>children,</w:t>
      </w:r>
      <w:r w:rsidR="00056219">
        <w:rPr>
          <w:spacing w:val="-2"/>
          <w:sz w:val="24"/>
        </w:rPr>
        <w:t xml:space="preserve"> </w:t>
      </w:r>
      <w:r w:rsidR="00056219">
        <w:rPr>
          <w:sz w:val="24"/>
        </w:rPr>
        <w:t>assisting</w:t>
      </w:r>
      <w:r w:rsidR="00056219">
        <w:rPr>
          <w:spacing w:val="-3"/>
          <w:sz w:val="24"/>
        </w:rPr>
        <w:t xml:space="preserve"> </w:t>
      </w:r>
      <w:r w:rsidR="00056219">
        <w:rPr>
          <w:sz w:val="24"/>
        </w:rPr>
        <w:t>them</w:t>
      </w:r>
      <w:r w:rsidR="00056219">
        <w:rPr>
          <w:spacing w:val="-1"/>
          <w:sz w:val="24"/>
        </w:rPr>
        <w:t xml:space="preserve"> </w:t>
      </w:r>
      <w:r w:rsidR="00056219">
        <w:rPr>
          <w:sz w:val="24"/>
        </w:rPr>
        <w:t>and</w:t>
      </w:r>
      <w:r w:rsidR="00056219">
        <w:rPr>
          <w:spacing w:val="-2"/>
          <w:sz w:val="24"/>
        </w:rPr>
        <w:t xml:space="preserve"> </w:t>
      </w:r>
      <w:r w:rsidR="00056219">
        <w:rPr>
          <w:sz w:val="24"/>
        </w:rPr>
        <w:t>encouraging</w:t>
      </w:r>
      <w:r w:rsidR="00056219">
        <w:rPr>
          <w:spacing w:val="-2"/>
          <w:sz w:val="24"/>
        </w:rPr>
        <w:t xml:space="preserve"> </w:t>
      </w:r>
      <w:r w:rsidR="00056219">
        <w:rPr>
          <w:sz w:val="24"/>
        </w:rPr>
        <w:t>them</w:t>
      </w:r>
      <w:r w:rsidR="00056219">
        <w:rPr>
          <w:spacing w:val="-2"/>
          <w:sz w:val="24"/>
        </w:rPr>
        <w:t xml:space="preserve"> </w:t>
      </w:r>
      <w:r w:rsidR="00056219">
        <w:rPr>
          <w:sz w:val="24"/>
        </w:rPr>
        <w:t>to</w:t>
      </w:r>
      <w:r w:rsidR="00056219">
        <w:rPr>
          <w:spacing w:val="-4"/>
          <w:sz w:val="24"/>
        </w:rPr>
        <w:t xml:space="preserve"> </w:t>
      </w:r>
      <w:r w:rsidR="00056219">
        <w:rPr>
          <w:sz w:val="24"/>
        </w:rPr>
        <w:t>talk</w:t>
      </w:r>
      <w:r w:rsidR="00056219">
        <w:rPr>
          <w:spacing w:val="-4"/>
          <w:sz w:val="24"/>
        </w:rPr>
        <w:t xml:space="preserve"> </w:t>
      </w:r>
      <w:r w:rsidR="00056219">
        <w:rPr>
          <w:sz w:val="24"/>
        </w:rPr>
        <w:t>about</w:t>
      </w:r>
      <w:r w:rsidR="00056219">
        <w:rPr>
          <w:spacing w:val="-3"/>
          <w:sz w:val="24"/>
        </w:rPr>
        <w:t xml:space="preserve"> </w:t>
      </w:r>
      <w:r w:rsidR="00056219">
        <w:rPr>
          <w:sz w:val="24"/>
        </w:rPr>
        <w:t>the</w:t>
      </w:r>
      <w:r w:rsidR="00056219">
        <w:rPr>
          <w:spacing w:val="-3"/>
          <w:sz w:val="24"/>
        </w:rPr>
        <w:t xml:space="preserve"> </w:t>
      </w:r>
      <w:r w:rsidR="00056219">
        <w:rPr>
          <w:sz w:val="24"/>
        </w:rPr>
        <w:t>issue</w:t>
      </w:r>
    </w:p>
    <w:p w14:paraId="7E67DB4A" w14:textId="77777777" w:rsidR="00056219" w:rsidRDefault="00634989" w:rsidP="00056219">
      <w:pPr>
        <w:pStyle w:val="ListParagraph"/>
        <w:numPr>
          <w:ilvl w:val="0"/>
          <w:numId w:val="4"/>
        </w:numPr>
        <w:tabs>
          <w:tab w:val="left" w:pos="940"/>
          <w:tab w:val="left" w:pos="941"/>
        </w:tabs>
        <w:spacing w:before="117" w:line="242" w:lineRule="auto"/>
        <w:ind w:right="137"/>
        <w:rPr>
          <w:rFonts w:ascii="Symbol" w:hAnsi="Symbol"/>
          <w:sz w:val="24"/>
        </w:rPr>
      </w:pPr>
      <w:r>
        <w:rPr>
          <w:sz w:val="24"/>
        </w:rPr>
        <w:t>E</w:t>
      </w:r>
      <w:r w:rsidR="00056219">
        <w:rPr>
          <w:sz w:val="24"/>
        </w:rPr>
        <w:t>ncourage</w:t>
      </w:r>
      <w:r w:rsidR="00056219">
        <w:rPr>
          <w:spacing w:val="15"/>
          <w:sz w:val="24"/>
        </w:rPr>
        <w:t xml:space="preserve"> </w:t>
      </w:r>
      <w:r w:rsidR="00056219">
        <w:rPr>
          <w:sz w:val="24"/>
        </w:rPr>
        <w:t>children</w:t>
      </w:r>
      <w:r w:rsidR="00056219">
        <w:rPr>
          <w:spacing w:val="16"/>
          <w:sz w:val="24"/>
        </w:rPr>
        <w:t xml:space="preserve"> </w:t>
      </w:r>
      <w:r w:rsidR="00056219">
        <w:rPr>
          <w:sz w:val="24"/>
        </w:rPr>
        <w:t>to</w:t>
      </w:r>
      <w:r w:rsidR="00056219">
        <w:rPr>
          <w:spacing w:val="16"/>
          <w:sz w:val="24"/>
        </w:rPr>
        <w:t xml:space="preserve"> </w:t>
      </w:r>
      <w:r w:rsidR="00056219">
        <w:rPr>
          <w:sz w:val="24"/>
        </w:rPr>
        <w:t>talk</w:t>
      </w:r>
      <w:r w:rsidR="00056219">
        <w:rPr>
          <w:spacing w:val="15"/>
          <w:sz w:val="24"/>
        </w:rPr>
        <w:t xml:space="preserve"> </w:t>
      </w:r>
      <w:r w:rsidR="00056219">
        <w:rPr>
          <w:sz w:val="24"/>
        </w:rPr>
        <w:t>with</w:t>
      </w:r>
      <w:r w:rsidR="00056219">
        <w:rPr>
          <w:spacing w:val="16"/>
          <w:sz w:val="24"/>
        </w:rPr>
        <w:t xml:space="preserve"> </w:t>
      </w:r>
      <w:r w:rsidR="00056219">
        <w:rPr>
          <w:sz w:val="24"/>
        </w:rPr>
        <w:t>one</w:t>
      </w:r>
      <w:r w:rsidR="00056219">
        <w:rPr>
          <w:spacing w:val="16"/>
          <w:sz w:val="24"/>
        </w:rPr>
        <w:t xml:space="preserve"> </w:t>
      </w:r>
      <w:r w:rsidR="00056219">
        <w:rPr>
          <w:sz w:val="24"/>
        </w:rPr>
        <w:t>another,</w:t>
      </w:r>
      <w:r w:rsidR="00056219">
        <w:rPr>
          <w:spacing w:val="14"/>
          <w:sz w:val="24"/>
        </w:rPr>
        <w:t xml:space="preserve"> </w:t>
      </w:r>
      <w:r w:rsidR="00056219">
        <w:rPr>
          <w:sz w:val="24"/>
        </w:rPr>
        <w:t>use</w:t>
      </w:r>
      <w:r w:rsidR="00056219">
        <w:rPr>
          <w:spacing w:val="15"/>
          <w:sz w:val="24"/>
        </w:rPr>
        <w:t xml:space="preserve"> </w:t>
      </w:r>
      <w:r w:rsidR="00056219">
        <w:rPr>
          <w:sz w:val="24"/>
        </w:rPr>
        <w:t>problem-solving</w:t>
      </w:r>
      <w:r w:rsidR="00056219">
        <w:rPr>
          <w:spacing w:val="17"/>
          <w:sz w:val="24"/>
        </w:rPr>
        <w:t xml:space="preserve"> </w:t>
      </w:r>
      <w:r w:rsidR="00056219">
        <w:rPr>
          <w:sz w:val="24"/>
        </w:rPr>
        <w:t>skills,</w:t>
      </w:r>
      <w:r w:rsidR="00056219">
        <w:rPr>
          <w:spacing w:val="16"/>
          <w:sz w:val="24"/>
        </w:rPr>
        <w:t xml:space="preserve"> </w:t>
      </w:r>
      <w:r w:rsidR="00056219">
        <w:rPr>
          <w:sz w:val="24"/>
        </w:rPr>
        <w:t>and</w:t>
      </w:r>
      <w:r w:rsidR="00056219">
        <w:rPr>
          <w:spacing w:val="16"/>
          <w:sz w:val="24"/>
        </w:rPr>
        <w:t xml:space="preserve"> </w:t>
      </w:r>
      <w:proofErr w:type="gramStart"/>
      <w:r w:rsidR="00056219">
        <w:rPr>
          <w:sz w:val="24"/>
        </w:rPr>
        <w:t>develop</w:t>
      </w:r>
      <w:r>
        <w:rPr>
          <w:sz w:val="24"/>
        </w:rPr>
        <w:t xml:space="preserve"> </w:t>
      </w:r>
      <w:r w:rsidR="00056219">
        <w:rPr>
          <w:spacing w:val="-51"/>
          <w:sz w:val="24"/>
        </w:rPr>
        <w:t xml:space="preserve"> </w:t>
      </w:r>
      <w:r w:rsidR="00056219">
        <w:rPr>
          <w:sz w:val="24"/>
        </w:rPr>
        <w:t>empathy</w:t>
      </w:r>
      <w:proofErr w:type="gramEnd"/>
    </w:p>
    <w:p w14:paraId="71549287" w14:textId="77777777" w:rsidR="00056219" w:rsidRDefault="00634989" w:rsidP="00056219">
      <w:pPr>
        <w:pStyle w:val="ListParagraph"/>
        <w:numPr>
          <w:ilvl w:val="0"/>
          <w:numId w:val="4"/>
        </w:numPr>
        <w:tabs>
          <w:tab w:val="left" w:pos="940"/>
          <w:tab w:val="left" w:pos="941"/>
        </w:tabs>
        <w:spacing w:before="115"/>
        <w:ind w:right="136"/>
        <w:rPr>
          <w:rFonts w:ascii="Symbol" w:hAnsi="Symbol"/>
          <w:sz w:val="24"/>
        </w:rPr>
      </w:pPr>
      <w:r>
        <w:rPr>
          <w:sz w:val="24"/>
        </w:rPr>
        <w:t>May i</w:t>
      </w:r>
      <w:r w:rsidR="00056219">
        <w:rPr>
          <w:sz w:val="24"/>
        </w:rPr>
        <w:t>mplement</w:t>
      </w:r>
      <w:r w:rsidR="00056219">
        <w:rPr>
          <w:spacing w:val="52"/>
          <w:sz w:val="24"/>
        </w:rPr>
        <w:t xml:space="preserve"> </w:t>
      </w:r>
      <w:proofErr w:type="gramStart"/>
      <w:r w:rsidR="00056219">
        <w:rPr>
          <w:sz w:val="24"/>
        </w:rPr>
        <w:t>age</w:t>
      </w:r>
      <w:r w:rsidR="00056219">
        <w:rPr>
          <w:spacing w:val="51"/>
          <w:sz w:val="24"/>
        </w:rPr>
        <w:t xml:space="preserve"> </w:t>
      </w:r>
      <w:r w:rsidR="00056219">
        <w:rPr>
          <w:sz w:val="24"/>
        </w:rPr>
        <w:t>appropriat</w:t>
      </w:r>
      <w:r>
        <w:rPr>
          <w:sz w:val="24"/>
        </w:rPr>
        <w:t>e</w:t>
      </w:r>
      <w:proofErr w:type="gramEnd"/>
      <w:r>
        <w:rPr>
          <w:sz w:val="24"/>
        </w:rPr>
        <w:t xml:space="preserve"> personal time</w:t>
      </w:r>
      <w:r w:rsidR="00056219">
        <w:rPr>
          <w:sz w:val="24"/>
        </w:rPr>
        <w:t>,</w:t>
      </w:r>
      <w:r w:rsidR="00056219">
        <w:rPr>
          <w:spacing w:val="52"/>
          <w:sz w:val="24"/>
        </w:rPr>
        <w:t xml:space="preserve"> </w:t>
      </w:r>
      <w:r w:rsidR="00056219">
        <w:rPr>
          <w:sz w:val="24"/>
        </w:rPr>
        <w:t>in</w:t>
      </w:r>
      <w:r w:rsidR="00E76867">
        <w:rPr>
          <w:spacing w:val="52"/>
          <w:sz w:val="24"/>
        </w:rPr>
        <w:t xml:space="preserve"> </w:t>
      </w:r>
      <w:proofErr w:type="gramStart"/>
      <w:r w:rsidR="00056219">
        <w:rPr>
          <w:sz w:val="24"/>
        </w:rPr>
        <w:t>extreme</w:t>
      </w:r>
      <w:r w:rsidR="00E76867">
        <w:rPr>
          <w:sz w:val="24"/>
        </w:rPr>
        <w:t xml:space="preserve"> </w:t>
      </w:r>
      <w:r w:rsidR="00056219">
        <w:rPr>
          <w:spacing w:val="-52"/>
          <w:sz w:val="24"/>
        </w:rPr>
        <w:t xml:space="preserve"> </w:t>
      </w:r>
      <w:r w:rsidR="00056219">
        <w:rPr>
          <w:sz w:val="24"/>
        </w:rPr>
        <w:t>incidents</w:t>
      </w:r>
      <w:proofErr w:type="gramEnd"/>
    </w:p>
    <w:p w14:paraId="54862D91" w14:textId="77777777" w:rsidR="00056219" w:rsidRDefault="00056219" w:rsidP="00056219">
      <w:pPr>
        <w:rPr>
          <w:rFonts w:ascii="Symbol" w:hAnsi="Symbol"/>
          <w:sz w:val="24"/>
        </w:rPr>
        <w:sectPr w:rsidR="00056219">
          <w:pgSz w:w="12240" w:h="15840"/>
          <w:pgMar w:top="1460" w:right="940" w:bottom="1440" w:left="860" w:header="0" w:footer="1252" w:gutter="0"/>
          <w:cols w:space="720"/>
        </w:sectPr>
      </w:pPr>
    </w:p>
    <w:p w14:paraId="3A8EFC80" w14:textId="77777777" w:rsidR="00056219" w:rsidRDefault="00056219" w:rsidP="00056219">
      <w:pPr>
        <w:pStyle w:val="BodyText"/>
        <w:spacing w:before="40"/>
      </w:pPr>
      <w:r>
        <w:t>Persistent</w:t>
      </w:r>
      <w:r>
        <w:rPr>
          <w:spacing w:val="-3"/>
        </w:rPr>
        <w:t xml:space="preserve"> </w:t>
      </w:r>
      <w:r>
        <w:t>or</w:t>
      </w:r>
      <w:r>
        <w:rPr>
          <w:spacing w:val="-2"/>
        </w:rPr>
        <w:t xml:space="preserve"> </w:t>
      </w:r>
      <w:r>
        <w:t>severe</w:t>
      </w:r>
      <w:r>
        <w:rPr>
          <w:spacing w:val="-1"/>
        </w:rPr>
        <w:t xml:space="preserve"> </w:t>
      </w:r>
      <w:r>
        <w:t>aggressive</w:t>
      </w:r>
      <w:r>
        <w:rPr>
          <w:spacing w:val="-2"/>
        </w:rPr>
        <w:t xml:space="preserve"> </w:t>
      </w:r>
      <w:r>
        <w:t>behavior</w:t>
      </w:r>
      <w:r>
        <w:rPr>
          <w:spacing w:val="-1"/>
        </w:rPr>
        <w:t xml:space="preserve"> </w:t>
      </w:r>
      <w:r>
        <w:t>will</w:t>
      </w:r>
      <w:r>
        <w:rPr>
          <w:spacing w:val="-4"/>
        </w:rPr>
        <w:t xml:space="preserve"> </w:t>
      </w:r>
      <w:r>
        <w:t>be</w:t>
      </w:r>
      <w:r>
        <w:rPr>
          <w:spacing w:val="-4"/>
        </w:rPr>
        <w:t xml:space="preserve"> </w:t>
      </w:r>
      <w:r>
        <w:t>dealt</w:t>
      </w:r>
      <w:r>
        <w:rPr>
          <w:spacing w:val="-1"/>
        </w:rPr>
        <w:t xml:space="preserve"> </w:t>
      </w:r>
      <w:r>
        <w:t>with</w:t>
      </w:r>
      <w:r>
        <w:rPr>
          <w:spacing w:val="-1"/>
        </w:rPr>
        <w:t xml:space="preserve"> </w:t>
      </w:r>
      <w:r>
        <w:t>in</w:t>
      </w:r>
      <w:r>
        <w:rPr>
          <w:spacing w:val="-3"/>
        </w:rPr>
        <w:t xml:space="preserve"> </w:t>
      </w:r>
      <w:r>
        <w:t>the</w:t>
      </w:r>
      <w:r>
        <w:rPr>
          <w:spacing w:val="-4"/>
        </w:rPr>
        <w:t xml:space="preserve"> </w:t>
      </w:r>
      <w:r>
        <w:t>following</w:t>
      </w:r>
      <w:r>
        <w:rPr>
          <w:spacing w:val="-4"/>
        </w:rPr>
        <w:t xml:space="preserve"> </w:t>
      </w:r>
      <w:r>
        <w:t>steps:</w:t>
      </w:r>
    </w:p>
    <w:p w14:paraId="1A7998C3" w14:textId="77777777" w:rsidR="00056219" w:rsidRDefault="0085233F" w:rsidP="00056219">
      <w:pPr>
        <w:pStyle w:val="ListParagraph"/>
        <w:numPr>
          <w:ilvl w:val="0"/>
          <w:numId w:val="4"/>
        </w:numPr>
        <w:tabs>
          <w:tab w:val="left" w:pos="941"/>
        </w:tabs>
        <w:spacing w:before="121"/>
        <w:ind w:hanging="361"/>
        <w:jc w:val="both"/>
        <w:rPr>
          <w:rFonts w:ascii="Symbol" w:hAnsi="Symbol"/>
          <w:sz w:val="24"/>
        </w:rPr>
      </w:pPr>
      <w:r>
        <w:rPr>
          <w:sz w:val="24"/>
        </w:rPr>
        <w:t>Educators</w:t>
      </w:r>
      <w:r w:rsidR="00056219">
        <w:rPr>
          <w:spacing w:val="-2"/>
          <w:sz w:val="24"/>
        </w:rPr>
        <w:t xml:space="preserve"> </w:t>
      </w:r>
      <w:r w:rsidR="00056219">
        <w:rPr>
          <w:sz w:val="24"/>
        </w:rPr>
        <w:t>will</w:t>
      </w:r>
      <w:r w:rsidR="00056219">
        <w:rPr>
          <w:spacing w:val="-3"/>
          <w:sz w:val="24"/>
        </w:rPr>
        <w:t xml:space="preserve"> </w:t>
      </w:r>
      <w:r w:rsidR="00056219">
        <w:rPr>
          <w:sz w:val="24"/>
        </w:rPr>
        <w:t>inform</w:t>
      </w:r>
      <w:r w:rsidR="00056219">
        <w:rPr>
          <w:spacing w:val="-2"/>
          <w:sz w:val="24"/>
        </w:rPr>
        <w:t xml:space="preserve"> </w:t>
      </w:r>
      <w:r w:rsidR="00056219">
        <w:rPr>
          <w:sz w:val="24"/>
        </w:rPr>
        <w:t>the</w:t>
      </w:r>
      <w:r w:rsidR="00056219">
        <w:rPr>
          <w:spacing w:val="-4"/>
          <w:sz w:val="24"/>
        </w:rPr>
        <w:t xml:space="preserve"> </w:t>
      </w:r>
      <w:r w:rsidR="00056219">
        <w:rPr>
          <w:sz w:val="24"/>
        </w:rPr>
        <w:t>parents</w:t>
      </w:r>
      <w:r w:rsidR="00056219">
        <w:rPr>
          <w:spacing w:val="-3"/>
          <w:sz w:val="24"/>
        </w:rPr>
        <w:t xml:space="preserve"> </w:t>
      </w:r>
      <w:r w:rsidR="00056219">
        <w:rPr>
          <w:sz w:val="24"/>
        </w:rPr>
        <w:t>of</w:t>
      </w:r>
      <w:r w:rsidR="00056219">
        <w:rPr>
          <w:spacing w:val="-2"/>
          <w:sz w:val="24"/>
        </w:rPr>
        <w:t xml:space="preserve"> </w:t>
      </w:r>
      <w:r w:rsidR="00056219">
        <w:rPr>
          <w:sz w:val="24"/>
        </w:rPr>
        <w:t>any</w:t>
      </w:r>
      <w:r w:rsidR="00056219">
        <w:rPr>
          <w:spacing w:val="-1"/>
          <w:sz w:val="24"/>
        </w:rPr>
        <w:t xml:space="preserve"> </w:t>
      </w:r>
      <w:r w:rsidR="00056219">
        <w:rPr>
          <w:sz w:val="24"/>
        </w:rPr>
        <w:t>behavior</w:t>
      </w:r>
      <w:r w:rsidR="00056219">
        <w:rPr>
          <w:spacing w:val="-1"/>
          <w:sz w:val="24"/>
        </w:rPr>
        <w:t xml:space="preserve"> </w:t>
      </w:r>
      <w:r w:rsidR="00056219">
        <w:rPr>
          <w:sz w:val="24"/>
        </w:rPr>
        <w:t>concerns</w:t>
      </w:r>
    </w:p>
    <w:p w14:paraId="45E637A6" w14:textId="77777777" w:rsidR="00056219" w:rsidRDefault="00056219" w:rsidP="00056219">
      <w:pPr>
        <w:pStyle w:val="ListParagraph"/>
        <w:numPr>
          <w:ilvl w:val="0"/>
          <w:numId w:val="4"/>
        </w:numPr>
        <w:tabs>
          <w:tab w:val="left" w:pos="941"/>
        </w:tabs>
        <w:spacing w:before="119"/>
        <w:ind w:hanging="361"/>
        <w:jc w:val="both"/>
        <w:rPr>
          <w:rFonts w:ascii="Symbol" w:hAnsi="Symbol"/>
          <w:sz w:val="24"/>
        </w:rPr>
      </w:pPr>
      <w:r>
        <w:rPr>
          <w:sz w:val="24"/>
        </w:rPr>
        <w:t>Objective</w:t>
      </w:r>
      <w:r>
        <w:rPr>
          <w:spacing w:val="-5"/>
          <w:sz w:val="24"/>
        </w:rPr>
        <w:t xml:space="preserve"> </w:t>
      </w:r>
      <w:r>
        <w:rPr>
          <w:sz w:val="24"/>
        </w:rPr>
        <w:t>observations</w:t>
      </w:r>
      <w:r>
        <w:rPr>
          <w:spacing w:val="-4"/>
          <w:sz w:val="24"/>
        </w:rPr>
        <w:t xml:space="preserve"> </w:t>
      </w:r>
      <w:r>
        <w:rPr>
          <w:sz w:val="24"/>
        </w:rPr>
        <w:t>and</w:t>
      </w:r>
      <w:r>
        <w:rPr>
          <w:spacing w:val="-3"/>
          <w:sz w:val="24"/>
        </w:rPr>
        <w:t xml:space="preserve"> </w:t>
      </w:r>
      <w:r>
        <w:rPr>
          <w:sz w:val="24"/>
        </w:rPr>
        <w:t>behavior</w:t>
      </w:r>
      <w:r>
        <w:rPr>
          <w:spacing w:val="-1"/>
          <w:sz w:val="24"/>
        </w:rPr>
        <w:t xml:space="preserve"> </w:t>
      </w:r>
      <w:r>
        <w:rPr>
          <w:sz w:val="24"/>
        </w:rPr>
        <w:t>charts</w:t>
      </w:r>
      <w:r>
        <w:rPr>
          <w:spacing w:val="-3"/>
          <w:sz w:val="24"/>
        </w:rPr>
        <w:t xml:space="preserve"> </w:t>
      </w:r>
      <w:r>
        <w:rPr>
          <w:sz w:val="24"/>
        </w:rPr>
        <w:t>will</w:t>
      </w:r>
      <w:r>
        <w:rPr>
          <w:spacing w:val="-4"/>
          <w:sz w:val="24"/>
        </w:rPr>
        <w:t xml:space="preserve"> </w:t>
      </w:r>
      <w:r>
        <w:rPr>
          <w:sz w:val="24"/>
        </w:rPr>
        <w:t>be</w:t>
      </w:r>
      <w:r>
        <w:rPr>
          <w:spacing w:val="-1"/>
          <w:sz w:val="24"/>
        </w:rPr>
        <w:t xml:space="preserve"> </w:t>
      </w:r>
      <w:r>
        <w:rPr>
          <w:sz w:val="24"/>
        </w:rPr>
        <w:t>kept</w:t>
      </w:r>
      <w:r>
        <w:rPr>
          <w:spacing w:val="-3"/>
          <w:sz w:val="24"/>
        </w:rPr>
        <w:t xml:space="preserve"> </w:t>
      </w:r>
      <w:r>
        <w:rPr>
          <w:sz w:val="24"/>
        </w:rPr>
        <w:t>and</w:t>
      </w:r>
      <w:r>
        <w:rPr>
          <w:spacing w:val="-2"/>
          <w:sz w:val="24"/>
        </w:rPr>
        <w:t xml:space="preserve"> </w:t>
      </w:r>
      <w:r>
        <w:rPr>
          <w:sz w:val="24"/>
        </w:rPr>
        <w:t>shared</w:t>
      </w:r>
      <w:r>
        <w:rPr>
          <w:spacing w:val="-3"/>
          <w:sz w:val="24"/>
        </w:rPr>
        <w:t xml:space="preserve"> </w:t>
      </w:r>
      <w:r>
        <w:rPr>
          <w:sz w:val="24"/>
        </w:rPr>
        <w:t>with</w:t>
      </w:r>
      <w:r>
        <w:rPr>
          <w:spacing w:val="-3"/>
          <w:sz w:val="24"/>
        </w:rPr>
        <w:t xml:space="preserve"> </w:t>
      </w:r>
      <w:r>
        <w:rPr>
          <w:sz w:val="24"/>
        </w:rPr>
        <w:t>parents</w:t>
      </w:r>
    </w:p>
    <w:p w14:paraId="2BF1A7BC" w14:textId="77777777" w:rsidR="00056219" w:rsidRDefault="00056219" w:rsidP="00056219">
      <w:pPr>
        <w:pStyle w:val="ListParagraph"/>
        <w:numPr>
          <w:ilvl w:val="0"/>
          <w:numId w:val="4"/>
        </w:numPr>
        <w:tabs>
          <w:tab w:val="left" w:pos="941"/>
        </w:tabs>
        <w:spacing w:before="119"/>
        <w:ind w:right="134"/>
        <w:jc w:val="both"/>
        <w:rPr>
          <w:rFonts w:ascii="Symbol" w:hAnsi="Symbol"/>
          <w:sz w:val="24"/>
        </w:rPr>
      </w:pPr>
      <w:r>
        <w:rPr>
          <w:sz w:val="24"/>
        </w:rPr>
        <w:t>A meeting with the Director, parents, and (as deemed appropriate) the Concordia Child Care</w:t>
      </w:r>
      <w:r>
        <w:rPr>
          <w:spacing w:val="1"/>
          <w:sz w:val="24"/>
        </w:rPr>
        <w:t xml:space="preserve"> </w:t>
      </w:r>
      <w:r>
        <w:rPr>
          <w:sz w:val="24"/>
        </w:rPr>
        <w:t xml:space="preserve">Centre </w:t>
      </w:r>
      <w:r w:rsidR="0085233F">
        <w:rPr>
          <w:sz w:val="24"/>
        </w:rPr>
        <w:t>educator</w:t>
      </w:r>
      <w:r>
        <w:rPr>
          <w:sz w:val="24"/>
        </w:rPr>
        <w:t xml:space="preserve"> who was dealing with the child will be scheduled, with follow-up meetings as</w:t>
      </w:r>
      <w:r>
        <w:rPr>
          <w:spacing w:val="1"/>
          <w:sz w:val="24"/>
        </w:rPr>
        <w:t xml:space="preserve"> </w:t>
      </w:r>
      <w:r>
        <w:rPr>
          <w:sz w:val="24"/>
        </w:rPr>
        <w:t>appropriate</w:t>
      </w:r>
    </w:p>
    <w:p w14:paraId="70BC9543" w14:textId="77777777" w:rsidR="00056219" w:rsidRDefault="00056219" w:rsidP="00056219">
      <w:pPr>
        <w:pStyle w:val="ListParagraph"/>
        <w:numPr>
          <w:ilvl w:val="0"/>
          <w:numId w:val="4"/>
        </w:numPr>
        <w:tabs>
          <w:tab w:val="left" w:pos="941"/>
        </w:tabs>
        <w:spacing w:before="119"/>
        <w:ind w:right="141"/>
        <w:jc w:val="both"/>
        <w:rPr>
          <w:rFonts w:ascii="Symbol" w:hAnsi="Symbol"/>
          <w:sz w:val="24"/>
        </w:rPr>
      </w:pPr>
      <w:r>
        <w:rPr>
          <w:sz w:val="24"/>
        </w:rPr>
        <w:t>A follow-up meeting may likely be scheduled with the parent</w:t>
      </w:r>
      <w:r w:rsidR="0085233F">
        <w:rPr>
          <w:sz w:val="24"/>
        </w:rPr>
        <w:t>s</w:t>
      </w:r>
      <w:r>
        <w:rPr>
          <w:sz w:val="24"/>
        </w:rPr>
        <w:t xml:space="preserve"> to discuss the child’s progress</w:t>
      </w:r>
      <w:r>
        <w:rPr>
          <w:spacing w:val="1"/>
          <w:sz w:val="24"/>
        </w:rPr>
        <w:t xml:space="preserve"> </w:t>
      </w:r>
      <w:r>
        <w:rPr>
          <w:sz w:val="24"/>
        </w:rPr>
        <w:t>towards improvement. Government support may be requested with parent approval. This may</w:t>
      </w:r>
      <w:r>
        <w:rPr>
          <w:spacing w:val="1"/>
          <w:sz w:val="24"/>
        </w:rPr>
        <w:t xml:space="preserve"> </w:t>
      </w:r>
      <w:r>
        <w:rPr>
          <w:sz w:val="24"/>
        </w:rPr>
        <w:t>include</w:t>
      </w:r>
      <w:r>
        <w:rPr>
          <w:spacing w:val="-4"/>
          <w:sz w:val="24"/>
        </w:rPr>
        <w:t xml:space="preserve"> </w:t>
      </w:r>
      <w:r>
        <w:rPr>
          <w:sz w:val="24"/>
        </w:rPr>
        <w:t>observation and</w:t>
      </w:r>
      <w:r>
        <w:rPr>
          <w:spacing w:val="-5"/>
          <w:sz w:val="24"/>
        </w:rPr>
        <w:t xml:space="preserve"> </w:t>
      </w:r>
      <w:r>
        <w:rPr>
          <w:sz w:val="24"/>
        </w:rPr>
        <w:t>evaluation</w:t>
      </w:r>
      <w:r>
        <w:rPr>
          <w:spacing w:val="-2"/>
          <w:sz w:val="24"/>
        </w:rPr>
        <w:t xml:space="preserve"> </w:t>
      </w:r>
      <w:r>
        <w:rPr>
          <w:sz w:val="24"/>
        </w:rPr>
        <w:t>by</w:t>
      </w:r>
      <w:r>
        <w:rPr>
          <w:spacing w:val="-2"/>
          <w:sz w:val="24"/>
        </w:rPr>
        <w:t xml:space="preserve"> </w:t>
      </w:r>
      <w:r>
        <w:rPr>
          <w:sz w:val="24"/>
        </w:rPr>
        <w:t>outside</w:t>
      </w:r>
      <w:r>
        <w:rPr>
          <w:spacing w:val="-1"/>
          <w:sz w:val="24"/>
        </w:rPr>
        <w:t xml:space="preserve"> </w:t>
      </w:r>
      <w:r>
        <w:rPr>
          <w:sz w:val="24"/>
        </w:rPr>
        <w:t>agencies.</w:t>
      </w:r>
      <w:r>
        <w:rPr>
          <w:spacing w:val="-2"/>
          <w:sz w:val="24"/>
        </w:rPr>
        <w:t xml:space="preserve"> </w:t>
      </w:r>
      <w:r w:rsidR="0085233F">
        <w:rPr>
          <w:sz w:val="24"/>
        </w:rPr>
        <w:t>Educators</w:t>
      </w:r>
      <w:r>
        <w:rPr>
          <w:spacing w:val="-3"/>
          <w:sz w:val="24"/>
        </w:rPr>
        <w:t xml:space="preserve"> </w:t>
      </w:r>
      <w:r>
        <w:rPr>
          <w:sz w:val="24"/>
        </w:rPr>
        <w:t>will</w:t>
      </w:r>
      <w:r>
        <w:rPr>
          <w:spacing w:val="-2"/>
          <w:sz w:val="24"/>
        </w:rPr>
        <w:t xml:space="preserve"> </w:t>
      </w:r>
      <w:r>
        <w:rPr>
          <w:sz w:val="24"/>
        </w:rPr>
        <w:t>also</w:t>
      </w:r>
      <w:r>
        <w:rPr>
          <w:spacing w:val="-1"/>
          <w:sz w:val="24"/>
        </w:rPr>
        <w:t xml:space="preserve"> </w:t>
      </w:r>
      <w:r>
        <w:rPr>
          <w:sz w:val="24"/>
        </w:rPr>
        <w:t>continue</w:t>
      </w:r>
      <w:r>
        <w:rPr>
          <w:spacing w:val="-3"/>
          <w:sz w:val="24"/>
        </w:rPr>
        <w:t xml:space="preserve"> </w:t>
      </w:r>
      <w:r>
        <w:rPr>
          <w:sz w:val="24"/>
        </w:rPr>
        <w:t>to</w:t>
      </w:r>
      <w:r>
        <w:rPr>
          <w:spacing w:val="-3"/>
          <w:sz w:val="24"/>
        </w:rPr>
        <w:t xml:space="preserve"> </w:t>
      </w:r>
      <w:r>
        <w:rPr>
          <w:sz w:val="24"/>
        </w:rPr>
        <w:t>document</w:t>
      </w:r>
    </w:p>
    <w:p w14:paraId="0DB70D80" w14:textId="77777777" w:rsidR="00056219" w:rsidRDefault="00056219" w:rsidP="00056219">
      <w:pPr>
        <w:pStyle w:val="ListParagraph"/>
        <w:numPr>
          <w:ilvl w:val="0"/>
          <w:numId w:val="4"/>
        </w:numPr>
        <w:tabs>
          <w:tab w:val="left" w:pos="941"/>
        </w:tabs>
        <w:spacing w:before="121"/>
        <w:ind w:right="131"/>
        <w:jc w:val="both"/>
        <w:rPr>
          <w:rFonts w:ascii="Symbol" w:hAnsi="Symbol"/>
          <w:sz w:val="24"/>
        </w:rPr>
      </w:pPr>
      <w:r>
        <w:rPr>
          <w:sz w:val="24"/>
        </w:rPr>
        <w:t>If the parent refuses outside help and the behavior continues, the daycare has the right to</w:t>
      </w:r>
      <w:r>
        <w:rPr>
          <w:spacing w:val="1"/>
          <w:sz w:val="24"/>
        </w:rPr>
        <w:t xml:space="preserve"> </w:t>
      </w:r>
      <w:r>
        <w:rPr>
          <w:sz w:val="24"/>
        </w:rPr>
        <w:t>suspend the child and/or institute a ‘three strike rule’ whereby the child will have to be taken</w:t>
      </w:r>
      <w:r>
        <w:rPr>
          <w:spacing w:val="1"/>
          <w:sz w:val="24"/>
        </w:rPr>
        <w:t xml:space="preserve"> </w:t>
      </w:r>
      <w:r>
        <w:rPr>
          <w:sz w:val="24"/>
        </w:rPr>
        <w:t>home</w:t>
      </w:r>
      <w:r>
        <w:rPr>
          <w:spacing w:val="1"/>
          <w:sz w:val="24"/>
        </w:rPr>
        <w:t xml:space="preserve"> </w:t>
      </w:r>
      <w:r>
        <w:rPr>
          <w:sz w:val="24"/>
        </w:rPr>
        <w:t>after three</w:t>
      </w:r>
      <w:r>
        <w:rPr>
          <w:spacing w:val="1"/>
          <w:sz w:val="24"/>
        </w:rPr>
        <w:t xml:space="preserve"> </w:t>
      </w:r>
      <w:r>
        <w:rPr>
          <w:sz w:val="24"/>
        </w:rPr>
        <w:t>acts of</w:t>
      </w:r>
      <w:r>
        <w:rPr>
          <w:spacing w:val="1"/>
          <w:sz w:val="24"/>
        </w:rPr>
        <w:t xml:space="preserve"> </w:t>
      </w:r>
      <w:r>
        <w:rPr>
          <w:sz w:val="24"/>
        </w:rPr>
        <w:t>aggression</w:t>
      </w:r>
      <w:r>
        <w:rPr>
          <w:spacing w:val="1"/>
          <w:sz w:val="24"/>
        </w:rPr>
        <w:t xml:space="preserve"> </w:t>
      </w:r>
      <w:r>
        <w:rPr>
          <w:sz w:val="24"/>
        </w:rPr>
        <w:t>on</w:t>
      </w:r>
      <w:r>
        <w:rPr>
          <w:spacing w:val="1"/>
          <w:sz w:val="24"/>
        </w:rPr>
        <w:t xml:space="preserve"> </w:t>
      </w:r>
      <w:r>
        <w:rPr>
          <w:sz w:val="24"/>
        </w:rPr>
        <w:t>any given</w:t>
      </w:r>
      <w:r>
        <w:rPr>
          <w:spacing w:val="1"/>
          <w:sz w:val="24"/>
        </w:rPr>
        <w:t xml:space="preserve"> </w:t>
      </w:r>
      <w:r>
        <w:rPr>
          <w:sz w:val="24"/>
        </w:rPr>
        <w:t>day.</w:t>
      </w:r>
      <w:r>
        <w:rPr>
          <w:spacing w:val="1"/>
          <w:sz w:val="24"/>
        </w:rPr>
        <w:t xml:space="preserve"> </w:t>
      </w:r>
      <w:r>
        <w:rPr>
          <w:sz w:val="24"/>
        </w:rPr>
        <w:t>A</w:t>
      </w:r>
      <w:r>
        <w:rPr>
          <w:spacing w:val="1"/>
          <w:sz w:val="24"/>
        </w:rPr>
        <w:t xml:space="preserve"> </w:t>
      </w:r>
      <w:r>
        <w:rPr>
          <w:sz w:val="24"/>
        </w:rPr>
        <w:t>chart</w:t>
      </w:r>
      <w:r>
        <w:rPr>
          <w:spacing w:val="1"/>
          <w:sz w:val="24"/>
        </w:rPr>
        <w:t xml:space="preserve"> </w:t>
      </w:r>
      <w:r>
        <w:rPr>
          <w:sz w:val="24"/>
        </w:rPr>
        <w:t>indicating</w:t>
      </w:r>
      <w:r>
        <w:rPr>
          <w:spacing w:val="1"/>
          <w:sz w:val="24"/>
        </w:rPr>
        <w:t xml:space="preserve"> </w:t>
      </w:r>
      <w:r>
        <w:rPr>
          <w:sz w:val="24"/>
        </w:rPr>
        <w:t>the</w:t>
      </w:r>
      <w:r>
        <w:rPr>
          <w:spacing w:val="54"/>
          <w:sz w:val="24"/>
        </w:rPr>
        <w:t xml:space="preserve"> </w:t>
      </w:r>
      <w:r>
        <w:rPr>
          <w:sz w:val="24"/>
        </w:rPr>
        <w:t>severity</w:t>
      </w:r>
      <w:r>
        <w:rPr>
          <w:spacing w:val="54"/>
          <w:sz w:val="24"/>
        </w:rPr>
        <w:t xml:space="preserve"> </w:t>
      </w:r>
      <w:r>
        <w:rPr>
          <w:sz w:val="24"/>
        </w:rPr>
        <w:t>of</w:t>
      </w:r>
      <w:r>
        <w:rPr>
          <w:spacing w:val="1"/>
          <w:sz w:val="24"/>
        </w:rPr>
        <w:t xml:space="preserve"> </w:t>
      </w:r>
      <w:r>
        <w:rPr>
          <w:sz w:val="24"/>
        </w:rPr>
        <w:t>behavior will be provided.</w:t>
      </w:r>
      <w:r>
        <w:rPr>
          <w:spacing w:val="1"/>
          <w:sz w:val="24"/>
        </w:rPr>
        <w:t xml:space="preserve"> </w:t>
      </w:r>
      <w:r>
        <w:rPr>
          <w:sz w:val="24"/>
        </w:rPr>
        <w:t>Full fees will continue to be charged during the suspension. The</w:t>
      </w:r>
      <w:r>
        <w:rPr>
          <w:spacing w:val="1"/>
          <w:sz w:val="24"/>
        </w:rPr>
        <w:t xml:space="preserve"> </w:t>
      </w:r>
      <w:r>
        <w:rPr>
          <w:sz w:val="24"/>
        </w:rPr>
        <w:t>daycare office will be involved, and attempts will still be made to seek extra support with</w:t>
      </w:r>
      <w:r>
        <w:rPr>
          <w:spacing w:val="1"/>
          <w:sz w:val="24"/>
        </w:rPr>
        <w:t xml:space="preserve"> </w:t>
      </w:r>
      <w:r>
        <w:rPr>
          <w:sz w:val="24"/>
        </w:rPr>
        <w:t>parental</w:t>
      </w:r>
      <w:r>
        <w:rPr>
          <w:spacing w:val="1"/>
          <w:sz w:val="24"/>
        </w:rPr>
        <w:t xml:space="preserve"> </w:t>
      </w:r>
      <w:r>
        <w:rPr>
          <w:sz w:val="24"/>
        </w:rPr>
        <w:t>consent.</w:t>
      </w:r>
      <w:r>
        <w:rPr>
          <w:spacing w:val="1"/>
          <w:sz w:val="24"/>
        </w:rPr>
        <w:t xml:space="preserve"> </w:t>
      </w:r>
      <w:r>
        <w:rPr>
          <w:sz w:val="24"/>
        </w:rPr>
        <w:t>While</w:t>
      </w:r>
      <w:r>
        <w:rPr>
          <w:spacing w:val="1"/>
          <w:sz w:val="24"/>
        </w:rPr>
        <w:t xml:space="preserve"> </w:t>
      </w:r>
      <w:r>
        <w:rPr>
          <w:sz w:val="24"/>
        </w:rPr>
        <w:t>waiting</w:t>
      </w:r>
      <w:r>
        <w:rPr>
          <w:spacing w:val="1"/>
          <w:sz w:val="24"/>
        </w:rPr>
        <w:t xml:space="preserve"> </w:t>
      </w:r>
      <w:r>
        <w:rPr>
          <w:sz w:val="24"/>
        </w:rPr>
        <w:t>for</w:t>
      </w:r>
      <w:r>
        <w:rPr>
          <w:spacing w:val="1"/>
          <w:sz w:val="24"/>
        </w:rPr>
        <w:t xml:space="preserve"> </w:t>
      </w:r>
      <w:r>
        <w:rPr>
          <w:sz w:val="24"/>
        </w:rPr>
        <w:t>assessment</w:t>
      </w:r>
      <w:r>
        <w:rPr>
          <w:spacing w:val="1"/>
          <w:sz w:val="24"/>
        </w:rPr>
        <w:t xml:space="preserve"> </w:t>
      </w:r>
      <w:r>
        <w:rPr>
          <w:sz w:val="24"/>
        </w:rPr>
        <w:t>or</w:t>
      </w:r>
      <w:r>
        <w:rPr>
          <w:spacing w:val="1"/>
          <w:sz w:val="24"/>
        </w:rPr>
        <w:t xml:space="preserve"> </w:t>
      </w:r>
      <w:r>
        <w:rPr>
          <w:sz w:val="24"/>
        </w:rPr>
        <w:t>once</w:t>
      </w:r>
      <w:r>
        <w:rPr>
          <w:spacing w:val="1"/>
          <w:sz w:val="24"/>
        </w:rPr>
        <w:t xml:space="preserve"> </w:t>
      </w:r>
      <w:r>
        <w:rPr>
          <w:sz w:val="24"/>
        </w:rPr>
        <w:t>support</w:t>
      </w:r>
      <w:r>
        <w:rPr>
          <w:spacing w:val="1"/>
          <w:sz w:val="24"/>
        </w:rPr>
        <w:t xml:space="preserve"> </w:t>
      </w:r>
      <w:r>
        <w:rPr>
          <w:sz w:val="24"/>
        </w:rPr>
        <w:t>has</w:t>
      </w:r>
      <w:r>
        <w:rPr>
          <w:spacing w:val="1"/>
          <w:sz w:val="24"/>
        </w:rPr>
        <w:t xml:space="preserve"> </w:t>
      </w:r>
      <w:r>
        <w:rPr>
          <w:sz w:val="24"/>
        </w:rPr>
        <w:t>been</w:t>
      </w:r>
      <w:r>
        <w:rPr>
          <w:spacing w:val="1"/>
          <w:sz w:val="24"/>
        </w:rPr>
        <w:t xml:space="preserve"> </w:t>
      </w:r>
      <w:r>
        <w:rPr>
          <w:sz w:val="24"/>
        </w:rPr>
        <w:t>brought</w:t>
      </w:r>
      <w:r>
        <w:rPr>
          <w:spacing w:val="1"/>
          <w:sz w:val="24"/>
        </w:rPr>
        <w:t xml:space="preserve"> </w:t>
      </w:r>
      <w:r>
        <w:rPr>
          <w:sz w:val="24"/>
        </w:rPr>
        <w:t>in,</w:t>
      </w:r>
      <w:r>
        <w:rPr>
          <w:spacing w:val="1"/>
          <w:sz w:val="24"/>
        </w:rPr>
        <w:t xml:space="preserve"> </w:t>
      </w:r>
      <w:r>
        <w:rPr>
          <w:sz w:val="24"/>
        </w:rPr>
        <w:t>suspension may still occur if it is believed that the behavior exhibited is of significant danger to</w:t>
      </w:r>
      <w:r>
        <w:rPr>
          <w:spacing w:val="1"/>
          <w:sz w:val="24"/>
        </w:rPr>
        <w:t xml:space="preserve"> </w:t>
      </w:r>
      <w:r w:rsidR="0085233F">
        <w:rPr>
          <w:sz w:val="24"/>
        </w:rPr>
        <w:t>educators</w:t>
      </w:r>
      <w:r>
        <w:rPr>
          <w:spacing w:val="-2"/>
          <w:sz w:val="24"/>
        </w:rPr>
        <w:t xml:space="preserve"> </w:t>
      </w:r>
      <w:r>
        <w:rPr>
          <w:sz w:val="24"/>
        </w:rPr>
        <w:t>and</w:t>
      </w:r>
      <w:r w:rsidR="00A565DF">
        <w:rPr>
          <w:sz w:val="24"/>
        </w:rPr>
        <w:t>/or</w:t>
      </w:r>
      <w:r>
        <w:rPr>
          <w:spacing w:val="1"/>
          <w:sz w:val="24"/>
        </w:rPr>
        <w:t xml:space="preserve"> </w:t>
      </w:r>
      <w:r>
        <w:rPr>
          <w:sz w:val="24"/>
        </w:rPr>
        <w:t>children</w:t>
      </w:r>
    </w:p>
    <w:p w14:paraId="428D992D" w14:textId="77777777" w:rsidR="00056219" w:rsidRDefault="00056219" w:rsidP="00056219">
      <w:pPr>
        <w:pStyle w:val="ListParagraph"/>
        <w:numPr>
          <w:ilvl w:val="0"/>
          <w:numId w:val="4"/>
        </w:numPr>
        <w:tabs>
          <w:tab w:val="left" w:pos="941"/>
        </w:tabs>
        <w:spacing w:before="121"/>
        <w:ind w:right="134"/>
        <w:jc w:val="both"/>
        <w:rPr>
          <w:rFonts w:ascii="Symbol" w:hAnsi="Symbol"/>
          <w:sz w:val="24"/>
        </w:rPr>
      </w:pPr>
      <w:r>
        <w:rPr>
          <w:sz w:val="24"/>
        </w:rPr>
        <w:t>If the behavior continues after suspension, and no extra support is available, the Centre will</w:t>
      </w:r>
      <w:r>
        <w:rPr>
          <w:spacing w:val="1"/>
          <w:sz w:val="24"/>
        </w:rPr>
        <w:t xml:space="preserve"> </w:t>
      </w:r>
      <w:r>
        <w:rPr>
          <w:sz w:val="24"/>
        </w:rPr>
        <w:t>attempt to speed up the process with a call to our Coordinator to arrange Interim Support. If</w:t>
      </w:r>
      <w:r>
        <w:rPr>
          <w:spacing w:val="1"/>
          <w:sz w:val="24"/>
        </w:rPr>
        <w:t xml:space="preserve"> </w:t>
      </w:r>
      <w:r>
        <w:rPr>
          <w:sz w:val="24"/>
        </w:rPr>
        <w:t xml:space="preserve">there is still no help available, the </w:t>
      </w:r>
      <w:r w:rsidR="0085233F">
        <w:rPr>
          <w:sz w:val="24"/>
        </w:rPr>
        <w:t>C</w:t>
      </w:r>
      <w:r>
        <w:rPr>
          <w:sz w:val="24"/>
        </w:rPr>
        <w:t>entre may no longer be able to provide effective care and</w:t>
      </w:r>
      <w:r>
        <w:rPr>
          <w:spacing w:val="1"/>
          <w:sz w:val="24"/>
        </w:rPr>
        <w:t xml:space="preserve"> </w:t>
      </w:r>
      <w:r>
        <w:rPr>
          <w:sz w:val="24"/>
        </w:rPr>
        <w:t>may issue the parent two (2) weeks’ notice of termination. As stated above, each situation will</w:t>
      </w:r>
      <w:r>
        <w:rPr>
          <w:spacing w:val="1"/>
          <w:sz w:val="24"/>
        </w:rPr>
        <w:t xml:space="preserve"> </w:t>
      </w:r>
      <w:r>
        <w:rPr>
          <w:sz w:val="24"/>
        </w:rPr>
        <w:t>be assessed on an individual basis. While our aim is to be completely inclusive, safety is of</w:t>
      </w:r>
      <w:r>
        <w:rPr>
          <w:spacing w:val="1"/>
          <w:sz w:val="24"/>
        </w:rPr>
        <w:t xml:space="preserve"> </w:t>
      </w:r>
      <w:r>
        <w:rPr>
          <w:sz w:val="24"/>
        </w:rPr>
        <w:t>utmost</w:t>
      </w:r>
      <w:r>
        <w:rPr>
          <w:spacing w:val="-1"/>
          <w:sz w:val="24"/>
        </w:rPr>
        <w:t xml:space="preserve"> </w:t>
      </w:r>
      <w:r>
        <w:rPr>
          <w:sz w:val="24"/>
        </w:rPr>
        <w:t>importance</w:t>
      </w:r>
      <w:r>
        <w:rPr>
          <w:spacing w:val="-3"/>
          <w:sz w:val="24"/>
        </w:rPr>
        <w:t xml:space="preserve"> </w:t>
      </w:r>
      <w:r>
        <w:rPr>
          <w:sz w:val="24"/>
        </w:rPr>
        <w:t>to</w:t>
      </w:r>
      <w:r>
        <w:rPr>
          <w:spacing w:val="-3"/>
          <w:sz w:val="24"/>
        </w:rPr>
        <w:t xml:space="preserve"> </w:t>
      </w:r>
      <w:r>
        <w:rPr>
          <w:sz w:val="24"/>
        </w:rPr>
        <w:t>maintain our comfortable</w:t>
      </w:r>
      <w:r>
        <w:rPr>
          <w:spacing w:val="-3"/>
          <w:sz w:val="24"/>
        </w:rPr>
        <w:t xml:space="preserve"> </w:t>
      </w:r>
      <w:r>
        <w:rPr>
          <w:sz w:val="24"/>
        </w:rPr>
        <w:t>home-away-from-home</w:t>
      </w:r>
      <w:r>
        <w:rPr>
          <w:spacing w:val="-2"/>
          <w:sz w:val="24"/>
        </w:rPr>
        <w:t xml:space="preserve"> </w:t>
      </w:r>
      <w:r>
        <w:rPr>
          <w:sz w:val="24"/>
        </w:rPr>
        <w:t>environment.</w:t>
      </w:r>
    </w:p>
    <w:p w14:paraId="4D3A3D98" w14:textId="77777777" w:rsidR="00056219" w:rsidRDefault="00056219" w:rsidP="00056219">
      <w:pPr>
        <w:pStyle w:val="BodyText"/>
        <w:spacing w:before="1"/>
        <w:ind w:left="0"/>
      </w:pPr>
    </w:p>
    <w:p w14:paraId="4E59DFC9" w14:textId="77777777" w:rsidR="00056219" w:rsidRDefault="00056219" w:rsidP="00056219">
      <w:pPr>
        <w:pStyle w:val="BodyText"/>
      </w:pPr>
      <w:r>
        <w:t>Please</w:t>
      </w:r>
      <w:r>
        <w:rPr>
          <w:spacing w:val="-1"/>
        </w:rPr>
        <w:t xml:space="preserve"> </w:t>
      </w:r>
      <w:r>
        <w:t>refer</w:t>
      </w:r>
      <w:r>
        <w:rPr>
          <w:spacing w:val="-4"/>
        </w:rPr>
        <w:t xml:space="preserve"> </w:t>
      </w:r>
      <w:r>
        <w:t>to</w:t>
      </w:r>
      <w:r>
        <w:rPr>
          <w:spacing w:val="-1"/>
        </w:rPr>
        <w:t xml:space="preserve"> </w:t>
      </w:r>
      <w:r>
        <w:t>our</w:t>
      </w:r>
      <w:r>
        <w:rPr>
          <w:spacing w:val="-2"/>
        </w:rPr>
        <w:t xml:space="preserve"> </w:t>
      </w:r>
      <w:r>
        <w:t>Code</w:t>
      </w:r>
      <w:r>
        <w:rPr>
          <w:spacing w:val="-3"/>
        </w:rPr>
        <w:t xml:space="preserve"> </w:t>
      </w:r>
      <w:r>
        <w:t>of</w:t>
      </w:r>
      <w:r>
        <w:rPr>
          <w:spacing w:val="-1"/>
        </w:rPr>
        <w:t xml:space="preserve"> </w:t>
      </w:r>
      <w:r>
        <w:t>Conduct</w:t>
      </w:r>
      <w:r>
        <w:rPr>
          <w:spacing w:val="-4"/>
        </w:rPr>
        <w:t xml:space="preserve"> </w:t>
      </w:r>
      <w:r>
        <w:t>for</w:t>
      </w:r>
      <w:r>
        <w:rPr>
          <w:spacing w:val="-1"/>
        </w:rPr>
        <w:t xml:space="preserve"> </w:t>
      </w:r>
      <w:r>
        <w:t>additional</w:t>
      </w:r>
      <w:r>
        <w:rPr>
          <w:spacing w:val="-5"/>
        </w:rPr>
        <w:t xml:space="preserve"> </w:t>
      </w:r>
      <w:r>
        <w:t>information.</w:t>
      </w:r>
    </w:p>
    <w:p w14:paraId="68EB0D9D" w14:textId="77777777" w:rsidR="00056219" w:rsidRDefault="00056219" w:rsidP="00056219">
      <w:pPr>
        <w:pStyle w:val="BodyText"/>
        <w:ind w:left="0"/>
      </w:pPr>
    </w:p>
    <w:p w14:paraId="1C7639F2" w14:textId="77777777" w:rsidR="00056219" w:rsidRDefault="00056219" w:rsidP="00056219">
      <w:pPr>
        <w:pStyle w:val="BodyText"/>
        <w:spacing w:before="1"/>
        <w:ind w:left="0"/>
        <w:rPr>
          <w:sz w:val="31"/>
        </w:rPr>
      </w:pPr>
    </w:p>
    <w:p w14:paraId="7E99C0B1" w14:textId="77777777" w:rsidR="00056219" w:rsidRDefault="00056219" w:rsidP="00056219">
      <w:pPr>
        <w:pStyle w:val="Heading2"/>
        <w:spacing w:before="1"/>
        <w:rPr>
          <w:u w:val="none"/>
        </w:rPr>
      </w:pPr>
      <w:r>
        <w:rPr>
          <w:u w:val="thick"/>
        </w:rPr>
        <w:t>Child</w:t>
      </w:r>
      <w:r>
        <w:rPr>
          <w:spacing w:val="-3"/>
          <w:u w:val="thick"/>
        </w:rPr>
        <w:t xml:space="preserve"> </w:t>
      </w:r>
      <w:r>
        <w:rPr>
          <w:u w:val="thick"/>
        </w:rPr>
        <w:t>Abuse</w:t>
      </w:r>
      <w:r>
        <w:rPr>
          <w:spacing w:val="-3"/>
          <w:u w:val="thick"/>
        </w:rPr>
        <w:t xml:space="preserve"> </w:t>
      </w:r>
      <w:r>
        <w:rPr>
          <w:u w:val="thick"/>
        </w:rPr>
        <w:t>Policy</w:t>
      </w:r>
    </w:p>
    <w:p w14:paraId="6B8246F3" w14:textId="77777777" w:rsidR="00056219" w:rsidRDefault="00C834FD" w:rsidP="00056219">
      <w:pPr>
        <w:pStyle w:val="Heading3"/>
        <w:spacing w:before="60"/>
      </w:pPr>
      <w:r>
        <w:t xml:space="preserve">Educators are </w:t>
      </w:r>
      <w:r w:rsidR="00056219">
        <w:t>required,</w:t>
      </w:r>
      <w:r w:rsidR="00056219">
        <w:rPr>
          <w:spacing w:val="4"/>
        </w:rPr>
        <w:t xml:space="preserve"> </w:t>
      </w:r>
      <w:r w:rsidR="00056219">
        <w:t>by</w:t>
      </w:r>
      <w:r w:rsidR="00056219">
        <w:rPr>
          <w:spacing w:val="1"/>
        </w:rPr>
        <w:t xml:space="preserve"> </w:t>
      </w:r>
      <w:r w:rsidR="00056219">
        <w:t>law,</w:t>
      </w:r>
      <w:r w:rsidR="00056219">
        <w:rPr>
          <w:spacing w:val="3"/>
        </w:rPr>
        <w:t xml:space="preserve"> </w:t>
      </w:r>
      <w:r w:rsidR="00056219">
        <w:t>to</w:t>
      </w:r>
      <w:r w:rsidR="00056219">
        <w:rPr>
          <w:spacing w:val="2"/>
        </w:rPr>
        <w:t xml:space="preserve"> </w:t>
      </w:r>
      <w:r w:rsidR="00056219">
        <w:t>report</w:t>
      </w:r>
      <w:r w:rsidR="00056219">
        <w:rPr>
          <w:spacing w:val="3"/>
        </w:rPr>
        <w:t xml:space="preserve"> </w:t>
      </w:r>
      <w:r w:rsidR="00056219">
        <w:t>any</w:t>
      </w:r>
      <w:r w:rsidR="00056219">
        <w:rPr>
          <w:spacing w:val="2"/>
        </w:rPr>
        <w:t xml:space="preserve"> </w:t>
      </w:r>
      <w:r w:rsidR="00056219">
        <w:t>suspicion</w:t>
      </w:r>
      <w:r w:rsidR="00056219">
        <w:rPr>
          <w:spacing w:val="3"/>
        </w:rPr>
        <w:t xml:space="preserve"> </w:t>
      </w:r>
      <w:r w:rsidR="00056219">
        <w:t>of</w:t>
      </w:r>
      <w:r w:rsidR="00056219">
        <w:rPr>
          <w:spacing w:val="4"/>
        </w:rPr>
        <w:t xml:space="preserve"> </w:t>
      </w:r>
      <w:r w:rsidR="00056219">
        <w:t>child</w:t>
      </w:r>
      <w:r w:rsidR="00056219">
        <w:rPr>
          <w:spacing w:val="3"/>
        </w:rPr>
        <w:t xml:space="preserve"> </w:t>
      </w:r>
      <w:r w:rsidR="00056219">
        <w:t>abuse,</w:t>
      </w:r>
      <w:r w:rsidR="00056219">
        <w:rPr>
          <w:spacing w:val="3"/>
        </w:rPr>
        <w:t xml:space="preserve"> </w:t>
      </w:r>
      <w:r w:rsidR="00056219">
        <w:t>neglect,</w:t>
      </w:r>
      <w:r w:rsidR="00056219">
        <w:rPr>
          <w:spacing w:val="4"/>
        </w:rPr>
        <w:t xml:space="preserve"> </w:t>
      </w:r>
      <w:r w:rsidR="00056219">
        <w:t>or</w:t>
      </w:r>
      <w:r w:rsidR="00056219">
        <w:rPr>
          <w:spacing w:val="4"/>
        </w:rPr>
        <w:t xml:space="preserve"> </w:t>
      </w:r>
      <w:r w:rsidR="00056219">
        <w:t>endangerment.</w:t>
      </w:r>
    </w:p>
    <w:p w14:paraId="7FE8D3D5" w14:textId="77777777" w:rsidR="00056219" w:rsidRDefault="00056219" w:rsidP="00056219">
      <w:pPr>
        <w:pStyle w:val="BodyText"/>
      </w:pPr>
      <w:r>
        <w:t>A</w:t>
      </w:r>
      <w:r>
        <w:rPr>
          <w:spacing w:val="-2"/>
        </w:rPr>
        <w:t xml:space="preserve"> </w:t>
      </w:r>
      <w:r>
        <w:t>full</w:t>
      </w:r>
      <w:r>
        <w:rPr>
          <w:spacing w:val="-2"/>
        </w:rPr>
        <w:t xml:space="preserve"> </w:t>
      </w:r>
      <w:r>
        <w:t>child</w:t>
      </w:r>
      <w:r>
        <w:rPr>
          <w:spacing w:val="-2"/>
        </w:rPr>
        <w:t xml:space="preserve"> </w:t>
      </w:r>
      <w:r>
        <w:t>abuse</w:t>
      </w:r>
      <w:r>
        <w:rPr>
          <w:spacing w:val="-4"/>
        </w:rPr>
        <w:t xml:space="preserve"> </w:t>
      </w:r>
      <w:r>
        <w:t>protocol</w:t>
      </w:r>
      <w:r>
        <w:rPr>
          <w:spacing w:val="-2"/>
        </w:rPr>
        <w:t xml:space="preserve"> </w:t>
      </w:r>
      <w:r>
        <w:t>is</w:t>
      </w:r>
      <w:r>
        <w:rPr>
          <w:spacing w:val="-2"/>
        </w:rPr>
        <w:t xml:space="preserve"> </w:t>
      </w:r>
      <w:r>
        <w:t>available</w:t>
      </w:r>
      <w:r>
        <w:rPr>
          <w:spacing w:val="-4"/>
        </w:rPr>
        <w:t xml:space="preserve"> </w:t>
      </w:r>
      <w:r>
        <w:t>for</w:t>
      </w:r>
      <w:r>
        <w:rPr>
          <w:spacing w:val="-3"/>
        </w:rPr>
        <w:t xml:space="preserve"> </w:t>
      </w:r>
      <w:r>
        <w:t>review.</w:t>
      </w:r>
    </w:p>
    <w:p w14:paraId="22138073" w14:textId="77777777" w:rsidR="00056219" w:rsidRDefault="00056219" w:rsidP="00056219">
      <w:pPr>
        <w:pStyle w:val="BodyText"/>
        <w:spacing w:before="11"/>
        <w:ind w:left="0"/>
        <w:rPr>
          <w:sz w:val="23"/>
        </w:rPr>
      </w:pPr>
    </w:p>
    <w:p w14:paraId="61338F2C" w14:textId="77777777" w:rsidR="00056219" w:rsidRDefault="00C834FD" w:rsidP="00056219">
      <w:pPr>
        <w:pStyle w:val="BodyText"/>
        <w:ind w:right="135"/>
        <w:jc w:val="both"/>
      </w:pPr>
      <w:r>
        <w:t>Educators</w:t>
      </w:r>
      <w:r w:rsidR="00056219">
        <w:t xml:space="preserve"> recognizes that discipline at home may differ from that used at the Centre, and may not be</w:t>
      </w:r>
      <w:r w:rsidR="00056219">
        <w:rPr>
          <w:spacing w:val="1"/>
        </w:rPr>
        <w:t xml:space="preserve"> </w:t>
      </w:r>
      <w:r w:rsidR="00056219">
        <w:t>classified as abuse. However, parents must act in accordance with our Behavior Management Policy</w:t>
      </w:r>
      <w:r w:rsidR="00056219">
        <w:rPr>
          <w:spacing w:val="1"/>
        </w:rPr>
        <w:t xml:space="preserve"> </w:t>
      </w:r>
      <w:r w:rsidR="00056219">
        <w:t>while in the Centre and on the facility grounds. Refusal to do so may</w:t>
      </w:r>
      <w:r w:rsidR="00056219">
        <w:rPr>
          <w:spacing w:val="1"/>
        </w:rPr>
        <w:t xml:space="preserve"> </w:t>
      </w:r>
      <w:r w:rsidR="00056219">
        <w:t>be grounds for immediate</w:t>
      </w:r>
      <w:r w:rsidR="00056219">
        <w:rPr>
          <w:spacing w:val="1"/>
        </w:rPr>
        <w:t xml:space="preserve"> </w:t>
      </w:r>
      <w:r w:rsidR="00056219">
        <w:t>termination</w:t>
      </w:r>
      <w:r w:rsidR="00056219">
        <w:rPr>
          <w:spacing w:val="-2"/>
        </w:rPr>
        <w:t xml:space="preserve"> </w:t>
      </w:r>
      <w:r w:rsidR="00056219">
        <w:t>of</w:t>
      </w:r>
      <w:r w:rsidR="00056219">
        <w:rPr>
          <w:spacing w:val="2"/>
        </w:rPr>
        <w:t xml:space="preserve"> </w:t>
      </w:r>
      <w:r w:rsidR="00056219">
        <w:t>your</w:t>
      </w:r>
      <w:r w:rsidR="00056219">
        <w:rPr>
          <w:spacing w:val="1"/>
        </w:rPr>
        <w:t xml:space="preserve"> </w:t>
      </w:r>
      <w:r w:rsidR="00056219">
        <w:t>child</w:t>
      </w:r>
      <w:r w:rsidR="00056219">
        <w:rPr>
          <w:spacing w:val="-1"/>
        </w:rPr>
        <w:t xml:space="preserve"> </w:t>
      </w:r>
      <w:r w:rsidR="00056219">
        <w:t>care</w:t>
      </w:r>
      <w:r w:rsidR="00056219">
        <w:rPr>
          <w:spacing w:val="1"/>
        </w:rPr>
        <w:t xml:space="preserve"> </w:t>
      </w:r>
      <w:r w:rsidR="00056219">
        <w:t>spot.</w:t>
      </w:r>
    </w:p>
    <w:p w14:paraId="12086B32" w14:textId="77777777" w:rsidR="00056219" w:rsidRDefault="00056219" w:rsidP="00056219">
      <w:pPr>
        <w:jc w:val="both"/>
        <w:sectPr w:rsidR="00056219">
          <w:pgSz w:w="12240" w:h="15840"/>
          <w:pgMar w:top="1400" w:right="940" w:bottom="1440" w:left="860" w:header="0" w:footer="1252" w:gutter="0"/>
          <w:cols w:space="720"/>
        </w:sectPr>
      </w:pPr>
    </w:p>
    <w:p w14:paraId="68051954" w14:textId="77777777" w:rsidR="00056219" w:rsidRDefault="00056219" w:rsidP="00056219">
      <w:pPr>
        <w:pStyle w:val="Heading2"/>
        <w:spacing w:before="20"/>
        <w:rPr>
          <w:u w:val="none"/>
        </w:rPr>
      </w:pPr>
      <w:r>
        <w:rPr>
          <w:u w:val="thick"/>
        </w:rPr>
        <w:t>Adult</w:t>
      </w:r>
      <w:r>
        <w:rPr>
          <w:spacing w:val="-3"/>
          <w:u w:val="thick"/>
        </w:rPr>
        <w:t xml:space="preserve"> </w:t>
      </w:r>
      <w:r>
        <w:rPr>
          <w:u w:val="thick"/>
        </w:rPr>
        <w:t>Respectful</w:t>
      </w:r>
      <w:r>
        <w:rPr>
          <w:spacing w:val="-2"/>
          <w:u w:val="thick"/>
        </w:rPr>
        <w:t xml:space="preserve"> </w:t>
      </w:r>
      <w:r>
        <w:rPr>
          <w:u w:val="thick"/>
        </w:rPr>
        <w:t>Behavior</w:t>
      </w:r>
      <w:r>
        <w:rPr>
          <w:spacing w:val="-4"/>
          <w:u w:val="thick"/>
        </w:rPr>
        <w:t xml:space="preserve"> </w:t>
      </w:r>
      <w:r>
        <w:rPr>
          <w:u w:val="thick"/>
        </w:rPr>
        <w:t>Policy</w:t>
      </w:r>
    </w:p>
    <w:p w14:paraId="26A9A640" w14:textId="77777777" w:rsidR="00056219" w:rsidRDefault="00056219" w:rsidP="00056219">
      <w:pPr>
        <w:pStyle w:val="BodyText"/>
        <w:ind w:right="136"/>
        <w:jc w:val="both"/>
      </w:pPr>
      <w:r>
        <w:t>Concordia Child Care Centre promotes the development of healthy, happy, respectful and responsible</w:t>
      </w:r>
      <w:r>
        <w:rPr>
          <w:spacing w:val="1"/>
        </w:rPr>
        <w:t xml:space="preserve"> </w:t>
      </w:r>
      <w:r>
        <w:t>individuals. We need to make sure we are role modeling these expectations at all times. Concordia</w:t>
      </w:r>
      <w:r>
        <w:rPr>
          <w:spacing w:val="1"/>
        </w:rPr>
        <w:t xml:space="preserve"> </w:t>
      </w:r>
      <w:r>
        <w:t>Child Care Centre has identified two types of behaviors that will not be tolerated by anyone within our</w:t>
      </w:r>
      <w:r>
        <w:rPr>
          <w:spacing w:val="1"/>
        </w:rPr>
        <w:t xml:space="preserve"> </w:t>
      </w:r>
      <w:r>
        <w:t>Centre:</w:t>
      </w:r>
    </w:p>
    <w:p w14:paraId="555BACF5" w14:textId="77777777" w:rsidR="00056219" w:rsidRDefault="00056219" w:rsidP="00056219">
      <w:pPr>
        <w:pStyle w:val="ListParagraph"/>
        <w:numPr>
          <w:ilvl w:val="0"/>
          <w:numId w:val="1"/>
        </w:numPr>
        <w:tabs>
          <w:tab w:val="left" w:pos="941"/>
        </w:tabs>
        <w:spacing w:before="199"/>
        <w:ind w:hanging="361"/>
        <w:rPr>
          <w:sz w:val="24"/>
        </w:rPr>
      </w:pPr>
      <w:r>
        <w:rPr>
          <w:sz w:val="24"/>
        </w:rPr>
        <w:t>Verbal</w:t>
      </w:r>
      <w:r>
        <w:rPr>
          <w:spacing w:val="-5"/>
          <w:sz w:val="24"/>
        </w:rPr>
        <w:t xml:space="preserve"> </w:t>
      </w:r>
      <w:r>
        <w:rPr>
          <w:sz w:val="24"/>
        </w:rPr>
        <w:t>abuse:</w:t>
      </w:r>
      <w:r>
        <w:rPr>
          <w:spacing w:val="-1"/>
          <w:sz w:val="24"/>
        </w:rPr>
        <w:t xml:space="preserve"> </w:t>
      </w:r>
      <w:r>
        <w:rPr>
          <w:sz w:val="24"/>
        </w:rPr>
        <w:t>Such</w:t>
      </w:r>
      <w:r>
        <w:rPr>
          <w:spacing w:val="-3"/>
          <w:sz w:val="24"/>
        </w:rPr>
        <w:t xml:space="preserve"> </w:t>
      </w:r>
      <w:r>
        <w:rPr>
          <w:sz w:val="24"/>
        </w:rPr>
        <w:t>as</w:t>
      </w:r>
      <w:r>
        <w:rPr>
          <w:spacing w:val="-2"/>
          <w:sz w:val="24"/>
        </w:rPr>
        <w:t xml:space="preserve"> </w:t>
      </w:r>
      <w:r>
        <w:rPr>
          <w:sz w:val="24"/>
        </w:rPr>
        <w:t>yelling,</w:t>
      </w:r>
      <w:r>
        <w:rPr>
          <w:spacing w:val="-3"/>
          <w:sz w:val="24"/>
        </w:rPr>
        <w:t xml:space="preserve"> </w:t>
      </w:r>
      <w:r>
        <w:rPr>
          <w:sz w:val="24"/>
        </w:rPr>
        <w:t>inappropriate</w:t>
      </w:r>
      <w:r>
        <w:rPr>
          <w:spacing w:val="-4"/>
          <w:sz w:val="24"/>
        </w:rPr>
        <w:t xml:space="preserve"> </w:t>
      </w:r>
      <w:r>
        <w:rPr>
          <w:sz w:val="24"/>
        </w:rPr>
        <w:t>language,</w:t>
      </w:r>
      <w:r>
        <w:rPr>
          <w:spacing w:val="-1"/>
          <w:sz w:val="24"/>
        </w:rPr>
        <w:t xml:space="preserve"> </w:t>
      </w:r>
      <w:r>
        <w:rPr>
          <w:sz w:val="24"/>
        </w:rPr>
        <w:t>and</w:t>
      </w:r>
      <w:r>
        <w:rPr>
          <w:spacing w:val="-2"/>
          <w:sz w:val="24"/>
        </w:rPr>
        <w:t xml:space="preserve"> </w:t>
      </w:r>
      <w:r>
        <w:rPr>
          <w:sz w:val="24"/>
        </w:rPr>
        <w:t>racist</w:t>
      </w:r>
      <w:r>
        <w:rPr>
          <w:spacing w:val="-3"/>
          <w:sz w:val="24"/>
        </w:rPr>
        <w:t xml:space="preserve"> </w:t>
      </w:r>
      <w:r>
        <w:rPr>
          <w:sz w:val="24"/>
        </w:rPr>
        <w:t>or</w:t>
      </w:r>
      <w:r>
        <w:rPr>
          <w:spacing w:val="-3"/>
          <w:sz w:val="24"/>
        </w:rPr>
        <w:t xml:space="preserve"> </w:t>
      </w:r>
      <w:r>
        <w:rPr>
          <w:sz w:val="24"/>
        </w:rPr>
        <w:t>sexual</w:t>
      </w:r>
      <w:r>
        <w:rPr>
          <w:spacing w:val="-4"/>
          <w:sz w:val="24"/>
        </w:rPr>
        <w:t xml:space="preserve"> </w:t>
      </w:r>
      <w:r>
        <w:rPr>
          <w:sz w:val="24"/>
        </w:rPr>
        <w:t>remarks.</w:t>
      </w:r>
    </w:p>
    <w:p w14:paraId="39070653" w14:textId="77777777" w:rsidR="00056219" w:rsidRDefault="00056219" w:rsidP="00056219">
      <w:pPr>
        <w:pStyle w:val="ListParagraph"/>
        <w:numPr>
          <w:ilvl w:val="0"/>
          <w:numId w:val="1"/>
        </w:numPr>
        <w:tabs>
          <w:tab w:val="left" w:pos="941"/>
        </w:tabs>
        <w:spacing w:before="120"/>
        <w:ind w:hanging="361"/>
        <w:rPr>
          <w:sz w:val="24"/>
        </w:rPr>
      </w:pPr>
      <w:r>
        <w:rPr>
          <w:sz w:val="24"/>
        </w:rPr>
        <w:t>Physical</w:t>
      </w:r>
      <w:r>
        <w:rPr>
          <w:spacing w:val="-3"/>
          <w:sz w:val="24"/>
        </w:rPr>
        <w:t xml:space="preserve"> </w:t>
      </w:r>
      <w:r>
        <w:rPr>
          <w:sz w:val="24"/>
        </w:rPr>
        <w:t>abuse:</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threatening</w:t>
      </w:r>
      <w:r>
        <w:rPr>
          <w:spacing w:val="-2"/>
          <w:sz w:val="24"/>
        </w:rPr>
        <w:t xml:space="preserve"> </w:t>
      </w:r>
      <w:r>
        <w:rPr>
          <w:sz w:val="24"/>
        </w:rPr>
        <w:t>gestures,</w:t>
      </w:r>
      <w:r>
        <w:rPr>
          <w:spacing w:val="-4"/>
          <w:sz w:val="24"/>
        </w:rPr>
        <w:t xml:space="preserve"> </w:t>
      </w:r>
      <w:r>
        <w:rPr>
          <w:sz w:val="24"/>
        </w:rPr>
        <w:t>pushing,</w:t>
      </w:r>
      <w:r>
        <w:rPr>
          <w:spacing w:val="-4"/>
          <w:sz w:val="24"/>
        </w:rPr>
        <w:t xml:space="preserve"> </w:t>
      </w:r>
      <w:r>
        <w:rPr>
          <w:sz w:val="24"/>
        </w:rPr>
        <w:t>or</w:t>
      </w:r>
      <w:r>
        <w:rPr>
          <w:spacing w:val="-1"/>
          <w:sz w:val="24"/>
        </w:rPr>
        <w:t xml:space="preserve"> </w:t>
      </w:r>
      <w:r>
        <w:rPr>
          <w:sz w:val="24"/>
        </w:rPr>
        <w:t>striking.</w:t>
      </w:r>
    </w:p>
    <w:p w14:paraId="5D8A7764" w14:textId="77777777" w:rsidR="00056219" w:rsidRDefault="00056219" w:rsidP="00056219">
      <w:pPr>
        <w:pStyle w:val="BodyText"/>
        <w:spacing w:before="122"/>
      </w:pPr>
      <w:r>
        <w:t>If</w:t>
      </w:r>
      <w:r>
        <w:rPr>
          <w:spacing w:val="16"/>
        </w:rPr>
        <w:t xml:space="preserve"> </w:t>
      </w:r>
      <w:r>
        <w:t>you</w:t>
      </w:r>
      <w:r>
        <w:rPr>
          <w:spacing w:val="14"/>
        </w:rPr>
        <w:t xml:space="preserve"> </w:t>
      </w:r>
      <w:r>
        <w:t>witness</w:t>
      </w:r>
      <w:r>
        <w:rPr>
          <w:spacing w:val="13"/>
        </w:rPr>
        <w:t xml:space="preserve"> </w:t>
      </w:r>
      <w:r>
        <w:t>any</w:t>
      </w:r>
      <w:r>
        <w:rPr>
          <w:spacing w:val="15"/>
        </w:rPr>
        <w:t xml:space="preserve"> </w:t>
      </w:r>
      <w:r>
        <w:t>of</w:t>
      </w:r>
      <w:r>
        <w:rPr>
          <w:spacing w:val="14"/>
        </w:rPr>
        <w:t xml:space="preserve"> </w:t>
      </w:r>
      <w:r>
        <w:t>these</w:t>
      </w:r>
      <w:r>
        <w:rPr>
          <w:spacing w:val="16"/>
        </w:rPr>
        <w:t xml:space="preserve"> </w:t>
      </w:r>
      <w:r>
        <w:t>types</w:t>
      </w:r>
      <w:r>
        <w:rPr>
          <w:spacing w:val="16"/>
        </w:rPr>
        <w:t xml:space="preserve"> </w:t>
      </w:r>
      <w:r>
        <w:t>of</w:t>
      </w:r>
      <w:r>
        <w:rPr>
          <w:spacing w:val="16"/>
        </w:rPr>
        <w:t xml:space="preserve"> </w:t>
      </w:r>
      <w:r>
        <w:t>abuse</w:t>
      </w:r>
      <w:r>
        <w:rPr>
          <w:spacing w:val="13"/>
        </w:rPr>
        <w:t xml:space="preserve"> </w:t>
      </w:r>
      <w:r>
        <w:t>we</w:t>
      </w:r>
      <w:r>
        <w:rPr>
          <w:spacing w:val="17"/>
        </w:rPr>
        <w:t xml:space="preserve"> </w:t>
      </w:r>
      <w:r>
        <w:t>ask</w:t>
      </w:r>
      <w:r>
        <w:rPr>
          <w:spacing w:val="14"/>
        </w:rPr>
        <w:t xml:space="preserve"> </w:t>
      </w:r>
      <w:r>
        <w:t>that</w:t>
      </w:r>
      <w:r>
        <w:rPr>
          <w:spacing w:val="14"/>
        </w:rPr>
        <w:t xml:space="preserve"> </w:t>
      </w:r>
      <w:r>
        <w:t>you</w:t>
      </w:r>
      <w:r>
        <w:rPr>
          <w:spacing w:val="15"/>
        </w:rPr>
        <w:t xml:space="preserve"> </w:t>
      </w:r>
      <w:r>
        <w:t>report</w:t>
      </w:r>
      <w:r>
        <w:rPr>
          <w:spacing w:val="14"/>
        </w:rPr>
        <w:t xml:space="preserve"> </w:t>
      </w:r>
      <w:r>
        <w:t>it</w:t>
      </w:r>
      <w:r>
        <w:rPr>
          <w:spacing w:val="14"/>
        </w:rPr>
        <w:t xml:space="preserve"> </w:t>
      </w:r>
      <w:r>
        <w:t>to</w:t>
      </w:r>
      <w:r>
        <w:rPr>
          <w:spacing w:val="16"/>
        </w:rPr>
        <w:t xml:space="preserve"> </w:t>
      </w:r>
      <w:r>
        <w:t>the</w:t>
      </w:r>
      <w:r>
        <w:rPr>
          <w:spacing w:val="14"/>
        </w:rPr>
        <w:t xml:space="preserve"> </w:t>
      </w:r>
      <w:r>
        <w:t>Director</w:t>
      </w:r>
      <w:r>
        <w:rPr>
          <w:spacing w:val="15"/>
        </w:rPr>
        <w:t xml:space="preserve"> </w:t>
      </w:r>
      <w:r>
        <w:t>immediately.</w:t>
      </w:r>
      <w:r>
        <w:rPr>
          <w:spacing w:val="14"/>
        </w:rPr>
        <w:t xml:space="preserve"> </w:t>
      </w:r>
      <w:r>
        <w:t>The</w:t>
      </w:r>
      <w:r>
        <w:rPr>
          <w:spacing w:val="-51"/>
        </w:rPr>
        <w:t xml:space="preserve"> </w:t>
      </w:r>
      <w:r>
        <w:t>Director will</w:t>
      </w:r>
      <w:r>
        <w:rPr>
          <w:spacing w:val="-1"/>
        </w:rPr>
        <w:t xml:space="preserve"> </w:t>
      </w:r>
      <w:r>
        <w:t>look</w:t>
      </w:r>
      <w:r>
        <w:rPr>
          <w:spacing w:val="-1"/>
        </w:rPr>
        <w:t xml:space="preserve"> </w:t>
      </w:r>
      <w:r>
        <w:t>into in incident</w:t>
      </w:r>
      <w:r>
        <w:rPr>
          <w:spacing w:val="1"/>
        </w:rPr>
        <w:t xml:space="preserve"> </w:t>
      </w:r>
      <w:r>
        <w:t>and</w:t>
      </w:r>
      <w:r>
        <w:rPr>
          <w:spacing w:val="-2"/>
        </w:rPr>
        <w:t xml:space="preserve"> </w:t>
      </w:r>
      <w:r>
        <w:t>determine</w:t>
      </w:r>
      <w:r>
        <w:rPr>
          <w:spacing w:val="-1"/>
        </w:rPr>
        <w:t xml:space="preserve"> </w:t>
      </w:r>
      <w:r>
        <w:t>what follow-up action is</w:t>
      </w:r>
      <w:r>
        <w:rPr>
          <w:spacing w:val="-2"/>
        </w:rPr>
        <w:t xml:space="preserve"> </w:t>
      </w:r>
      <w:r>
        <w:t>required.</w:t>
      </w:r>
    </w:p>
    <w:p w14:paraId="24131DFB" w14:textId="77777777" w:rsidR="00056219" w:rsidRDefault="00056219" w:rsidP="00056219">
      <w:pPr>
        <w:pStyle w:val="Heading3"/>
        <w:spacing w:before="199"/>
      </w:pPr>
      <w:r>
        <w:t>Verbal</w:t>
      </w:r>
      <w:r>
        <w:rPr>
          <w:spacing w:val="-2"/>
        </w:rPr>
        <w:t xml:space="preserve"> </w:t>
      </w:r>
      <w:r>
        <w:t>Abuse:</w:t>
      </w:r>
    </w:p>
    <w:p w14:paraId="0C71FA2F" w14:textId="77777777" w:rsidR="00056219" w:rsidRDefault="00056219" w:rsidP="00056219">
      <w:pPr>
        <w:pStyle w:val="BodyText"/>
      </w:pPr>
      <w:r>
        <w:t>Adult</w:t>
      </w:r>
      <w:r>
        <w:rPr>
          <w:spacing w:val="-2"/>
        </w:rPr>
        <w:t xml:space="preserve"> </w:t>
      </w:r>
      <w:r>
        <w:t>will</w:t>
      </w:r>
      <w:r>
        <w:rPr>
          <w:spacing w:val="-2"/>
        </w:rPr>
        <w:t xml:space="preserve"> </w:t>
      </w:r>
      <w:r>
        <w:t>ask</w:t>
      </w:r>
      <w:r>
        <w:rPr>
          <w:spacing w:val="-3"/>
        </w:rPr>
        <w:t xml:space="preserve"> </w:t>
      </w:r>
      <w:r>
        <w:t>the</w:t>
      </w:r>
      <w:r>
        <w:rPr>
          <w:spacing w:val="-1"/>
        </w:rPr>
        <w:t xml:space="preserve"> </w:t>
      </w:r>
      <w:r>
        <w:t>abuser</w:t>
      </w:r>
      <w:r>
        <w:rPr>
          <w:spacing w:val="-4"/>
        </w:rPr>
        <w:t xml:space="preserve"> </w:t>
      </w:r>
      <w:r>
        <w:t>to</w:t>
      </w:r>
      <w:r>
        <w:rPr>
          <w:spacing w:val="-1"/>
        </w:rPr>
        <w:t xml:space="preserve"> </w:t>
      </w:r>
      <w:r>
        <w:t>calm</w:t>
      </w:r>
      <w:r>
        <w:rPr>
          <w:spacing w:val="-3"/>
        </w:rPr>
        <w:t xml:space="preserve"> </w:t>
      </w:r>
      <w:r>
        <w:t>down.</w:t>
      </w:r>
      <w:r>
        <w:rPr>
          <w:spacing w:val="-3"/>
        </w:rPr>
        <w:t xml:space="preserve"> </w:t>
      </w:r>
      <w:r>
        <w:t>If</w:t>
      </w:r>
      <w:r>
        <w:rPr>
          <w:spacing w:val="-3"/>
        </w:rPr>
        <w:t xml:space="preserve"> </w:t>
      </w:r>
      <w:r>
        <w:t>that</w:t>
      </w:r>
      <w:r>
        <w:rPr>
          <w:spacing w:val="-3"/>
        </w:rPr>
        <w:t xml:space="preserve"> </w:t>
      </w:r>
      <w:r>
        <w:t>does</w:t>
      </w:r>
      <w:r>
        <w:rPr>
          <w:spacing w:val="-1"/>
        </w:rPr>
        <w:t xml:space="preserve"> </w:t>
      </w:r>
      <w:r>
        <w:t>not</w:t>
      </w:r>
      <w:r>
        <w:rPr>
          <w:spacing w:val="-1"/>
        </w:rPr>
        <w:t xml:space="preserve"> </w:t>
      </w:r>
      <w:r>
        <w:t>work,</w:t>
      </w:r>
      <w:r>
        <w:rPr>
          <w:spacing w:val="-2"/>
        </w:rPr>
        <w:t xml:space="preserve"> </w:t>
      </w:r>
      <w:r>
        <w:t>they</w:t>
      </w:r>
      <w:r>
        <w:rPr>
          <w:spacing w:val="-2"/>
        </w:rPr>
        <w:t xml:space="preserve"> </w:t>
      </w:r>
      <w:r>
        <w:t>will</w:t>
      </w:r>
      <w:r>
        <w:rPr>
          <w:spacing w:val="-2"/>
        </w:rPr>
        <w:t xml:space="preserve"> </w:t>
      </w:r>
      <w:r>
        <w:t>walk</w:t>
      </w:r>
      <w:r>
        <w:rPr>
          <w:spacing w:val="-3"/>
        </w:rPr>
        <w:t xml:space="preserve"> </w:t>
      </w:r>
      <w:r>
        <w:t>away.</w:t>
      </w:r>
      <w:r>
        <w:rPr>
          <w:spacing w:val="50"/>
        </w:rPr>
        <w:t xml:space="preserve"> </w:t>
      </w:r>
      <w:r>
        <w:t>Adult</w:t>
      </w:r>
      <w:r>
        <w:rPr>
          <w:spacing w:val="-3"/>
        </w:rPr>
        <w:t xml:space="preserve"> </w:t>
      </w:r>
      <w:r>
        <w:t>will</w:t>
      </w:r>
      <w:r>
        <w:rPr>
          <w:spacing w:val="-2"/>
        </w:rPr>
        <w:t xml:space="preserve"> </w:t>
      </w:r>
      <w:r>
        <w:t>document</w:t>
      </w:r>
      <w:r>
        <w:rPr>
          <w:spacing w:val="-52"/>
        </w:rPr>
        <w:t xml:space="preserve"> </w:t>
      </w:r>
      <w:r>
        <w:t>the</w:t>
      </w:r>
      <w:r>
        <w:rPr>
          <w:spacing w:val="-3"/>
        </w:rPr>
        <w:t xml:space="preserve"> </w:t>
      </w:r>
      <w:r>
        <w:t>incident</w:t>
      </w:r>
      <w:r>
        <w:rPr>
          <w:spacing w:val="1"/>
        </w:rPr>
        <w:t xml:space="preserve"> </w:t>
      </w:r>
      <w:r>
        <w:t>and</w:t>
      </w:r>
      <w:r>
        <w:rPr>
          <w:spacing w:val="-2"/>
        </w:rPr>
        <w:t xml:space="preserve"> </w:t>
      </w:r>
      <w:r>
        <w:t>talk</w:t>
      </w:r>
      <w:r>
        <w:rPr>
          <w:spacing w:val="-1"/>
        </w:rPr>
        <w:t xml:space="preserve"> </w:t>
      </w:r>
      <w:r>
        <w:t>with the</w:t>
      </w:r>
      <w:r>
        <w:rPr>
          <w:spacing w:val="-1"/>
        </w:rPr>
        <w:t xml:space="preserve"> </w:t>
      </w:r>
      <w:r>
        <w:t>Director/PAE</w:t>
      </w:r>
      <w:r>
        <w:rPr>
          <w:spacing w:val="1"/>
        </w:rPr>
        <w:t xml:space="preserve"> </w:t>
      </w:r>
      <w:r>
        <w:t>about the</w:t>
      </w:r>
      <w:r>
        <w:rPr>
          <w:spacing w:val="1"/>
        </w:rPr>
        <w:t xml:space="preserve"> </w:t>
      </w:r>
      <w:r>
        <w:t>situation.</w:t>
      </w:r>
    </w:p>
    <w:p w14:paraId="0B9781F1" w14:textId="77777777" w:rsidR="00056219" w:rsidRDefault="00056219" w:rsidP="00056219">
      <w:pPr>
        <w:pStyle w:val="BodyText"/>
        <w:spacing w:before="120"/>
      </w:pPr>
      <w:r>
        <w:t>Should the behavior continue or is sever, the abuser will be immediately terminated from the program,</w:t>
      </w:r>
      <w:r>
        <w:rPr>
          <w:spacing w:val="-52"/>
        </w:rPr>
        <w:t xml:space="preserve"> </w:t>
      </w:r>
      <w:r>
        <w:t>fees</w:t>
      </w:r>
      <w:r>
        <w:rPr>
          <w:spacing w:val="-1"/>
        </w:rPr>
        <w:t xml:space="preserve"> </w:t>
      </w:r>
      <w:r>
        <w:t>will remain</w:t>
      </w:r>
      <w:r>
        <w:rPr>
          <w:spacing w:val="-1"/>
        </w:rPr>
        <w:t xml:space="preserve"> </w:t>
      </w:r>
      <w:r>
        <w:t>for</w:t>
      </w:r>
      <w:r>
        <w:rPr>
          <w:spacing w:val="-1"/>
        </w:rPr>
        <w:t xml:space="preserve"> </w:t>
      </w:r>
      <w:r>
        <w:t>the</w:t>
      </w:r>
      <w:r>
        <w:rPr>
          <w:spacing w:val="-2"/>
        </w:rPr>
        <w:t xml:space="preserve"> </w:t>
      </w:r>
      <w:r>
        <w:t>4</w:t>
      </w:r>
      <w:r>
        <w:rPr>
          <w:spacing w:val="-1"/>
        </w:rPr>
        <w:t xml:space="preserve"> </w:t>
      </w:r>
      <w:r>
        <w:t>weeks.</w:t>
      </w:r>
    </w:p>
    <w:p w14:paraId="4E60BC1D" w14:textId="77777777" w:rsidR="00056219" w:rsidRDefault="00056219" w:rsidP="00056219">
      <w:pPr>
        <w:pStyle w:val="Heading3"/>
        <w:spacing w:before="119"/>
      </w:pPr>
      <w:r>
        <w:t>Physical Abuse:</w:t>
      </w:r>
    </w:p>
    <w:p w14:paraId="701D7BE6" w14:textId="77777777" w:rsidR="00056219" w:rsidRDefault="00056219" w:rsidP="00056219">
      <w:pPr>
        <w:pStyle w:val="BodyText"/>
      </w:pPr>
      <w:r>
        <w:t>Security</w:t>
      </w:r>
      <w:r>
        <w:rPr>
          <w:spacing w:val="37"/>
        </w:rPr>
        <w:t xml:space="preserve"> </w:t>
      </w:r>
      <w:r>
        <w:t>will</w:t>
      </w:r>
      <w:r>
        <w:rPr>
          <w:spacing w:val="39"/>
        </w:rPr>
        <w:t xml:space="preserve"> </w:t>
      </w:r>
      <w:r>
        <w:t>be</w:t>
      </w:r>
      <w:r>
        <w:rPr>
          <w:spacing w:val="39"/>
        </w:rPr>
        <w:t xml:space="preserve"> </w:t>
      </w:r>
      <w:r>
        <w:t>called</w:t>
      </w:r>
      <w:r>
        <w:rPr>
          <w:spacing w:val="40"/>
        </w:rPr>
        <w:t xml:space="preserve"> </w:t>
      </w:r>
      <w:r>
        <w:t>and</w:t>
      </w:r>
      <w:r>
        <w:rPr>
          <w:spacing w:val="39"/>
        </w:rPr>
        <w:t xml:space="preserve"> </w:t>
      </w:r>
      <w:r>
        <w:t>incident</w:t>
      </w:r>
      <w:r>
        <w:rPr>
          <w:spacing w:val="40"/>
        </w:rPr>
        <w:t xml:space="preserve"> </w:t>
      </w:r>
      <w:r>
        <w:t>will</w:t>
      </w:r>
      <w:r>
        <w:rPr>
          <w:spacing w:val="39"/>
        </w:rPr>
        <w:t xml:space="preserve"> </w:t>
      </w:r>
      <w:r>
        <w:t>be</w:t>
      </w:r>
      <w:r>
        <w:rPr>
          <w:spacing w:val="37"/>
        </w:rPr>
        <w:t xml:space="preserve"> </w:t>
      </w:r>
      <w:r>
        <w:t>reported</w:t>
      </w:r>
      <w:r>
        <w:rPr>
          <w:spacing w:val="39"/>
        </w:rPr>
        <w:t xml:space="preserve"> </w:t>
      </w:r>
      <w:r>
        <w:t>to</w:t>
      </w:r>
      <w:r>
        <w:rPr>
          <w:spacing w:val="37"/>
        </w:rPr>
        <w:t xml:space="preserve"> </w:t>
      </w:r>
      <w:r>
        <w:t>the</w:t>
      </w:r>
      <w:r>
        <w:rPr>
          <w:spacing w:val="39"/>
        </w:rPr>
        <w:t xml:space="preserve"> </w:t>
      </w:r>
      <w:r>
        <w:t>police.</w:t>
      </w:r>
      <w:r>
        <w:rPr>
          <w:spacing w:val="39"/>
        </w:rPr>
        <w:t xml:space="preserve"> </w:t>
      </w:r>
      <w:r>
        <w:t>The</w:t>
      </w:r>
      <w:r>
        <w:rPr>
          <w:spacing w:val="38"/>
        </w:rPr>
        <w:t xml:space="preserve"> </w:t>
      </w:r>
      <w:r>
        <w:t>abuser</w:t>
      </w:r>
      <w:r>
        <w:rPr>
          <w:spacing w:val="39"/>
        </w:rPr>
        <w:t xml:space="preserve"> </w:t>
      </w:r>
      <w:r>
        <w:t>will</w:t>
      </w:r>
      <w:r>
        <w:rPr>
          <w:spacing w:val="39"/>
        </w:rPr>
        <w:t xml:space="preserve"> </w:t>
      </w:r>
      <w:r>
        <w:t>be</w:t>
      </w:r>
      <w:r>
        <w:rPr>
          <w:spacing w:val="39"/>
        </w:rPr>
        <w:t xml:space="preserve"> </w:t>
      </w:r>
      <w:r>
        <w:t>immediately</w:t>
      </w:r>
      <w:r>
        <w:rPr>
          <w:spacing w:val="-51"/>
        </w:rPr>
        <w:t xml:space="preserve"> </w:t>
      </w:r>
      <w:r>
        <w:t>terminated</w:t>
      </w:r>
      <w:r>
        <w:rPr>
          <w:spacing w:val="-2"/>
        </w:rPr>
        <w:t xml:space="preserve"> </w:t>
      </w:r>
      <w:r>
        <w:t>from</w:t>
      </w:r>
      <w:r>
        <w:rPr>
          <w:spacing w:val="-2"/>
        </w:rPr>
        <w:t xml:space="preserve"> </w:t>
      </w:r>
      <w:r>
        <w:t>the</w:t>
      </w:r>
      <w:r>
        <w:rPr>
          <w:spacing w:val="-1"/>
        </w:rPr>
        <w:t xml:space="preserve"> </w:t>
      </w:r>
      <w:r>
        <w:t>program; fees will remain</w:t>
      </w:r>
      <w:r>
        <w:rPr>
          <w:spacing w:val="-1"/>
        </w:rPr>
        <w:t xml:space="preserve"> </w:t>
      </w:r>
      <w:r>
        <w:t>for the</w:t>
      </w:r>
      <w:r>
        <w:rPr>
          <w:spacing w:val="1"/>
        </w:rPr>
        <w:t xml:space="preserve"> </w:t>
      </w:r>
      <w:r>
        <w:t>4</w:t>
      </w:r>
      <w:r>
        <w:rPr>
          <w:spacing w:val="-1"/>
        </w:rPr>
        <w:t xml:space="preserve"> </w:t>
      </w:r>
      <w:r>
        <w:t>weeks.</w:t>
      </w:r>
    </w:p>
    <w:p w14:paraId="36271ED1" w14:textId="77777777" w:rsidR="00A565DF" w:rsidRDefault="00A565DF" w:rsidP="00056219">
      <w:pPr>
        <w:pStyle w:val="BodyText"/>
      </w:pPr>
    </w:p>
    <w:p w14:paraId="15D5FFEF" w14:textId="77777777" w:rsidR="00A565DF" w:rsidRPr="004D07F9" w:rsidRDefault="00A565DF" w:rsidP="004D07F9">
      <w:pPr>
        <w:pStyle w:val="Heading2"/>
        <w:rPr>
          <w:u w:val="thick"/>
        </w:rPr>
      </w:pPr>
      <w:r w:rsidRPr="004D07F9">
        <w:rPr>
          <w:u w:val="thick"/>
        </w:rPr>
        <w:t xml:space="preserve">Adult Confidentiality Policy </w:t>
      </w:r>
    </w:p>
    <w:p w14:paraId="4DC83CA7" w14:textId="77777777" w:rsidR="00A565DF" w:rsidRPr="00A565DF" w:rsidRDefault="00A565DF" w:rsidP="00A565DF">
      <w:pPr>
        <w:ind w:left="220"/>
        <w:rPr>
          <w:sz w:val="24"/>
          <w:szCs w:val="24"/>
        </w:rPr>
      </w:pPr>
      <w:r w:rsidRPr="00A565DF">
        <w:rPr>
          <w:sz w:val="24"/>
          <w:szCs w:val="24"/>
        </w:rPr>
        <w:t>Concordia Child Care Centre is committed to ensuring a safe, respectful, and confidential environment for all children, families, educators, students, and volunteers. To maintain trust and protect the privacy of everyone in our community, we ask all families to adhere to the following confidentiality expectations:</w:t>
      </w:r>
    </w:p>
    <w:p w14:paraId="15CBC1CA" w14:textId="77777777" w:rsidR="00A565DF" w:rsidRPr="00A565DF" w:rsidRDefault="00A565DF" w:rsidP="00A565DF">
      <w:pPr>
        <w:keepNext/>
        <w:keepLines/>
        <w:spacing w:before="40"/>
        <w:outlineLvl w:val="2"/>
        <w:rPr>
          <w:rFonts w:asciiTheme="minorHAnsi" w:eastAsiaTheme="minorHAnsi" w:hAnsiTheme="minorHAnsi" w:cstheme="majorBidi"/>
          <w:sz w:val="24"/>
          <w:szCs w:val="24"/>
        </w:rPr>
      </w:pPr>
    </w:p>
    <w:p w14:paraId="44D6242B" w14:textId="77777777" w:rsidR="00A565DF" w:rsidRPr="00A565DF" w:rsidRDefault="00A565DF" w:rsidP="00A565DF">
      <w:pPr>
        <w:ind w:left="220"/>
        <w:rPr>
          <w:sz w:val="24"/>
          <w:szCs w:val="24"/>
        </w:rPr>
      </w:pPr>
      <w:r w:rsidRPr="00A565DF">
        <w:rPr>
          <w:sz w:val="24"/>
          <w:szCs w:val="24"/>
        </w:rPr>
        <w:t>Confidentiality Within and Outside the Centre:</w:t>
      </w:r>
    </w:p>
    <w:p w14:paraId="663671E4" w14:textId="77777777" w:rsidR="00A565DF" w:rsidRPr="00A565DF" w:rsidRDefault="00A565DF" w:rsidP="00A565DF">
      <w:pPr>
        <w:widowControl/>
        <w:numPr>
          <w:ilvl w:val="0"/>
          <w:numId w:val="7"/>
        </w:numPr>
        <w:autoSpaceDE/>
        <w:autoSpaceDN/>
        <w:spacing w:before="100" w:beforeAutospacing="1" w:after="100" w:afterAutospacing="1"/>
        <w:rPr>
          <w:rFonts w:eastAsiaTheme="minorHAnsi"/>
        </w:rPr>
      </w:pPr>
      <w:r w:rsidRPr="00A565DF">
        <w:t>Information regarding children, families, educators, students, or volunteers must not be discussed outside of the Centre.</w:t>
      </w:r>
    </w:p>
    <w:p w14:paraId="51BC23B9" w14:textId="77777777" w:rsidR="00A565DF" w:rsidRPr="00A565DF" w:rsidRDefault="00A565DF" w:rsidP="00A565DF">
      <w:pPr>
        <w:widowControl/>
        <w:numPr>
          <w:ilvl w:val="0"/>
          <w:numId w:val="7"/>
        </w:numPr>
        <w:autoSpaceDE/>
        <w:autoSpaceDN/>
        <w:spacing w:before="100" w:beforeAutospacing="1" w:after="100" w:afterAutospacing="1"/>
      </w:pPr>
      <w:r w:rsidRPr="00A565DF">
        <w:t xml:space="preserve">Conversations about individual children, </w:t>
      </w:r>
      <w:proofErr w:type="spellStart"/>
      <w:r w:rsidRPr="00A565DF">
        <w:t>behaviours</w:t>
      </w:r>
      <w:proofErr w:type="spellEnd"/>
      <w:r w:rsidRPr="00A565DF">
        <w:t>, family situations, or educators must remain private and only be shared with our educators when necessary for the care and well-being of the child.</w:t>
      </w:r>
    </w:p>
    <w:p w14:paraId="39B35FA0" w14:textId="77777777" w:rsidR="00A565DF" w:rsidRPr="00A565DF" w:rsidRDefault="00A565DF" w:rsidP="00A565DF">
      <w:pPr>
        <w:widowControl/>
        <w:numPr>
          <w:ilvl w:val="0"/>
          <w:numId w:val="7"/>
        </w:numPr>
        <w:autoSpaceDE/>
        <w:autoSpaceDN/>
        <w:spacing w:before="100" w:beforeAutospacing="1" w:after="100" w:afterAutospacing="1"/>
      </w:pPr>
      <w:r w:rsidRPr="00A565DF">
        <w:t>Any concerns or questions should be addressed directly with an educator or the Director, not with other parents or members of the community.</w:t>
      </w:r>
    </w:p>
    <w:p w14:paraId="31685AC9" w14:textId="77777777" w:rsidR="00A565DF" w:rsidRPr="00A565DF" w:rsidRDefault="00A565DF" w:rsidP="00A565DF">
      <w:pPr>
        <w:ind w:left="220"/>
        <w:rPr>
          <w:rFonts w:eastAsiaTheme="minorHAnsi"/>
          <w:sz w:val="24"/>
          <w:szCs w:val="24"/>
        </w:rPr>
      </w:pPr>
      <w:r w:rsidRPr="00A565DF">
        <w:rPr>
          <w:rFonts w:asciiTheme="minorHAnsi" w:hAnsiTheme="minorHAnsi"/>
          <w:sz w:val="24"/>
          <w:szCs w:val="24"/>
        </w:rPr>
        <w:t>Use of Social Media:</w:t>
      </w:r>
    </w:p>
    <w:p w14:paraId="0B6FACCF" w14:textId="77777777" w:rsidR="00A565DF" w:rsidRPr="00A565DF" w:rsidRDefault="00A565DF" w:rsidP="00A565DF">
      <w:pPr>
        <w:widowControl/>
        <w:numPr>
          <w:ilvl w:val="0"/>
          <w:numId w:val="8"/>
        </w:numPr>
        <w:autoSpaceDE/>
        <w:autoSpaceDN/>
        <w:spacing w:before="100" w:beforeAutospacing="1" w:after="100" w:afterAutospacing="1"/>
        <w:rPr>
          <w:rFonts w:eastAsiaTheme="minorHAnsi"/>
        </w:rPr>
      </w:pPr>
      <w:r w:rsidRPr="00A565DF">
        <w:t>Parents may not post photos or videos that include other children, families, educators, or volunteers without explicit written consent from the Centre.</w:t>
      </w:r>
    </w:p>
    <w:p w14:paraId="5645483B" w14:textId="77777777" w:rsidR="00A565DF" w:rsidRPr="00A565DF" w:rsidRDefault="00A565DF" w:rsidP="00A565DF">
      <w:pPr>
        <w:widowControl/>
        <w:numPr>
          <w:ilvl w:val="0"/>
          <w:numId w:val="8"/>
        </w:numPr>
        <w:autoSpaceDE/>
        <w:autoSpaceDN/>
        <w:spacing w:before="100" w:beforeAutospacing="1" w:after="100" w:afterAutospacing="1"/>
      </w:pPr>
      <w:r w:rsidRPr="00A565DF">
        <w:t>Photos or videos taken during Centre events must be carefully reviewed to ensure no other children or educators are included before sharing on personal social media.</w:t>
      </w:r>
    </w:p>
    <w:p w14:paraId="3AF0E0C4" w14:textId="77777777" w:rsidR="00A565DF" w:rsidRPr="00A565DF" w:rsidRDefault="00A565DF" w:rsidP="00A565DF">
      <w:pPr>
        <w:widowControl/>
        <w:numPr>
          <w:ilvl w:val="0"/>
          <w:numId w:val="8"/>
        </w:numPr>
        <w:autoSpaceDE/>
        <w:autoSpaceDN/>
        <w:spacing w:before="100" w:beforeAutospacing="1" w:after="100" w:afterAutospacing="1"/>
      </w:pPr>
      <w:r w:rsidRPr="00A565DF">
        <w:t xml:space="preserve">Screenshots, photos, or videos from Centre communication platforms (such as </w:t>
      </w:r>
      <w:proofErr w:type="spellStart"/>
      <w:r w:rsidRPr="00A565DF">
        <w:t>Lillio</w:t>
      </w:r>
      <w:proofErr w:type="spellEnd"/>
      <w:r w:rsidRPr="00A565DF">
        <w:t>) that include other children or educators may not be shared, printed, or distributed in any way.</w:t>
      </w:r>
    </w:p>
    <w:p w14:paraId="45EB972B" w14:textId="77777777" w:rsidR="00A565DF" w:rsidRPr="00A565DF" w:rsidRDefault="00A565DF" w:rsidP="00A565DF">
      <w:pPr>
        <w:rPr>
          <w:sz w:val="24"/>
          <w:szCs w:val="24"/>
        </w:rPr>
      </w:pPr>
      <w:r w:rsidRPr="00A565DF">
        <w:rPr>
          <w:sz w:val="24"/>
          <w:szCs w:val="24"/>
        </w:rPr>
        <w:t xml:space="preserve">   </w:t>
      </w:r>
    </w:p>
    <w:p w14:paraId="7A132FE6" w14:textId="77777777" w:rsidR="00A565DF" w:rsidRPr="00A565DF" w:rsidRDefault="00A565DF" w:rsidP="00A565DF">
      <w:pPr>
        <w:rPr>
          <w:sz w:val="24"/>
          <w:szCs w:val="24"/>
        </w:rPr>
      </w:pPr>
      <w:r w:rsidRPr="00A565DF">
        <w:rPr>
          <w:sz w:val="24"/>
          <w:szCs w:val="24"/>
        </w:rPr>
        <w:t>Sharing Positive Experiences:</w:t>
      </w:r>
    </w:p>
    <w:p w14:paraId="4D217E3E" w14:textId="77777777" w:rsidR="00A565DF" w:rsidRPr="00A565DF" w:rsidRDefault="00A565DF" w:rsidP="00A565DF">
      <w:pPr>
        <w:widowControl/>
        <w:numPr>
          <w:ilvl w:val="0"/>
          <w:numId w:val="9"/>
        </w:numPr>
        <w:autoSpaceDE/>
        <w:autoSpaceDN/>
        <w:spacing w:before="100" w:beforeAutospacing="1" w:after="100" w:afterAutospacing="1"/>
        <w:rPr>
          <w:rFonts w:eastAsiaTheme="minorHAnsi"/>
        </w:rPr>
      </w:pPr>
      <w:r w:rsidRPr="00A565DF">
        <w:t>We encourage families to share their positive experiences at our Centre. This may include posting about your child’s activities, development, or experiences, provided that no other children, educators, students, or volunteers are identified in words, photos, or videos.</w:t>
      </w:r>
    </w:p>
    <w:p w14:paraId="18F4FBC0" w14:textId="77777777" w:rsidR="00A565DF" w:rsidRPr="00A565DF" w:rsidRDefault="00A565DF" w:rsidP="00A565DF">
      <w:pPr>
        <w:rPr>
          <w:sz w:val="24"/>
          <w:szCs w:val="24"/>
        </w:rPr>
      </w:pPr>
      <w:r w:rsidRPr="00A565DF">
        <w:rPr>
          <w:sz w:val="24"/>
          <w:szCs w:val="24"/>
        </w:rPr>
        <w:t>Respect and Responsibility:</w:t>
      </w:r>
    </w:p>
    <w:p w14:paraId="096AA575" w14:textId="77777777" w:rsidR="00A565DF" w:rsidRPr="00A565DF" w:rsidRDefault="00A565DF" w:rsidP="00A565DF">
      <w:pPr>
        <w:widowControl/>
        <w:numPr>
          <w:ilvl w:val="0"/>
          <w:numId w:val="10"/>
        </w:numPr>
        <w:autoSpaceDE/>
        <w:autoSpaceDN/>
        <w:spacing w:before="100" w:beforeAutospacing="1" w:after="100" w:afterAutospacing="1"/>
        <w:rPr>
          <w:rFonts w:eastAsiaTheme="minorHAnsi"/>
        </w:rPr>
      </w:pPr>
      <w:r w:rsidRPr="00A565DF">
        <w:t>By respecting confidentiality, families help ensure a safe, trusting, and professional environment for all.</w:t>
      </w:r>
    </w:p>
    <w:p w14:paraId="5B5A2F87" w14:textId="77777777" w:rsidR="00A565DF" w:rsidRPr="00A565DF" w:rsidRDefault="00A565DF" w:rsidP="00A565DF">
      <w:pPr>
        <w:widowControl/>
        <w:numPr>
          <w:ilvl w:val="0"/>
          <w:numId w:val="10"/>
        </w:numPr>
        <w:autoSpaceDE/>
        <w:autoSpaceDN/>
        <w:spacing w:before="100" w:beforeAutospacing="1" w:after="100" w:afterAutospacing="1"/>
      </w:pPr>
      <w:r w:rsidRPr="00A565DF">
        <w:t xml:space="preserve">Breaches of confidentiality will result in a meeting with the director to discuss the situation. Appropriate notice will be given, if needed. </w:t>
      </w:r>
    </w:p>
    <w:p w14:paraId="2DDE2676" w14:textId="77777777" w:rsidR="00056219" w:rsidRDefault="00056219" w:rsidP="00056219">
      <w:pPr>
        <w:pStyle w:val="Heading2"/>
        <w:rPr>
          <w:u w:val="none"/>
        </w:rPr>
      </w:pPr>
      <w:r>
        <w:rPr>
          <w:u w:val="thick"/>
        </w:rPr>
        <w:t>Intoxication</w:t>
      </w:r>
      <w:r>
        <w:rPr>
          <w:spacing w:val="-2"/>
          <w:u w:val="thick"/>
        </w:rPr>
        <w:t xml:space="preserve"> </w:t>
      </w:r>
      <w:r>
        <w:rPr>
          <w:u w:val="thick"/>
        </w:rPr>
        <w:t>Policy</w:t>
      </w:r>
    </w:p>
    <w:p w14:paraId="3E763D3B" w14:textId="77777777" w:rsidR="00056219" w:rsidRDefault="00056219" w:rsidP="00056219">
      <w:pPr>
        <w:pStyle w:val="BodyText"/>
        <w:ind w:right="134"/>
        <w:jc w:val="both"/>
      </w:pPr>
      <w:r>
        <w:t>Should a</w:t>
      </w:r>
      <w:r w:rsidR="008D346D">
        <w:t>n educator</w:t>
      </w:r>
      <w:r>
        <w:t xml:space="preserve"> or other adult suspect a parent</w:t>
      </w:r>
      <w:r w:rsidR="008D346D">
        <w:t>, or person picking-up,</w:t>
      </w:r>
      <w:r>
        <w:t xml:space="preserve"> is under the influence of alcohol or</w:t>
      </w:r>
      <w:r>
        <w:rPr>
          <w:spacing w:val="1"/>
        </w:rPr>
        <w:t xml:space="preserve"> </w:t>
      </w:r>
      <w:r>
        <w:t>drugs they will offer to call someone on the pick-up list or call them a taxi. If the parent</w:t>
      </w:r>
      <w:r w:rsidR="008D346D">
        <w:t>, or person picking-up,</w:t>
      </w:r>
      <w:r>
        <w:t xml:space="preserve"> does</w:t>
      </w:r>
      <w:r>
        <w:rPr>
          <w:spacing w:val="1"/>
        </w:rPr>
        <w:t xml:space="preserve"> </w:t>
      </w:r>
      <w:r>
        <w:t>not cooperate, security will be notified and an emergence contact for the child will be called. Child and</w:t>
      </w:r>
      <w:r>
        <w:rPr>
          <w:spacing w:val="1"/>
        </w:rPr>
        <w:t xml:space="preserve"> </w:t>
      </w:r>
      <w:r>
        <w:t>Family Services will also be notified and child may be withdrawn from the Centre, fees will remain for</w:t>
      </w:r>
      <w:r>
        <w:rPr>
          <w:spacing w:val="1"/>
        </w:rPr>
        <w:t xml:space="preserve"> </w:t>
      </w:r>
      <w:r>
        <w:t>the</w:t>
      </w:r>
      <w:r>
        <w:rPr>
          <w:spacing w:val="-3"/>
        </w:rPr>
        <w:t xml:space="preserve"> </w:t>
      </w:r>
      <w:r>
        <w:t>4</w:t>
      </w:r>
      <w:r>
        <w:rPr>
          <w:spacing w:val="1"/>
        </w:rPr>
        <w:t xml:space="preserve"> </w:t>
      </w:r>
      <w:r>
        <w:t>weeks.</w:t>
      </w:r>
    </w:p>
    <w:p w14:paraId="5917DB65" w14:textId="77777777" w:rsidR="00056219" w:rsidRDefault="00056219" w:rsidP="00056219">
      <w:pPr>
        <w:pStyle w:val="BodyText"/>
        <w:spacing w:before="2"/>
        <w:ind w:left="0"/>
      </w:pPr>
    </w:p>
    <w:p w14:paraId="03489F2A" w14:textId="77777777" w:rsidR="00056219" w:rsidRDefault="00056219" w:rsidP="00056219">
      <w:pPr>
        <w:pStyle w:val="Heading2"/>
        <w:spacing w:before="1"/>
        <w:rPr>
          <w:u w:val="none"/>
        </w:rPr>
      </w:pPr>
      <w:r>
        <w:rPr>
          <w:u w:val="thick"/>
        </w:rPr>
        <w:t>Emergency</w:t>
      </w:r>
      <w:r>
        <w:rPr>
          <w:spacing w:val="-3"/>
          <w:u w:val="thick"/>
        </w:rPr>
        <w:t xml:space="preserve"> </w:t>
      </w:r>
      <w:r>
        <w:rPr>
          <w:u w:val="thick"/>
        </w:rPr>
        <w:t>Evacuation</w:t>
      </w:r>
      <w:r>
        <w:rPr>
          <w:spacing w:val="-2"/>
          <w:u w:val="thick"/>
        </w:rPr>
        <w:t xml:space="preserve"> </w:t>
      </w:r>
      <w:r>
        <w:rPr>
          <w:u w:val="thick"/>
        </w:rPr>
        <w:t>Policy</w:t>
      </w:r>
    </w:p>
    <w:p w14:paraId="140ED033" w14:textId="77777777" w:rsidR="00056219" w:rsidRDefault="00056219" w:rsidP="00056219">
      <w:pPr>
        <w:pStyle w:val="BodyText"/>
      </w:pPr>
      <w:r>
        <w:t>In</w:t>
      </w:r>
      <w:r>
        <w:rPr>
          <w:spacing w:val="13"/>
        </w:rPr>
        <w:t xml:space="preserve"> </w:t>
      </w:r>
      <w:r>
        <w:t>case</w:t>
      </w:r>
      <w:r>
        <w:rPr>
          <w:spacing w:val="14"/>
        </w:rPr>
        <w:t xml:space="preserve"> </w:t>
      </w:r>
      <w:r>
        <w:t>of</w:t>
      </w:r>
      <w:r>
        <w:rPr>
          <w:spacing w:val="12"/>
        </w:rPr>
        <w:t xml:space="preserve"> </w:t>
      </w:r>
      <w:r>
        <w:t>a</w:t>
      </w:r>
      <w:r>
        <w:rPr>
          <w:spacing w:val="14"/>
        </w:rPr>
        <w:t xml:space="preserve"> </w:t>
      </w:r>
      <w:r>
        <w:t>fire</w:t>
      </w:r>
      <w:r>
        <w:rPr>
          <w:spacing w:val="14"/>
        </w:rPr>
        <w:t xml:space="preserve"> </w:t>
      </w:r>
      <w:r>
        <w:t>or</w:t>
      </w:r>
      <w:r>
        <w:rPr>
          <w:spacing w:val="11"/>
        </w:rPr>
        <w:t xml:space="preserve"> </w:t>
      </w:r>
      <w:r>
        <w:t>other</w:t>
      </w:r>
      <w:r>
        <w:rPr>
          <w:spacing w:val="12"/>
        </w:rPr>
        <w:t xml:space="preserve"> </w:t>
      </w:r>
      <w:r>
        <w:t>emergency</w:t>
      </w:r>
      <w:r>
        <w:rPr>
          <w:spacing w:val="13"/>
        </w:rPr>
        <w:t xml:space="preserve"> </w:t>
      </w:r>
      <w:r>
        <w:t>in</w:t>
      </w:r>
      <w:r>
        <w:rPr>
          <w:spacing w:val="14"/>
        </w:rPr>
        <w:t xml:space="preserve"> </w:t>
      </w:r>
      <w:r>
        <w:t>the</w:t>
      </w:r>
      <w:r>
        <w:rPr>
          <w:spacing w:val="14"/>
        </w:rPr>
        <w:t xml:space="preserve"> </w:t>
      </w:r>
      <w:r>
        <w:t>Child</w:t>
      </w:r>
      <w:r>
        <w:rPr>
          <w:spacing w:val="11"/>
        </w:rPr>
        <w:t xml:space="preserve"> </w:t>
      </w:r>
      <w:r>
        <w:t>Care</w:t>
      </w:r>
      <w:r>
        <w:rPr>
          <w:spacing w:val="14"/>
        </w:rPr>
        <w:t xml:space="preserve"> </w:t>
      </w:r>
      <w:r>
        <w:t>Centre,</w:t>
      </w:r>
      <w:r>
        <w:rPr>
          <w:spacing w:val="14"/>
        </w:rPr>
        <w:t xml:space="preserve"> </w:t>
      </w:r>
      <w:r>
        <w:t>the</w:t>
      </w:r>
      <w:r>
        <w:rPr>
          <w:spacing w:val="13"/>
        </w:rPr>
        <w:t xml:space="preserve"> </w:t>
      </w:r>
      <w:r>
        <w:t>children</w:t>
      </w:r>
      <w:r>
        <w:rPr>
          <w:spacing w:val="14"/>
        </w:rPr>
        <w:t xml:space="preserve"> </w:t>
      </w:r>
      <w:r>
        <w:t>will</w:t>
      </w:r>
      <w:r>
        <w:rPr>
          <w:spacing w:val="13"/>
        </w:rPr>
        <w:t xml:space="preserve"> </w:t>
      </w:r>
      <w:r>
        <w:t>be</w:t>
      </w:r>
      <w:r>
        <w:rPr>
          <w:spacing w:val="12"/>
        </w:rPr>
        <w:t xml:space="preserve"> </w:t>
      </w:r>
      <w:r>
        <w:t>evacuated</w:t>
      </w:r>
      <w:r>
        <w:rPr>
          <w:spacing w:val="12"/>
        </w:rPr>
        <w:t xml:space="preserve"> </w:t>
      </w:r>
      <w:r>
        <w:t>from</w:t>
      </w:r>
      <w:r>
        <w:rPr>
          <w:spacing w:val="13"/>
        </w:rPr>
        <w:t xml:space="preserve"> </w:t>
      </w:r>
      <w:r>
        <w:t>the</w:t>
      </w:r>
      <w:r>
        <w:rPr>
          <w:spacing w:val="-51"/>
        </w:rPr>
        <w:t xml:space="preserve"> </w:t>
      </w:r>
      <w:r>
        <w:t>building.</w:t>
      </w:r>
      <w:r>
        <w:rPr>
          <w:spacing w:val="-1"/>
        </w:rPr>
        <w:t xml:space="preserve"> </w:t>
      </w:r>
      <w:r>
        <w:t>We</w:t>
      </w:r>
      <w:r>
        <w:rPr>
          <w:spacing w:val="-1"/>
        </w:rPr>
        <w:t xml:space="preserve"> </w:t>
      </w:r>
      <w:r>
        <w:t>have</w:t>
      </w:r>
      <w:r>
        <w:rPr>
          <w:spacing w:val="-2"/>
        </w:rPr>
        <w:t xml:space="preserve"> </w:t>
      </w:r>
      <w:r>
        <w:t>three</w:t>
      </w:r>
      <w:r>
        <w:rPr>
          <w:spacing w:val="-5"/>
        </w:rPr>
        <w:t xml:space="preserve"> </w:t>
      </w:r>
      <w:r>
        <w:t>places of</w:t>
      </w:r>
      <w:r>
        <w:rPr>
          <w:spacing w:val="1"/>
        </w:rPr>
        <w:t xml:space="preserve"> </w:t>
      </w:r>
      <w:r>
        <w:t>shelter</w:t>
      </w:r>
      <w:r>
        <w:rPr>
          <w:spacing w:val="-2"/>
        </w:rPr>
        <w:t xml:space="preserve"> </w:t>
      </w:r>
      <w:r>
        <w:t>depending on</w:t>
      </w:r>
      <w:r>
        <w:rPr>
          <w:spacing w:val="-1"/>
        </w:rPr>
        <w:t xml:space="preserve"> </w:t>
      </w:r>
      <w:r>
        <w:t>the situation:</w:t>
      </w:r>
    </w:p>
    <w:p w14:paraId="1755E204" w14:textId="77777777" w:rsidR="00056219" w:rsidRDefault="00056219" w:rsidP="00056219">
      <w:pPr>
        <w:pStyle w:val="ListParagraph"/>
        <w:numPr>
          <w:ilvl w:val="1"/>
          <w:numId w:val="1"/>
        </w:numPr>
        <w:tabs>
          <w:tab w:val="left" w:pos="1661"/>
        </w:tabs>
        <w:spacing w:before="119"/>
        <w:ind w:hanging="361"/>
        <w:rPr>
          <w:sz w:val="24"/>
        </w:rPr>
      </w:pPr>
      <w:r>
        <w:rPr>
          <w:sz w:val="24"/>
        </w:rPr>
        <w:t>Tunnel,</w:t>
      </w:r>
      <w:r>
        <w:rPr>
          <w:spacing w:val="-3"/>
          <w:sz w:val="24"/>
        </w:rPr>
        <w:t xml:space="preserve"> </w:t>
      </w:r>
      <w:r>
        <w:rPr>
          <w:sz w:val="24"/>
        </w:rPr>
        <w:t>just</w:t>
      </w:r>
      <w:r>
        <w:rPr>
          <w:spacing w:val="-4"/>
          <w:sz w:val="24"/>
        </w:rPr>
        <w:t xml:space="preserve"> </w:t>
      </w:r>
      <w:r>
        <w:rPr>
          <w:sz w:val="24"/>
        </w:rPr>
        <w:t>outside</w:t>
      </w:r>
      <w:r>
        <w:rPr>
          <w:spacing w:val="-3"/>
          <w:sz w:val="24"/>
        </w:rPr>
        <w:t xml:space="preserve"> </w:t>
      </w:r>
      <w:r>
        <w:rPr>
          <w:sz w:val="24"/>
        </w:rPr>
        <w:t>the</w:t>
      </w:r>
      <w:r>
        <w:rPr>
          <w:spacing w:val="-5"/>
          <w:sz w:val="24"/>
        </w:rPr>
        <w:t xml:space="preserve"> </w:t>
      </w:r>
      <w:r>
        <w:rPr>
          <w:sz w:val="24"/>
        </w:rPr>
        <w:t>fire</w:t>
      </w:r>
      <w:r>
        <w:rPr>
          <w:spacing w:val="-2"/>
          <w:sz w:val="24"/>
        </w:rPr>
        <w:t xml:space="preserve"> </w:t>
      </w:r>
      <w:r>
        <w:rPr>
          <w:sz w:val="24"/>
        </w:rPr>
        <w:t>doors</w:t>
      </w:r>
      <w:r>
        <w:rPr>
          <w:spacing w:val="-4"/>
          <w:sz w:val="24"/>
        </w:rPr>
        <w:t xml:space="preserve"> </w:t>
      </w:r>
      <w:r>
        <w:rPr>
          <w:sz w:val="24"/>
        </w:rPr>
        <w:t>leading</w:t>
      </w:r>
      <w:r>
        <w:rPr>
          <w:spacing w:val="-3"/>
          <w:sz w:val="24"/>
        </w:rPr>
        <w:t xml:space="preserve"> </w:t>
      </w:r>
      <w:r>
        <w:rPr>
          <w:sz w:val="24"/>
        </w:rPr>
        <w:t>towards</w:t>
      </w:r>
      <w:r>
        <w:rPr>
          <w:spacing w:val="-3"/>
          <w:sz w:val="24"/>
        </w:rPr>
        <w:t xml:space="preserve"> </w:t>
      </w:r>
      <w:r>
        <w:rPr>
          <w:sz w:val="24"/>
        </w:rPr>
        <w:t>the</w:t>
      </w:r>
      <w:r>
        <w:rPr>
          <w:spacing w:val="-6"/>
          <w:sz w:val="24"/>
        </w:rPr>
        <w:t xml:space="preserve"> </w:t>
      </w:r>
      <w:r>
        <w:rPr>
          <w:sz w:val="24"/>
        </w:rPr>
        <w:t>hospital</w:t>
      </w:r>
    </w:p>
    <w:p w14:paraId="54CC6162" w14:textId="77777777" w:rsidR="00056219" w:rsidRDefault="00056219" w:rsidP="00056219">
      <w:pPr>
        <w:pStyle w:val="ListParagraph"/>
        <w:numPr>
          <w:ilvl w:val="1"/>
          <w:numId w:val="1"/>
        </w:numPr>
        <w:tabs>
          <w:tab w:val="left" w:pos="1661"/>
        </w:tabs>
        <w:ind w:hanging="361"/>
        <w:rPr>
          <w:sz w:val="24"/>
        </w:rPr>
      </w:pPr>
      <w:r>
        <w:rPr>
          <w:sz w:val="24"/>
        </w:rPr>
        <w:t>Lecture</w:t>
      </w:r>
      <w:r>
        <w:rPr>
          <w:spacing w:val="-4"/>
          <w:sz w:val="24"/>
        </w:rPr>
        <w:t xml:space="preserve"> </w:t>
      </w:r>
      <w:r>
        <w:rPr>
          <w:sz w:val="24"/>
        </w:rPr>
        <w:t>room</w:t>
      </w:r>
      <w:r>
        <w:rPr>
          <w:spacing w:val="-4"/>
          <w:sz w:val="24"/>
        </w:rPr>
        <w:t xml:space="preserve"> </w:t>
      </w:r>
      <w:r>
        <w:rPr>
          <w:sz w:val="24"/>
        </w:rPr>
        <w:t>down</w:t>
      </w:r>
      <w:r>
        <w:rPr>
          <w:spacing w:val="-1"/>
          <w:sz w:val="24"/>
        </w:rPr>
        <w:t xml:space="preserve"> </w:t>
      </w:r>
      <w:r>
        <w:rPr>
          <w:sz w:val="24"/>
        </w:rPr>
        <w:t>the</w:t>
      </w:r>
      <w:r>
        <w:rPr>
          <w:spacing w:val="-4"/>
          <w:sz w:val="24"/>
        </w:rPr>
        <w:t xml:space="preserve"> </w:t>
      </w:r>
      <w:r>
        <w:rPr>
          <w:sz w:val="24"/>
        </w:rPr>
        <w:t>tunnel</w:t>
      </w:r>
    </w:p>
    <w:p w14:paraId="3FC0D3B4" w14:textId="77777777" w:rsidR="00056219" w:rsidRDefault="00056219" w:rsidP="00056219">
      <w:pPr>
        <w:pStyle w:val="ListParagraph"/>
        <w:numPr>
          <w:ilvl w:val="1"/>
          <w:numId w:val="1"/>
        </w:numPr>
        <w:tabs>
          <w:tab w:val="left" w:pos="1661"/>
        </w:tabs>
        <w:ind w:hanging="361"/>
        <w:rPr>
          <w:sz w:val="24"/>
        </w:rPr>
      </w:pPr>
      <w:r>
        <w:rPr>
          <w:sz w:val="24"/>
        </w:rPr>
        <w:t>Main</w:t>
      </w:r>
      <w:r>
        <w:rPr>
          <w:spacing w:val="-4"/>
          <w:sz w:val="24"/>
        </w:rPr>
        <w:t xml:space="preserve"> </w:t>
      </w:r>
      <w:r>
        <w:rPr>
          <w:sz w:val="24"/>
        </w:rPr>
        <w:t>entrance</w:t>
      </w:r>
      <w:r>
        <w:rPr>
          <w:spacing w:val="-4"/>
          <w:sz w:val="24"/>
        </w:rPr>
        <w:t xml:space="preserve"> </w:t>
      </w:r>
      <w:r>
        <w:rPr>
          <w:sz w:val="24"/>
        </w:rPr>
        <w:t>of</w:t>
      </w:r>
      <w:r>
        <w:rPr>
          <w:spacing w:val="-4"/>
          <w:sz w:val="24"/>
        </w:rPr>
        <w:t xml:space="preserve"> </w:t>
      </w:r>
      <w:r>
        <w:rPr>
          <w:sz w:val="24"/>
        </w:rPr>
        <w:t>Concordia</w:t>
      </w:r>
      <w:r>
        <w:rPr>
          <w:spacing w:val="-1"/>
          <w:sz w:val="24"/>
        </w:rPr>
        <w:t xml:space="preserve"> </w:t>
      </w:r>
      <w:r>
        <w:rPr>
          <w:sz w:val="24"/>
        </w:rPr>
        <w:t>Hospital</w:t>
      </w:r>
      <w:r>
        <w:rPr>
          <w:spacing w:val="-2"/>
          <w:sz w:val="24"/>
        </w:rPr>
        <w:t xml:space="preserve"> </w:t>
      </w:r>
      <w:r>
        <w:rPr>
          <w:sz w:val="24"/>
        </w:rPr>
        <w:t>through</w:t>
      </w:r>
      <w:r>
        <w:rPr>
          <w:spacing w:val="-2"/>
          <w:sz w:val="24"/>
        </w:rPr>
        <w:t xml:space="preserve"> </w:t>
      </w:r>
      <w:r>
        <w:rPr>
          <w:sz w:val="24"/>
        </w:rPr>
        <w:t>the</w:t>
      </w:r>
      <w:r>
        <w:rPr>
          <w:spacing w:val="-6"/>
          <w:sz w:val="24"/>
        </w:rPr>
        <w:t xml:space="preserve"> </w:t>
      </w:r>
      <w:r>
        <w:rPr>
          <w:sz w:val="24"/>
        </w:rPr>
        <w:t>infant</w:t>
      </w:r>
      <w:r>
        <w:rPr>
          <w:spacing w:val="-3"/>
          <w:sz w:val="24"/>
        </w:rPr>
        <w:t xml:space="preserve"> </w:t>
      </w:r>
      <w:r>
        <w:rPr>
          <w:sz w:val="24"/>
        </w:rPr>
        <w:t>room</w:t>
      </w:r>
      <w:r>
        <w:rPr>
          <w:spacing w:val="-4"/>
          <w:sz w:val="24"/>
        </w:rPr>
        <w:t xml:space="preserve"> </w:t>
      </w:r>
      <w:r>
        <w:rPr>
          <w:sz w:val="24"/>
        </w:rPr>
        <w:t>doors</w:t>
      </w:r>
    </w:p>
    <w:p w14:paraId="638677D5" w14:textId="77777777" w:rsidR="00056219" w:rsidRDefault="00056219" w:rsidP="00056219">
      <w:pPr>
        <w:pStyle w:val="BodyText"/>
        <w:ind w:left="0"/>
      </w:pPr>
    </w:p>
    <w:p w14:paraId="38AFFF3F" w14:textId="77777777" w:rsidR="00056219" w:rsidRDefault="00056219" w:rsidP="00056219">
      <w:pPr>
        <w:pStyle w:val="BodyText"/>
        <w:ind w:right="140"/>
        <w:jc w:val="both"/>
      </w:pPr>
      <w:r>
        <w:t>Any evacuation process will be handled safely, and as expeditiously as possible. An attendance check</w:t>
      </w:r>
      <w:r>
        <w:rPr>
          <w:spacing w:val="1"/>
        </w:rPr>
        <w:t xml:space="preserve"> </w:t>
      </w:r>
      <w:r>
        <w:t>will be taken when leaving the Centre and when we arrive at our place of shelter. Emergency exit</w:t>
      </w:r>
      <w:r>
        <w:rPr>
          <w:spacing w:val="1"/>
        </w:rPr>
        <w:t xml:space="preserve"> </w:t>
      </w:r>
      <w:r>
        <w:t>diagrams</w:t>
      </w:r>
      <w:r>
        <w:rPr>
          <w:spacing w:val="1"/>
        </w:rPr>
        <w:t xml:space="preserve"> </w:t>
      </w:r>
      <w:r>
        <w:t>and</w:t>
      </w:r>
      <w:r>
        <w:rPr>
          <w:spacing w:val="1"/>
        </w:rPr>
        <w:t xml:space="preserve"> </w:t>
      </w:r>
      <w:r>
        <w:t>procedures</w:t>
      </w:r>
      <w:r>
        <w:rPr>
          <w:spacing w:val="1"/>
        </w:rPr>
        <w:t xml:space="preserve"> </w:t>
      </w:r>
      <w:r>
        <w:t>are</w:t>
      </w:r>
      <w:r>
        <w:rPr>
          <w:spacing w:val="1"/>
        </w:rPr>
        <w:t xml:space="preserve"> </w:t>
      </w:r>
      <w:r>
        <w:t>posted</w:t>
      </w:r>
      <w:r>
        <w:rPr>
          <w:spacing w:val="1"/>
        </w:rPr>
        <w:t xml:space="preserve"> </w:t>
      </w:r>
      <w:r>
        <w:t>at</w:t>
      </w:r>
      <w:r>
        <w:rPr>
          <w:spacing w:val="1"/>
        </w:rPr>
        <w:t xml:space="preserve"> </w:t>
      </w:r>
      <w:r>
        <w:t>each</w:t>
      </w:r>
      <w:r>
        <w:rPr>
          <w:spacing w:val="1"/>
        </w:rPr>
        <w:t xml:space="preserve"> </w:t>
      </w:r>
      <w:r>
        <w:t>entrance.</w:t>
      </w:r>
      <w:r>
        <w:rPr>
          <w:spacing w:val="1"/>
        </w:rPr>
        <w:t xml:space="preserve"> </w:t>
      </w:r>
      <w:r>
        <w:t>Please</w:t>
      </w:r>
      <w:r>
        <w:rPr>
          <w:spacing w:val="1"/>
        </w:rPr>
        <w:t xml:space="preserve"> </w:t>
      </w:r>
      <w:r>
        <w:t>see</w:t>
      </w:r>
      <w:r>
        <w:rPr>
          <w:spacing w:val="1"/>
        </w:rPr>
        <w:t xml:space="preserve"> </w:t>
      </w:r>
      <w:r>
        <w:t>the</w:t>
      </w:r>
      <w:r>
        <w:rPr>
          <w:spacing w:val="1"/>
        </w:rPr>
        <w:t xml:space="preserve"> </w:t>
      </w:r>
      <w:r>
        <w:t>Safety</w:t>
      </w:r>
      <w:r>
        <w:rPr>
          <w:spacing w:val="1"/>
        </w:rPr>
        <w:t xml:space="preserve"> </w:t>
      </w:r>
      <w:r>
        <w:t>Code</w:t>
      </w:r>
      <w:r>
        <w:rPr>
          <w:spacing w:val="1"/>
        </w:rPr>
        <w:t xml:space="preserve"> </w:t>
      </w:r>
      <w:r>
        <w:t>for</w:t>
      </w:r>
      <w:r>
        <w:rPr>
          <w:spacing w:val="1"/>
        </w:rPr>
        <w:t xml:space="preserve"> </w:t>
      </w:r>
      <w:r>
        <w:t>more</w:t>
      </w:r>
      <w:r>
        <w:rPr>
          <w:spacing w:val="1"/>
        </w:rPr>
        <w:t xml:space="preserve"> </w:t>
      </w:r>
      <w:r>
        <w:t>information.</w:t>
      </w:r>
    </w:p>
    <w:p w14:paraId="52DFD7B2" w14:textId="77777777" w:rsidR="00056219" w:rsidRDefault="00056219" w:rsidP="00056219">
      <w:pPr>
        <w:jc w:val="both"/>
        <w:sectPr w:rsidR="00056219">
          <w:pgSz w:w="12240" w:h="15840"/>
          <w:pgMar w:top="1420" w:right="940" w:bottom="1440" w:left="860" w:header="0" w:footer="1252" w:gutter="0"/>
          <w:cols w:space="720"/>
        </w:sectPr>
      </w:pPr>
    </w:p>
    <w:p w14:paraId="7062B043" w14:textId="77777777" w:rsidR="00056219" w:rsidRDefault="00056219" w:rsidP="00056219">
      <w:pPr>
        <w:pStyle w:val="BodyText"/>
        <w:spacing w:before="40"/>
        <w:ind w:right="134"/>
        <w:jc w:val="both"/>
      </w:pPr>
      <w:r>
        <w:t>A fire drill will be conducted at least once per month, following the procedures as outlined in the</w:t>
      </w:r>
      <w:r>
        <w:rPr>
          <w:spacing w:val="1"/>
        </w:rPr>
        <w:t xml:space="preserve"> </w:t>
      </w:r>
      <w:r>
        <w:t>Emergency Planning Manual. This practice is to enable the children to familiarize themselves with an</w:t>
      </w:r>
      <w:r>
        <w:rPr>
          <w:spacing w:val="1"/>
        </w:rPr>
        <w:t xml:space="preserve"> </w:t>
      </w:r>
      <w:r>
        <w:t>emergency</w:t>
      </w:r>
      <w:r>
        <w:rPr>
          <w:spacing w:val="-1"/>
        </w:rPr>
        <w:t xml:space="preserve"> </w:t>
      </w:r>
      <w:r>
        <w:t>situation if need</w:t>
      </w:r>
      <w:r>
        <w:rPr>
          <w:spacing w:val="-1"/>
        </w:rPr>
        <w:t xml:space="preserve"> </w:t>
      </w:r>
      <w:r>
        <w:t>ever</w:t>
      </w:r>
      <w:r>
        <w:rPr>
          <w:spacing w:val="1"/>
        </w:rPr>
        <w:t xml:space="preserve"> </w:t>
      </w:r>
      <w:r>
        <w:t>arises.</w:t>
      </w:r>
    </w:p>
    <w:p w14:paraId="1510EA10" w14:textId="77777777" w:rsidR="00056219" w:rsidRDefault="00056219" w:rsidP="00056219">
      <w:pPr>
        <w:pStyle w:val="BodyText"/>
        <w:spacing w:before="12"/>
        <w:ind w:left="0"/>
        <w:rPr>
          <w:sz w:val="23"/>
        </w:rPr>
      </w:pPr>
    </w:p>
    <w:p w14:paraId="44F014B2" w14:textId="77777777" w:rsidR="00056219" w:rsidRDefault="00056219" w:rsidP="00056219">
      <w:pPr>
        <w:pStyle w:val="Heading2"/>
        <w:jc w:val="both"/>
        <w:rPr>
          <w:u w:val="none"/>
        </w:rPr>
      </w:pPr>
      <w:r>
        <w:rPr>
          <w:u w:val="thick"/>
        </w:rPr>
        <w:t>Blizzard</w:t>
      </w:r>
      <w:r>
        <w:rPr>
          <w:spacing w:val="-2"/>
          <w:u w:val="thick"/>
        </w:rPr>
        <w:t xml:space="preserve"> </w:t>
      </w:r>
      <w:r>
        <w:rPr>
          <w:u w:val="thick"/>
        </w:rPr>
        <w:t>Policy</w:t>
      </w:r>
    </w:p>
    <w:p w14:paraId="4956C2EF" w14:textId="77777777" w:rsidR="00056219" w:rsidRDefault="00056219" w:rsidP="00056219">
      <w:pPr>
        <w:pStyle w:val="BodyText"/>
        <w:ind w:right="132"/>
        <w:jc w:val="both"/>
      </w:pPr>
      <w:r>
        <w:t>When the River East Transcona School Division closes schools due to weather conditions, the Centre</w:t>
      </w:r>
      <w:r>
        <w:rPr>
          <w:spacing w:val="1"/>
        </w:rPr>
        <w:t xml:space="preserve"> </w:t>
      </w:r>
      <w:r>
        <w:t>will also close.</w:t>
      </w:r>
      <w:r>
        <w:rPr>
          <w:spacing w:val="1"/>
        </w:rPr>
        <w:t xml:space="preserve"> </w:t>
      </w:r>
      <w:r>
        <w:t>When serious weather begins after the children have arrived at the Centre, parents will</w:t>
      </w:r>
      <w:r>
        <w:rPr>
          <w:spacing w:val="1"/>
        </w:rPr>
        <w:t xml:space="preserve"> </w:t>
      </w:r>
      <w:r>
        <w:t>be called to pick up their children.</w:t>
      </w:r>
      <w:r>
        <w:rPr>
          <w:spacing w:val="1"/>
        </w:rPr>
        <w:t xml:space="preserve"> </w:t>
      </w:r>
      <w:r>
        <w:t>Fees will not be waived at this time.</w:t>
      </w:r>
      <w:r>
        <w:rPr>
          <w:spacing w:val="1"/>
        </w:rPr>
        <w:t xml:space="preserve"> </w:t>
      </w:r>
      <w:r>
        <w:t>Local radio stations and the</w:t>
      </w:r>
      <w:r>
        <w:rPr>
          <w:spacing w:val="1"/>
        </w:rPr>
        <w:t xml:space="preserve"> </w:t>
      </w:r>
      <w:r>
        <w:t>internet broadcast weather</w:t>
      </w:r>
      <w:r>
        <w:rPr>
          <w:spacing w:val="1"/>
        </w:rPr>
        <w:t xml:space="preserve"> </w:t>
      </w:r>
      <w:r>
        <w:t>information</w:t>
      </w:r>
      <w:r>
        <w:rPr>
          <w:spacing w:val="-1"/>
        </w:rPr>
        <w:t xml:space="preserve"> </w:t>
      </w:r>
      <w:r>
        <w:t>indicate</w:t>
      </w:r>
      <w:r>
        <w:rPr>
          <w:spacing w:val="-1"/>
        </w:rPr>
        <w:t xml:space="preserve"> </w:t>
      </w:r>
      <w:r>
        <w:t>school</w:t>
      </w:r>
      <w:r>
        <w:rPr>
          <w:spacing w:val="-1"/>
        </w:rPr>
        <w:t xml:space="preserve"> </w:t>
      </w:r>
      <w:r>
        <w:t>division</w:t>
      </w:r>
      <w:r>
        <w:rPr>
          <w:spacing w:val="2"/>
        </w:rPr>
        <w:t xml:space="preserve"> </w:t>
      </w:r>
      <w:r>
        <w:t>closures.</w:t>
      </w:r>
    </w:p>
    <w:p w14:paraId="20813599" w14:textId="77777777" w:rsidR="00056219" w:rsidRDefault="00056219" w:rsidP="00056219">
      <w:pPr>
        <w:pStyle w:val="BodyText"/>
        <w:spacing w:before="11"/>
        <w:ind w:left="0"/>
        <w:rPr>
          <w:sz w:val="23"/>
        </w:rPr>
      </w:pPr>
    </w:p>
    <w:p w14:paraId="17F20234" w14:textId="77777777" w:rsidR="00056219" w:rsidRDefault="00056219" w:rsidP="00056219">
      <w:pPr>
        <w:pStyle w:val="Heading2"/>
        <w:spacing w:before="1"/>
        <w:jc w:val="both"/>
        <w:rPr>
          <w:u w:val="none"/>
        </w:rPr>
      </w:pPr>
      <w:r>
        <w:rPr>
          <w:u w:val="thick"/>
        </w:rPr>
        <w:t>Pandemic</w:t>
      </w:r>
      <w:r>
        <w:rPr>
          <w:spacing w:val="-6"/>
          <w:u w:val="thick"/>
        </w:rPr>
        <w:t xml:space="preserve"> </w:t>
      </w:r>
      <w:r>
        <w:rPr>
          <w:u w:val="thick"/>
        </w:rPr>
        <w:t>Policy</w:t>
      </w:r>
      <w:r>
        <w:rPr>
          <w:spacing w:val="-4"/>
          <w:u w:val="thick"/>
        </w:rPr>
        <w:t xml:space="preserve"> </w:t>
      </w:r>
      <w:r>
        <w:rPr>
          <w:u w:val="thick"/>
        </w:rPr>
        <w:t>(2020)</w:t>
      </w:r>
    </w:p>
    <w:p w14:paraId="3A4B53A4" w14:textId="77777777" w:rsidR="00056219" w:rsidRDefault="00056219" w:rsidP="00056219">
      <w:pPr>
        <w:pStyle w:val="BodyText"/>
        <w:spacing w:before="120"/>
        <w:ind w:right="132"/>
        <w:jc w:val="both"/>
      </w:pPr>
      <w:r>
        <w:rPr>
          <w:u w:val="single"/>
        </w:rPr>
        <w:t>Note</w:t>
      </w:r>
      <w:r>
        <w:t>:</w:t>
      </w:r>
      <w:r>
        <w:rPr>
          <w:spacing w:val="1"/>
        </w:rPr>
        <w:t xml:space="preserve"> </w:t>
      </w:r>
      <w:r>
        <w:t>this</w:t>
      </w:r>
      <w:r>
        <w:rPr>
          <w:spacing w:val="1"/>
        </w:rPr>
        <w:t xml:space="preserve"> </w:t>
      </w:r>
      <w:r>
        <w:t>policy</w:t>
      </w:r>
      <w:r>
        <w:rPr>
          <w:spacing w:val="1"/>
        </w:rPr>
        <w:t xml:space="preserve"> </w:t>
      </w:r>
      <w:r>
        <w:t>is</w:t>
      </w:r>
      <w:r>
        <w:rPr>
          <w:spacing w:val="1"/>
        </w:rPr>
        <w:t xml:space="preserve"> </w:t>
      </w:r>
      <w:r>
        <w:t>a</w:t>
      </w:r>
      <w:r>
        <w:rPr>
          <w:spacing w:val="1"/>
        </w:rPr>
        <w:t xml:space="preserve"> </w:t>
      </w:r>
      <w:r>
        <w:t>guide</w:t>
      </w:r>
      <w:r>
        <w:rPr>
          <w:spacing w:val="1"/>
        </w:rPr>
        <w:t xml:space="preserve"> </w:t>
      </w:r>
      <w:r>
        <w:t>but</w:t>
      </w:r>
      <w:r>
        <w:rPr>
          <w:spacing w:val="1"/>
        </w:rPr>
        <w:t xml:space="preserve"> </w:t>
      </w:r>
      <w:r>
        <w:t>could</w:t>
      </w:r>
      <w:r>
        <w:rPr>
          <w:spacing w:val="1"/>
        </w:rPr>
        <w:t xml:space="preserve"> </w:t>
      </w:r>
      <w:r>
        <w:t>change</w:t>
      </w:r>
      <w:r>
        <w:rPr>
          <w:spacing w:val="1"/>
        </w:rPr>
        <w:t xml:space="preserve"> </w:t>
      </w:r>
      <w:r>
        <w:t>greatly</w:t>
      </w:r>
      <w:r>
        <w:rPr>
          <w:spacing w:val="1"/>
        </w:rPr>
        <w:t xml:space="preserve"> </w:t>
      </w:r>
      <w:r>
        <w:t>depending</w:t>
      </w:r>
      <w:r>
        <w:rPr>
          <w:spacing w:val="1"/>
        </w:rPr>
        <w:t xml:space="preserve"> </w:t>
      </w:r>
      <w:r>
        <w:t>on</w:t>
      </w:r>
      <w:r>
        <w:rPr>
          <w:spacing w:val="1"/>
        </w:rPr>
        <w:t xml:space="preserve"> </w:t>
      </w:r>
      <w:r>
        <w:t>government</w:t>
      </w:r>
      <w:r>
        <w:rPr>
          <w:spacing w:val="1"/>
        </w:rPr>
        <w:t xml:space="preserve"> </w:t>
      </w:r>
      <w:r>
        <w:t>and/or</w:t>
      </w:r>
      <w:r>
        <w:rPr>
          <w:spacing w:val="1"/>
        </w:rPr>
        <w:t xml:space="preserve"> </w:t>
      </w:r>
      <w:r>
        <w:t>Centre</w:t>
      </w:r>
      <w:r>
        <w:rPr>
          <w:spacing w:val="1"/>
        </w:rPr>
        <w:t xml:space="preserve"> </w:t>
      </w:r>
      <w:r>
        <w:t>regulations. Government public health guidelines become the basis of this policy where necessary.</w:t>
      </w:r>
      <w:r>
        <w:rPr>
          <w:spacing w:val="1"/>
        </w:rPr>
        <w:t xml:space="preserve"> </w:t>
      </w:r>
      <w:r>
        <w:t>Concordia Child Care Centre is considered a pandemic site as the Centre cares for children of parents</w:t>
      </w:r>
      <w:r>
        <w:rPr>
          <w:spacing w:val="1"/>
        </w:rPr>
        <w:t xml:space="preserve"> </w:t>
      </w:r>
      <w:r>
        <w:t>who are</w:t>
      </w:r>
      <w:r>
        <w:rPr>
          <w:spacing w:val="-1"/>
        </w:rPr>
        <w:t xml:space="preserve"> </w:t>
      </w:r>
      <w:r>
        <w:t>front</w:t>
      </w:r>
      <w:r>
        <w:rPr>
          <w:spacing w:val="-1"/>
        </w:rPr>
        <w:t xml:space="preserve"> </w:t>
      </w:r>
      <w:r>
        <w:t>line</w:t>
      </w:r>
      <w:r>
        <w:rPr>
          <w:spacing w:val="-2"/>
        </w:rPr>
        <w:t xml:space="preserve"> </w:t>
      </w:r>
      <w:r>
        <w:t>workers.</w:t>
      </w:r>
    </w:p>
    <w:p w14:paraId="76D490BE" w14:textId="77777777" w:rsidR="00056219" w:rsidRDefault="00056219" w:rsidP="00056219">
      <w:pPr>
        <w:pStyle w:val="BodyText"/>
        <w:spacing w:before="120"/>
        <w:ind w:right="140"/>
        <w:jc w:val="both"/>
      </w:pPr>
      <w:r>
        <w:t xml:space="preserve">Children or </w:t>
      </w:r>
      <w:r w:rsidR="008D346D">
        <w:t>educator</w:t>
      </w:r>
      <w:r>
        <w:t xml:space="preserve"> with symptoms of acute respiratory tract illness with fever should stay at home. If a</w:t>
      </w:r>
      <w:r>
        <w:rPr>
          <w:spacing w:val="1"/>
        </w:rPr>
        <w:t xml:space="preserve"> </w:t>
      </w:r>
      <w:r>
        <w:t>child displays symptoms while at the Centre, parents will be notified and should arrange for immediate</w:t>
      </w:r>
      <w:r>
        <w:rPr>
          <w:spacing w:val="-52"/>
        </w:rPr>
        <w:t xml:space="preserve"> </w:t>
      </w:r>
      <w:r>
        <w:t>pickup.</w:t>
      </w:r>
    </w:p>
    <w:p w14:paraId="53C1C4E1" w14:textId="77777777" w:rsidR="00056219" w:rsidRDefault="00056219" w:rsidP="00056219">
      <w:pPr>
        <w:pStyle w:val="BodyText"/>
        <w:spacing w:before="121"/>
        <w:jc w:val="both"/>
      </w:pPr>
      <w:r>
        <w:t>E-mail</w:t>
      </w:r>
      <w:r>
        <w:rPr>
          <w:spacing w:val="-1"/>
        </w:rPr>
        <w:t xml:space="preserve"> </w:t>
      </w:r>
      <w:r>
        <w:t>and</w:t>
      </w:r>
      <w:r>
        <w:rPr>
          <w:spacing w:val="-3"/>
        </w:rPr>
        <w:t xml:space="preserve"> </w:t>
      </w:r>
      <w:proofErr w:type="spellStart"/>
      <w:r w:rsidR="008D346D">
        <w:t>Lillio</w:t>
      </w:r>
      <w:proofErr w:type="spellEnd"/>
      <w:r>
        <w:rPr>
          <w:spacing w:val="-3"/>
        </w:rPr>
        <w:t xml:space="preserve"> </w:t>
      </w:r>
      <w:r>
        <w:t>communication</w:t>
      </w:r>
      <w:r>
        <w:rPr>
          <w:spacing w:val="-3"/>
        </w:rPr>
        <w:t xml:space="preserve"> </w:t>
      </w:r>
      <w:r>
        <w:t>will</w:t>
      </w:r>
      <w:r>
        <w:rPr>
          <w:spacing w:val="-1"/>
        </w:rPr>
        <w:t xml:space="preserve"> </w:t>
      </w:r>
      <w:r>
        <w:t>be</w:t>
      </w:r>
      <w:r>
        <w:rPr>
          <w:spacing w:val="-4"/>
        </w:rPr>
        <w:t xml:space="preserve"> </w:t>
      </w:r>
      <w:r>
        <w:t>sent</w:t>
      </w:r>
      <w:r>
        <w:rPr>
          <w:spacing w:val="-3"/>
        </w:rPr>
        <w:t xml:space="preserve"> </w:t>
      </w:r>
      <w:r>
        <w:t>to</w:t>
      </w:r>
      <w:r>
        <w:rPr>
          <w:spacing w:val="-1"/>
        </w:rPr>
        <w:t xml:space="preserve"> </w:t>
      </w:r>
      <w:r>
        <w:t>parents</w:t>
      </w:r>
      <w:r>
        <w:rPr>
          <w:spacing w:val="-1"/>
        </w:rPr>
        <w:t xml:space="preserve"> </w:t>
      </w:r>
      <w:r>
        <w:t>regarding</w:t>
      </w:r>
      <w:r>
        <w:rPr>
          <w:spacing w:val="-4"/>
        </w:rPr>
        <w:t xml:space="preserve"> </w:t>
      </w:r>
      <w:r>
        <w:t>any</w:t>
      </w:r>
      <w:r>
        <w:rPr>
          <w:spacing w:val="-4"/>
        </w:rPr>
        <w:t xml:space="preserve"> </w:t>
      </w:r>
      <w:r>
        <w:t>updates.</w:t>
      </w:r>
    </w:p>
    <w:p w14:paraId="4BAACF51" w14:textId="77777777" w:rsidR="00056219" w:rsidRDefault="00056219" w:rsidP="00056219">
      <w:pPr>
        <w:pStyle w:val="BodyText"/>
        <w:spacing w:before="120"/>
        <w:ind w:right="135"/>
        <w:jc w:val="both"/>
      </w:pPr>
      <w:r>
        <w:t xml:space="preserve">In the event that the </w:t>
      </w:r>
      <w:r w:rsidR="008D346D">
        <w:t xml:space="preserve">educator </w:t>
      </w:r>
      <w:r>
        <w:t xml:space="preserve">to child ratio is not met due to </w:t>
      </w:r>
      <w:r w:rsidR="008D346D">
        <w:t>educator</w:t>
      </w:r>
      <w:r>
        <w:t xml:space="preserve"> illness, the Centre may have to</w:t>
      </w:r>
      <w:r>
        <w:rPr>
          <w:spacing w:val="1"/>
        </w:rPr>
        <w:t xml:space="preserve"> </w:t>
      </w:r>
      <w:r>
        <w:t xml:space="preserve">decrease the children they can accept until acceptable </w:t>
      </w:r>
      <w:r w:rsidR="008D346D">
        <w:t>educator</w:t>
      </w:r>
      <w:r>
        <w:t>/child ratios can be met again (see short</w:t>
      </w:r>
      <w:r>
        <w:rPr>
          <w:spacing w:val="1"/>
        </w:rPr>
        <w:t xml:space="preserve"> </w:t>
      </w:r>
      <w:r w:rsidR="008D346D">
        <w:t xml:space="preserve">educator </w:t>
      </w:r>
      <w:r>
        <w:t>policy).</w:t>
      </w:r>
    </w:p>
    <w:p w14:paraId="72E03F9F" w14:textId="77777777" w:rsidR="00056219" w:rsidRDefault="00056219" w:rsidP="00056219">
      <w:pPr>
        <w:pStyle w:val="BodyText"/>
        <w:spacing w:before="120"/>
        <w:ind w:right="133"/>
        <w:jc w:val="both"/>
      </w:pPr>
      <w:r>
        <w:t>In</w:t>
      </w:r>
      <w:r>
        <w:rPr>
          <w:spacing w:val="1"/>
        </w:rPr>
        <w:t xml:space="preserve"> </w:t>
      </w:r>
      <w:r>
        <w:t>the</w:t>
      </w:r>
      <w:r>
        <w:rPr>
          <w:spacing w:val="1"/>
        </w:rPr>
        <w:t xml:space="preserve"> </w:t>
      </w:r>
      <w:r>
        <w:t>event</w:t>
      </w:r>
      <w:r>
        <w:rPr>
          <w:spacing w:val="1"/>
        </w:rPr>
        <w:t xml:space="preserve"> </w:t>
      </w:r>
      <w:r>
        <w:t>that</w:t>
      </w:r>
      <w:r>
        <w:rPr>
          <w:spacing w:val="1"/>
        </w:rPr>
        <w:t xml:space="preserve"> </w:t>
      </w:r>
      <w:r>
        <w:t>the</w:t>
      </w:r>
      <w:r>
        <w:rPr>
          <w:spacing w:val="1"/>
        </w:rPr>
        <w:t xml:space="preserve"> </w:t>
      </w:r>
      <w:r>
        <w:t>Centre</w:t>
      </w:r>
      <w:r>
        <w:rPr>
          <w:spacing w:val="1"/>
        </w:rPr>
        <w:t xml:space="preserve"> </w:t>
      </w:r>
      <w:r>
        <w:t>has</w:t>
      </w:r>
      <w:r>
        <w:rPr>
          <w:spacing w:val="1"/>
        </w:rPr>
        <w:t xml:space="preserve"> </w:t>
      </w:r>
      <w:r>
        <w:t>a</w:t>
      </w:r>
      <w:r>
        <w:rPr>
          <w:spacing w:val="1"/>
        </w:rPr>
        <w:t xml:space="preserve"> </w:t>
      </w:r>
      <w:r>
        <w:t>reduced</w:t>
      </w:r>
      <w:r>
        <w:rPr>
          <w:spacing w:val="1"/>
        </w:rPr>
        <w:t xml:space="preserve"> </w:t>
      </w:r>
      <w:r>
        <w:t>maximum</w:t>
      </w:r>
      <w:r>
        <w:rPr>
          <w:spacing w:val="1"/>
        </w:rPr>
        <w:t xml:space="preserve"> </w:t>
      </w:r>
      <w:r>
        <w:t>capacity</w:t>
      </w:r>
      <w:r>
        <w:rPr>
          <w:spacing w:val="1"/>
        </w:rPr>
        <w:t xml:space="preserve"> </w:t>
      </w:r>
      <w:r>
        <w:t>of</w:t>
      </w:r>
      <w:r>
        <w:rPr>
          <w:spacing w:val="1"/>
        </w:rPr>
        <w:t xml:space="preserve"> </w:t>
      </w:r>
      <w:r>
        <w:t>children</w:t>
      </w:r>
      <w:r>
        <w:rPr>
          <w:spacing w:val="1"/>
        </w:rPr>
        <w:t xml:space="preserve"> </w:t>
      </w:r>
      <w:r>
        <w:t>due</w:t>
      </w:r>
      <w:r>
        <w:rPr>
          <w:spacing w:val="1"/>
        </w:rPr>
        <w:t xml:space="preserve"> </w:t>
      </w:r>
      <w:r>
        <w:t>to</w:t>
      </w:r>
      <w:r>
        <w:rPr>
          <w:spacing w:val="54"/>
        </w:rPr>
        <w:t xml:space="preserve"> </w:t>
      </w:r>
      <w:r>
        <w:t>Government</w:t>
      </w:r>
      <w:r>
        <w:rPr>
          <w:spacing w:val="1"/>
        </w:rPr>
        <w:t xml:space="preserve"> </w:t>
      </w:r>
      <w:r>
        <w:t>mandate,</w:t>
      </w:r>
      <w:r>
        <w:rPr>
          <w:spacing w:val="28"/>
        </w:rPr>
        <w:t xml:space="preserve"> </w:t>
      </w:r>
      <w:r>
        <w:t>the</w:t>
      </w:r>
      <w:r>
        <w:rPr>
          <w:spacing w:val="30"/>
        </w:rPr>
        <w:t xml:space="preserve"> </w:t>
      </w:r>
      <w:r>
        <w:t>children</w:t>
      </w:r>
      <w:r>
        <w:rPr>
          <w:spacing w:val="28"/>
        </w:rPr>
        <w:t xml:space="preserve"> </w:t>
      </w:r>
      <w:r>
        <w:t>whose</w:t>
      </w:r>
      <w:r>
        <w:rPr>
          <w:spacing w:val="31"/>
        </w:rPr>
        <w:t xml:space="preserve"> </w:t>
      </w:r>
      <w:r>
        <w:t>parents</w:t>
      </w:r>
      <w:r>
        <w:rPr>
          <w:spacing w:val="28"/>
        </w:rPr>
        <w:t xml:space="preserve"> </w:t>
      </w:r>
      <w:r>
        <w:t>are</w:t>
      </w:r>
      <w:r>
        <w:rPr>
          <w:spacing w:val="30"/>
        </w:rPr>
        <w:t xml:space="preserve"> </w:t>
      </w:r>
      <w:r>
        <w:t>most</w:t>
      </w:r>
      <w:r>
        <w:rPr>
          <w:spacing w:val="29"/>
        </w:rPr>
        <w:t xml:space="preserve"> </w:t>
      </w:r>
      <w:r>
        <w:t>needed</w:t>
      </w:r>
      <w:r>
        <w:rPr>
          <w:spacing w:val="30"/>
        </w:rPr>
        <w:t xml:space="preserve"> </w:t>
      </w:r>
      <w:r>
        <w:t>in</w:t>
      </w:r>
      <w:r>
        <w:rPr>
          <w:spacing w:val="29"/>
        </w:rPr>
        <w:t xml:space="preserve"> </w:t>
      </w:r>
      <w:r>
        <w:t>healthcare</w:t>
      </w:r>
      <w:r>
        <w:rPr>
          <w:spacing w:val="30"/>
        </w:rPr>
        <w:t xml:space="preserve"> </w:t>
      </w:r>
      <w:r>
        <w:t>and</w:t>
      </w:r>
      <w:r>
        <w:rPr>
          <w:spacing w:val="29"/>
        </w:rPr>
        <w:t xml:space="preserve"> </w:t>
      </w:r>
      <w:r>
        <w:t>frontline</w:t>
      </w:r>
      <w:r>
        <w:rPr>
          <w:spacing w:val="30"/>
        </w:rPr>
        <w:t xml:space="preserve"> </w:t>
      </w:r>
      <w:r>
        <w:t>work</w:t>
      </w:r>
      <w:r>
        <w:rPr>
          <w:spacing w:val="27"/>
        </w:rPr>
        <w:t xml:space="preserve"> </w:t>
      </w:r>
      <w:r>
        <w:t>or</w:t>
      </w:r>
      <w:r>
        <w:rPr>
          <w:spacing w:val="30"/>
        </w:rPr>
        <w:t xml:space="preserve"> </w:t>
      </w:r>
      <w:r>
        <w:t>parents</w:t>
      </w:r>
      <w:r>
        <w:rPr>
          <w:spacing w:val="1"/>
        </w:rPr>
        <w:t xml:space="preserve"> </w:t>
      </w:r>
      <w:r>
        <w:t>who do not have alternate childcare arrangements will be given first selection of maintaining a spot.</w:t>
      </w:r>
      <w:r>
        <w:rPr>
          <w:spacing w:val="1"/>
        </w:rPr>
        <w:t xml:space="preserve"> </w:t>
      </w:r>
      <w:r>
        <w:t>Spot sharing is also encouraged. Parents may volunteer their temporary withdrawal to make space for</w:t>
      </w:r>
      <w:r>
        <w:rPr>
          <w:spacing w:val="1"/>
        </w:rPr>
        <w:t xml:space="preserve"> </w:t>
      </w:r>
      <w:r>
        <w:t>children who</w:t>
      </w:r>
      <w:r>
        <w:rPr>
          <w:spacing w:val="-2"/>
        </w:rPr>
        <w:t xml:space="preserve"> </w:t>
      </w:r>
      <w:r>
        <w:t>need</w:t>
      </w:r>
      <w:r>
        <w:rPr>
          <w:spacing w:val="1"/>
        </w:rPr>
        <w:t xml:space="preserve"> </w:t>
      </w:r>
      <w:r>
        <w:t>it.</w:t>
      </w:r>
      <w:r>
        <w:rPr>
          <w:spacing w:val="-3"/>
        </w:rPr>
        <w:t xml:space="preserve"> </w:t>
      </w:r>
      <w:r>
        <w:t>Daily</w:t>
      </w:r>
      <w:r>
        <w:rPr>
          <w:spacing w:val="-1"/>
        </w:rPr>
        <w:t xml:space="preserve"> </w:t>
      </w:r>
      <w:r>
        <w:t>rates</w:t>
      </w:r>
      <w:r>
        <w:rPr>
          <w:spacing w:val="1"/>
        </w:rPr>
        <w:t xml:space="preserve"> </w:t>
      </w:r>
      <w:r>
        <w:t>will</w:t>
      </w:r>
      <w:r>
        <w:rPr>
          <w:spacing w:val="-2"/>
        </w:rPr>
        <w:t xml:space="preserve"> </w:t>
      </w:r>
      <w:r>
        <w:t>not</w:t>
      </w:r>
      <w:r>
        <w:rPr>
          <w:spacing w:val="-2"/>
        </w:rPr>
        <w:t xml:space="preserve"> </w:t>
      </w:r>
      <w:r>
        <w:t>be</w:t>
      </w:r>
      <w:r>
        <w:rPr>
          <w:spacing w:val="1"/>
        </w:rPr>
        <w:t xml:space="preserve"> </w:t>
      </w:r>
      <w:r>
        <w:t>charged</w:t>
      </w:r>
      <w:r>
        <w:rPr>
          <w:spacing w:val="-1"/>
        </w:rPr>
        <w:t xml:space="preserve"> </w:t>
      </w:r>
      <w:r>
        <w:t>to</w:t>
      </w:r>
      <w:r>
        <w:rPr>
          <w:spacing w:val="-1"/>
        </w:rPr>
        <w:t xml:space="preserve"> </w:t>
      </w:r>
      <w:r>
        <w:t>parents</w:t>
      </w:r>
      <w:r>
        <w:rPr>
          <w:spacing w:val="-2"/>
        </w:rPr>
        <w:t xml:space="preserve"> </w:t>
      </w:r>
      <w:r>
        <w:t>not using</w:t>
      </w:r>
      <w:r>
        <w:rPr>
          <w:spacing w:val="-2"/>
        </w:rPr>
        <w:t xml:space="preserve"> </w:t>
      </w:r>
      <w:r>
        <w:t>the</w:t>
      </w:r>
      <w:r>
        <w:rPr>
          <w:spacing w:val="-2"/>
        </w:rPr>
        <w:t xml:space="preserve"> </w:t>
      </w:r>
      <w:r>
        <w:t>days.</w:t>
      </w:r>
    </w:p>
    <w:p w14:paraId="1FF5B7DE" w14:textId="77777777" w:rsidR="00056219" w:rsidRDefault="00056219" w:rsidP="00056219">
      <w:pPr>
        <w:pStyle w:val="BodyText"/>
        <w:spacing w:before="119"/>
        <w:ind w:right="142"/>
        <w:jc w:val="both"/>
      </w:pPr>
      <w:r>
        <w:t>Once the pandemic state is over, the spots of the children and all applicable rates will return as they</w:t>
      </w:r>
      <w:r>
        <w:rPr>
          <w:spacing w:val="1"/>
        </w:rPr>
        <w:t xml:space="preserve"> </w:t>
      </w:r>
      <w:r>
        <w:t>were prior.</w:t>
      </w:r>
    </w:p>
    <w:p w14:paraId="309B71ED" w14:textId="77777777" w:rsidR="00056219" w:rsidRDefault="00056219" w:rsidP="00056219">
      <w:pPr>
        <w:pStyle w:val="BodyText"/>
        <w:spacing w:before="120"/>
        <w:ind w:right="148"/>
        <w:jc w:val="both"/>
      </w:pPr>
      <w:r>
        <w:t>During a flu pandemic, these routine health practices remain the same but should be carried out with</w:t>
      </w:r>
      <w:r>
        <w:rPr>
          <w:spacing w:val="1"/>
        </w:rPr>
        <w:t xml:space="preserve"> </w:t>
      </w:r>
      <w:r>
        <w:t>additional</w:t>
      </w:r>
      <w:r>
        <w:rPr>
          <w:spacing w:val="-3"/>
        </w:rPr>
        <w:t xml:space="preserve"> </w:t>
      </w:r>
      <w:r>
        <w:t>diligence</w:t>
      </w:r>
      <w:r>
        <w:rPr>
          <w:spacing w:val="-1"/>
        </w:rPr>
        <w:t xml:space="preserve"> </w:t>
      </w:r>
      <w:r>
        <w:t>and</w:t>
      </w:r>
      <w:r>
        <w:rPr>
          <w:spacing w:val="-3"/>
        </w:rPr>
        <w:t xml:space="preserve"> </w:t>
      </w:r>
      <w:r>
        <w:t>reviewed</w:t>
      </w:r>
      <w:r>
        <w:rPr>
          <w:spacing w:val="1"/>
        </w:rPr>
        <w:t xml:space="preserve"> </w:t>
      </w:r>
      <w:r>
        <w:t>with</w:t>
      </w:r>
      <w:r w:rsidR="00CB78EF">
        <w:t xml:space="preserve"> educators</w:t>
      </w:r>
      <w:r>
        <w:t>,</w:t>
      </w:r>
      <w:r>
        <w:rPr>
          <w:spacing w:val="-2"/>
        </w:rPr>
        <w:t xml:space="preserve"> </w:t>
      </w:r>
      <w:r>
        <w:t>children</w:t>
      </w:r>
      <w:r>
        <w:rPr>
          <w:spacing w:val="-1"/>
        </w:rPr>
        <w:t xml:space="preserve"> </w:t>
      </w:r>
      <w:r>
        <w:t>and</w:t>
      </w:r>
      <w:r>
        <w:rPr>
          <w:spacing w:val="-1"/>
        </w:rPr>
        <w:t xml:space="preserve"> </w:t>
      </w:r>
      <w:r>
        <w:t>families:</w:t>
      </w:r>
    </w:p>
    <w:p w14:paraId="566E665D" w14:textId="77777777" w:rsidR="00056219" w:rsidRDefault="00056219" w:rsidP="00056219">
      <w:pPr>
        <w:pStyle w:val="ListParagraph"/>
        <w:numPr>
          <w:ilvl w:val="0"/>
          <w:numId w:val="4"/>
        </w:numPr>
        <w:tabs>
          <w:tab w:val="left" w:pos="940"/>
          <w:tab w:val="left" w:pos="941"/>
        </w:tabs>
        <w:spacing w:before="122"/>
        <w:ind w:hanging="361"/>
        <w:rPr>
          <w:rFonts w:ascii="Symbol" w:hAnsi="Symbol"/>
          <w:sz w:val="20"/>
        </w:rPr>
      </w:pPr>
      <w:r>
        <w:rPr>
          <w:sz w:val="24"/>
        </w:rPr>
        <w:t>proper</w:t>
      </w:r>
      <w:r>
        <w:rPr>
          <w:spacing w:val="-3"/>
          <w:sz w:val="24"/>
        </w:rPr>
        <w:t xml:space="preserve"> </w:t>
      </w:r>
      <w:r>
        <w:rPr>
          <w:sz w:val="24"/>
        </w:rPr>
        <w:t>sneezing</w:t>
      </w:r>
      <w:r>
        <w:rPr>
          <w:spacing w:val="-4"/>
          <w:sz w:val="24"/>
        </w:rPr>
        <w:t xml:space="preserve"> </w:t>
      </w:r>
      <w:r>
        <w:rPr>
          <w:sz w:val="24"/>
        </w:rPr>
        <w:t>and</w:t>
      </w:r>
      <w:r>
        <w:rPr>
          <w:spacing w:val="-4"/>
          <w:sz w:val="24"/>
        </w:rPr>
        <w:t xml:space="preserve"> </w:t>
      </w:r>
      <w:r>
        <w:rPr>
          <w:sz w:val="24"/>
        </w:rPr>
        <w:t>coughing</w:t>
      </w:r>
      <w:r>
        <w:rPr>
          <w:spacing w:val="-4"/>
          <w:sz w:val="24"/>
        </w:rPr>
        <w:t xml:space="preserve"> </w:t>
      </w:r>
      <w:r>
        <w:rPr>
          <w:sz w:val="24"/>
        </w:rPr>
        <w:t>etiquette</w:t>
      </w:r>
    </w:p>
    <w:p w14:paraId="6459F2BF" w14:textId="77777777" w:rsidR="00056219" w:rsidRDefault="00056219" w:rsidP="00056219">
      <w:pPr>
        <w:pStyle w:val="ListParagraph"/>
        <w:numPr>
          <w:ilvl w:val="0"/>
          <w:numId w:val="4"/>
        </w:numPr>
        <w:tabs>
          <w:tab w:val="left" w:pos="940"/>
          <w:tab w:val="left" w:pos="941"/>
        </w:tabs>
        <w:ind w:hanging="361"/>
        <w:rPr>
          <w:rFonts w:ascii="Symbol" w:hAnsi="Symbol"/>
          <w:sz w:val="20"/>
        </w:rPr>
      </w:pPr>
      <w:r>
        <w:rPr>
          <w:sz w:val="24"/>
        </w:rPr>
        <w:t>hand</w:t>
      </w:r>
      <w:r>
        <w:rPr>
          <w:spacing w:val="-4"/>
          <w:sz w:val="24"/>
        </w:rPr>
        <w:t xml:space="preserve"> </w:t>
      </w:r>
      <w:r>
        <w:rPr>
          <w:sz w:val="24"/>
        </w:rPr>
        <w:t>washing</w:t>
      </w:r>
      <w:r>
        <w:rPr>
          <w:spacing w:val="-4"/>
          <w:sz w:val="24"/>
        </w:rPr>
        <w:t xml:space="preserve"> </w:t>
      </w:r>
      <w:r>
        <w:rPr>
          <w:sz w:val="24"/>
        </w:rPr>
        <w:t>procedures</w:t>
      </w:r>
    </w:p>
    <w:p w14:paraId="69C277FB" w14:textId="77777777" w:rsidR="00056219" w:rsidRDefault="00056219" w:rsidP="00056219">
      <w:pPr>
        <w:pStyle w:val="ListParagraph"/>
        <w:numPr>
          <w:ilvl w:val="0"/>
          <w:numId w:val="4"/>
        </w:numPr>
        <w:tabs>
          <w:tab w:val="left" w:pos="940"/>
          <w:tab w:val="left" w:pos="941"/>
        </w:tabs>
        <w:ind w:hanging="361"/>
        <w:rPr>
          <w:rFonts w:ascii="Symbol" w:hAnsi="Symbol"/>
          <w:sz w:val="20"/>
        </w:rPr>
      </w:pPr>
      <w:r>
        <w:rPr>
          <w:sz w:val="24"/>
        </w:rPr>
        <w:t>diapering</w:t>
      </w:r>
      <w:r>
        <w:rPr>
          <w:spacing w:val="-6"/>
          <w:sz w:val="24"/>
        </w:rPr>
        <w:t xml:space="preserve"> </w:t>
      </w:r>
      <w:r>
        <w:rPr>
          <w:sz w:val="24"/>
        </w:rPr>
        <w:t>and</w:t>
      </w:r>
      <w:r>
        <w:rPr>
          <w:spacing w:val="-6"/>
          <w:sz w:val="24"/>
        </w:rPr>
        <w:t xml:space="preserve"> </w:t>
      </w:r>
      <w:r>
        <w:rPr>
          <w:sz w:val="24"/>
        </w:rPr>
        <w:t>toileting</w:t>
      </w:r>
      <w:r>
        <w:rPr>
          <w:spacing w:val="-6"/>
          <w:sz w:val="24"/>
        </w:rPr>
        <w:t xml:space="preserve"> </w:t>
      </w:r>
      <w:r>
        <w:rPr>
          <w:sz w:val="24"/>
        </w:rPr>
        <w:t>procedures</w:t>
      </w:r>
    </w:p>
    <w:p w14:paraId="6481B5EB" w14:textId="77777777" w:rsidR="00056219" w:rsidRDefault="00056219" w:rsidP="00056219">
      <w:pPr>
        <w:pStyle w:val="ListParagraph"/>
        <w:numPr>
          <w:ilvl w:val="0"/>
          <w:numId w:val="4"/>
        </w:numPr>
        <w:tabs>
          <w:tab w:val="left" w:pos="940"/>
          <w:tab w:val="left" w:pos="941"/>
        </w:tabs>
        <w:ind w:hanging="361"/>
        <w:rPr>
          <w:rFonts w:ascii="Symbol" w:hAnsi="Symbol"/>
          <w:sz w:val="20"/>
        </w:rPr>
      </w:pPr>
      <w:r>
        <w:rPr>
          <w:sz w:val="24"/>
        </w:rPr>
        <w:t>cleaning</w:t>
      </w:r>
      <w:r>
        <w:rPr>
          <w:spacing w:val="-6"/>
          <w:sz w:val="24"/>
        </w:rPr>
        <w:t xml:space="preserve"> </w:t>
      </w:r>
      <w:r>
        <w:rPr>
          <w:sz w:val="24"/>
        </w:rPr>
        <w:t>and</w:t>
      </w:r>
      <w:r>
        <w:rPr>
          <w:spacing w:val="-6"/>
          <w:sz w:val="24"/>
        </w:rPr>
        <w:t xml:space="preserve"> </w:t>
      </w:r>
      <w:r>
        <w:rPr>
          <w:sz w:val="24"/>
        </w:rPr>
        <w:t>sanitizing</w:t>
      </w:r>
      <w:r>
        <w:rPr>
          <w:spacing w:val="-6"/>
          <w:sz w:val="24"/>
        </w:rPr>
        <w:t xml:space="preserve"> </w:t>
      </w:r>
      <w:r>
        <w:rPr>
          <w:sz w:val="24"/>
        </w:rPr>
        <w:t>procedures</w:t>
      </w:r>
    </w:p>
    <w:p w14:paraId="5F2CDB20" w14:textId="77777777" w:rsidR="00056219" w:rsidRDefault="00056219" w:rsidP="00056219">
      <w:pPr>
        <w:pStyle w:val="ListParagraph"/>
        <w:numPr>
          <w:ilvl w:val="0"/>
          <w:numId w:val="4"/>
        </w:numPr>
        <w:tabs>
          <w:tab w:val="left" w:pos="940"/>
          <w:tab w:val="left" w:pos="941"/>
        </w:tabs>
        <w:ind w:hanging="361"/>
        <w:rPr>
          <w:rFonts w:ascii="Symbol" w:hAnsi="Symbol"/>
          <w:sz w:val="20"/>
        </w:rPr>
      </w:pPr>
      <w:r>
        <w:rPr>
          <w:sz w:val="24"/>
        </w:rPr>
        <w:t>procedures</w:t>
      </w:r>
      <w:r>
        <w:rPr>
          <w:spacing w:val="-4"/>
          <w:sz w:val="24"/>
        </w:rPr>
        <w:t xml:space="preserve"> </w:t>
      </w:r>
      <w:r>
        <w:rPr>
          <w:sz w:val="24"/>
        </w:rPr>
        <w:t>for</w:t>
      </w:r>
      <w:r>
        <w:rPr>
          <w:spacing w:val="-3"/>
          <w:sz w:val="24"/>
        </w:rPr>
        <w:t xml:space="preserve"> </w:t>
      </w:r>
      <w:r>
        <w:rPr>
          <w:sz w:val="24"/>
        </w:rPr>
        <w:t>proper</w:t>
      </w:r>
      <w:r>
        <w:rPr>
          <w:spacing w:val="-3"/>
          <w:sz w:val="24"/>
        </w:rPr>
        <w:t xml:space="preserve"> </w:t>
      </w:r>
      <w:r>
        <w:rPr>
          <w:sz w:val="24"/>
        </w:rPr>
        <w:t>storage,</w:t>
      </w:r>
      <w:r>
        <w:rPr>
          <w:spacing w:val="-3"/>
          <w:sz w:val="24"/>
        </w:rPr>
        <w:t xml:space="preserve"> </w:t>
      </w:r>
      <w:r>
        <w:rPr>
          <w:sz w:val="24"/>
        </w:rPr>
        <w:t>handling</w:t>
      </w:r>
      <w:r>
        <w:rPr>
          <w:spacing w:val="-4"/>
          <w:sz w:val="24"/>
        </w:rPr>
        <w:t xml:space="preserve"> </w:t>
      </w:r>
      <w:r>
        <w:rPr>
          <w:sz w:val="24"/>
        </w:rPr>
        <w:t>and</w:t>
      </w:r>
      <w:r>
        <w:rPr>
          <w:spacing w:val="-3"/>
          <w:sz w:val="24"/>
        </w:rPr>
        <w:t xml:space="preserve"> </w:t>
      </w:r>
      <w:r>
        <w:rPr>
          <w:sz w:val="24"/>
        </w:rPr>
        <w:t>serving</w:t>
      </w:r>
      <w:r>
        <w:rPr>
          <w:spacing w:val="-2"/>
          <w:sz w:val="24"/>
        </w:rPr>
        <w:t xml:space="preserve"> </w:t>
      </w:r>
      <w:r>
        <w:rPr>
          <w:sz w:val="24"/>
        </w:rPr>
        <w:t>of</w:t>
      </w:r>
      <w:r>
        <w:rPr>
          <w:spacing w:val="-1"/>
          <w:sz w:val="24"/>
        </w:rPr>
        <w:t xml:space="preserve"> </w:t>
      </w:r>
      <w:r>
        <w:rPr>
          <w:sz w:val="24"/>
        </w:rPr>
        <w:t>food</w:t>
      </w:r>
    </w:p>
    <w:p w14:paraId="56DF43E6" w14:textId="77777777" w:rsidR="00056219" w:rsidRDefault="00056219" w:rsidP="00056219">
      <w:pPr>
        <w:pStyle w:val="BodyText"/>
        <w:spacing w:before="12"/>
        <w:ind w:left="0"/>
        <w:rPr>
          <w:sz w:val="23"/>
        </w:rPr>
      </w:pPr>
    </w:p>
    <w:p w14:paraId="4E3CB043" w14:textId="77777777" w:rsidR="00056219" w:rsidRDefault="00056219" w:rsidP="00056219">
      <w:pPr>
        <w:spacing w:line="293" w:lineRule="exact"/>
        <w:ind w:left="220"/>
        <w:jc w:val="both"/>
        <w:rPr>
          <w:i/>
          <w:sz w:val="24"/>
        </w:rPr>
      </w:pPr>
      <w:r>
        <w:rPr>
          <w:i/>
          <w:sz w:val="24"/>
        </w:rPr>
        <w:t>Infection</w:t>
      </w:r>
      <w:r>
        <w:rPr>
          <w:i/>
          <w:spacing w:val="-4"/>
          <w:sz w:val="24"/>
        </w:rPr>
        <w:t xml:space="preserve"> </w:t>
      </w:r>
      <w:r>
        <w:rPr>
          <w:i/>
          <w:sz w:val="24"/>
        </w:rPr>
        <w:t>Control</w:t>
      </w:r>
      <w:r>
        <w:rPr>
          <w:i/>
          <w:spacing w:val="-3"/>
          <w:sz w:val="24"/>
        </w:rPr>
        <w:t xml:space="preserve"> </w:t>
      </w:r>
      <w:r>
        <w:rPr>
          <w:i/>
          <w:sz w:val="24"/>
        </w:rPr>
        <w:t>Guidelines</w:t>
      </w:r>
      <w:r>
        <w:rPr>
          <w:i/>
          <w:spacing w:val="-1"/>
          <w:sz w:val="24"/>
        </w:rPr>
        <w:t xml:space="preserve"> </w:t>
      </w:r>
      <w:r>
        <w:rPr>
          <w:i/>
          <w:sz w:val="24"/>
        </w:rPr>
        <w:t>for</w:t>
      </w:r>
      <w:r>
        <w:rPr>
          <w:i/>
          <w:spacing w:val="-3"/>
          <w:sz w:val="24"/>
        </w:rPr>
        <w:t xml:space="preserve"> </w:t>
      </w:r>
      <w:r>
        <w:rPr>
          <w:i/>
          <w:sz w:val="24"/>
        </w:rPr>
        <w:t>Early</w:t>
      </w:r>
      <w:r>
        <w:rPr>
          <w:i/>
          <w:spacing w:val="-1"/>
          <w:sz w:val="24"/>
        </w:rPr>
        <w:t xml:space="preserve"> </w:t>
      </w:r>
      <w:r>
        <w:rPr>
          <w:i/>
          <w:sz w:val="24"/>
        </w:rPr>
        <w:t>Learning</w:t>
      </w:r>
      <w:r>
        <w:rPr>
          <w:i/>
          <w:spacing w:val="-4"/>
          <w:sz w:val="24"/>
        </w:rPr>
        <w:t xml:space="preserve"> </w:t>
      </w:r>
      <w:r>
        <w:rPr>
          <w:i/>
          <w:sz w:val="24"/>
        </w:rPr>
        <w:t>and</w:t>
      </w:r>
      <w:r>
        <w:rPr>
          <w:i/>
          <w:spacing w:val="-4"/>
          <w:sz w:val="24"/>
        </w:rPr>
        <w:t xml:space="preserve"> </w:t>
      </w:r>
      <w:r>
        <w:rPr>
          <w:i/>
          <w:sz w:val="24"/>
        </w:rPr>
        <w:t>Child</w:t>
      </w:r>
      <w:r>
        <w:rPr>
          <w:i/>
          <w:spacing w:val="-3"/>
          <w:sz w:val="24"/>
        </w:rPr>
        <w:t xml:space="preserve"> </w:t>
      </w:r>
      <w:r>
        <w:rPr>
          <w:i/>
          <w:sz w:val="24"/>
        </w:rPr>
        <w:t>Care</w:t>
      </w:r>
      <w:r>
        <w:rPr>
          <w:i/>
          <w:spacing w:val="-3"/>
          <w:sz w:val="24"/>
        </w:rPr>
        <w:t xml:space="preserve"> </w:t>
      </w:r>
      <w:r>
        <w:rPr>
          <w:i/>
          <w:sz w:val="24"/>
        </w:rPr>
        <w:t>Facilities:</w:t>
      </w:r>
    </w:p>
    <w:p w14:paraId="0942CECA" w14:textId="77777777" w:rsidR="00056219" w:rsidRDefault="00056219" w:rsidP="00056219">
      <w:pPr>
        <w:pStyle w:val="BodyText"/>
        <w:ind w:left="940"/>
      </w:pPr>
      <w:r>
        <w:t>(available</w:t>
      </w:r>
      <w:r>
        <w:rPr>
          <w:spacing w:val="-4"/>
        </w:rPr>
        <w:t xml:space="preserve"> </w:t>
      </w:r>
      <w:r>
        <w:t>at</w:t>
      </w:r>
      <w:r>
        <w:rPr>
          <w:spacing w:val="-3"/>
        </w:rPr>
        <w:t xml:space="preserve"> </w:t>
      </w:r>
      <w:hyperlink r:id="rId11">
        <w:r>
          <w:rPr>
            <w:color w:val="0000FF"/>
            <w:u w:val="single" w:color="0000FF"/>
          </w:rPr>
          <w:t>www.manitoba.ca/childcare</w:t>
        </w:r>
        <w:r>
          <w:rPr>
            <w:color w:val="0000FF"/>
            <w:spacing w:val="-2"/>
          </w:rPr>
          <w:t xml:space="preserve"> </w:t>
        </w:r>
      </w:hyperlink>
      <w:r>
        <w:t>)</w:t>
      </w:r>
    </w:p>
    <w:p w14:paraId="6303C3B1" w14:textId="77777777" w:rsidR="00056219" w:rsidRDefault="00056219" w:rsidP="00056219">
      <w:pPr>
        <w:sectPr w:rsidR="00056219">
          <w:pgSz w:w="12240" w:h="15840"/>
          <w:pgMar w:top="1400" w:right="940" w:bottom="1440" w:left="860" w:header="0" w:footer="1252" w:gutter="0"/>
          <w:cols w:space="720"/>
        </w:sectPr>
      </w:pPr>
    </w:p>
    <w:p w14:paraId="227752DE" w14:textId="77777777" w:rsidR="00056219" w:rsidRDefault="00056219" w:rsidP="00056219">
      <w:pPr>
        <w:pStyle w:val="Heading2"/>
        <w:spacing w:before="20"/>
        <w:rPr>
          <w:u w:val="none"/>
        </w:rPr>
      </w:pPr>
      <w:r>
        <w:rPr>
          <w:u w:val="thick"/>
        </w:rPr>
        <w:t>Entry</w:t>
      </w:r>
      <w:r>
        <w:rPr>
          <w:spacing w:val="-1"/>
          <w:u w:val="thick"/>
        </w:rPr>
        <w:t xml:space="preserve"> </w:t>
      </w:r>
      <w:r>
        <w:rPr>
          <w:u w:val="thick"/>
        </w:rPr>
        <w:t>to</w:t>
      </w:r>
      <w:r>
        <w:rPr>
          <w:spacing w:val="-2"/>
          <w:u w:val="thick"/>
        </w:rPr>
        <w:t xml:space="preserve"> </w:t>
      </w:r>
      <w:r>
        <w:rPr>
          <w:u w:val="thick"/>
        </w:rPr>
        <w:t>the</w:t>
      </w:r>
      <w:r>
        <w:rPr>
          <w:spacing w:val="-2"/>
          <w:u w:val="thick"/>
        </w:rPr>
        <w:t xml:space="preserve"> </w:t>
      </w:r>
      <w:r>
        <w:rPr>
          <w:u w:val="thick"/>
        </w:rPr>
        <w:t>Centre:</w:t>
      </w:r>
    </w:p>
    <w:p w14:paraId="56B2C1E6" w14:textId="77777777" w:rsidR="00056219" w:rsidRDefault="00056219" w:rsidP="00056219">
      <w:pPr>
        <w:pStyle w:val="BodyText"/>
        <w:ind w:right="133"/>
        <w:jc w:val="both"/>
      </w:pPr>
      <w:r>
        <w:t>Everyone must use hand sanitizer before entering the Centre and must remove their shoes. All shoes</w:t>
      </w:r>
      <w:r>
        <w:rPr>
          <w:spacing w:val="1"/>
        </w:rPr>
        <w:t xml:space="preserve"> </w:t>
      </w:r>
      <w:r>
        <w:t>must</w:t>
      </w:r>
      <w:r>
        <w:rPr>
          <w:spacing w:val="-2"/>
        </w:rPr>
        <w:t xml:space="preserve"> </w:t>
      </w:r>
      <w:r>
        <w:t>be</w:t>
      </w:r>
      <w:r>
        <w:rPr>
          <w:spacing w:val="-2"/>
        </w:rPr>
        <w:t xml:space="preserve"> </w:t>
      </w:r>
      <w:r>
        <w:t>removed, even if</w:t>
      </w:r>
      <w:r>
        <w:rPr>
          <w:spacing w:val="1"/>
        </w:rPr>
        <w:t xml:space="preserve"> </w:t>
      </w:r>
      <w:r>
        <w:t>they</w:t>
      </w:r>
      <w:r>
        <w:rPr>
          <w:spacing w:val="-3"/>
        </w:rPr>
        <w:t xml:space="preserve"> </w:t>
      </w:r>
      <w:r>
        <w:t>have</w:t>
      </w:r>
      <w:r>
        <w:rPr>
          <w:spacing w:val="-2"/>
        </w:rPr>
        <w:t xml:space="preserve"> </w:t>
      </w:r>
      <w:r>
        <w:t>not</w:t>
      </w:r>
      <w:r>
        <w:rPr>
          <w:spacing w:val="-2"/>
        </w:rPr>
        <w:t xml:space="preserve"> </w:t>
      </w:r>
      <w:r>
        <w:t>been</w:t>
      </w:r>
      <w:r>
        <w:rPr>
          <w:spacing w:val="-2"/>
        </w:rPr>
        <w:t xml:space="preserve"> </w:t>
      </w:r>
      <w:r>
        <w:t>worn</w:t>
      </w:r>
      <w:r>
        <w:rPr>
          <w:spacing w:val="1"/>
        </w:rPr>
        <w:t xml:space="preserve"> </w:t>
      </w:r>
      <w:r>
        <w:t>outside</w:t>
      </w:r>
      <w:r>
        <w:rPr>
          <w:spacing w:val="-2"/>
        </w:rPr>
        <w:t xml:space="preserve"> </w:t>
      </w:r>
      <w:r>
        <w:t>but</w:t>
      </w:r>
      <w:r>
        <w:rPr>
          <w:spacing w:val="1"/>
        </w:rPr>
        <w:t xml:space="preserve"> </w:t>
      </w:r>
      <w:r>
        <w:t>worn</w:t>
      </w:r>
      <w:r>
        <w:rPr>
          <w:spacing w:val="-2"/>
        </w:rPr>
        <w:t xml:space="preserve"> </w:t>
      </w:r>
      <w:r>
        <w:t>at</w:t>
      </w:r>
      <w:r>
        <w:rPr>
          <w:spacing w:val="-1"/>
        </w:rPr>
        <w:t xml:space="preserve"> </w:t>
      </w:r>
      <w:r>
        <w:t>work.</w:t>
      </w:r>
    </w:p>
    <w:p w14:paraId="22C577B0" w14:textId="77777777" w:rsidR="00056219" w:rsidRDefault="00056219" w:rsidP="00056219">
      <w:pPr>
        <w:pStyle w:val="BodyText"/>
        <w:ind w:left="0"/>
      </w:pPr>
    </w:p>
    <w:p w14:paraId="0C8D5A55" w14:textId="77777777" w:rsidR="00056219" w:rsidRDefault="00056219" w:rsidP="00056219">
      <w:pPr>
        <w:pStyle w:val="Heading2"/>
        <w:rPr>
          <w:u w:val="none"/>
        </w:rPr>
      </w:pPr>
      <w:r>
        <w:rPr>
          <w:u w:val="thick"/>
        </w:rPr>
        <w:t>Complaints</w:t>
      </w:r>
    </w:p>
    <w:p w14:paraId="25CF159E" w14:textId="77777777" w:rsidR="00056219" w:rsidRDefault="00056219" w:rsidP="00056219">
      <w:pPr>
        <w:pStyle w:val="BodyText"/>
        <w:ind w:right="138"/>
        <w:jc w:val="both"/>
      </w:pPr>
      <w:r>
        <w:t>Complaints should be brought to the attention of a</w:t>
      </w:r>
      <w:r w:rsidR="003173A9">
        <w:t>n educator</w:t>
      </w:r>
      <w:r>
        <w:t>, if appropriate. If it is not resolved,</w:t>
      </w:r>
      <w:r>
        <w:rPr>
          <w:spacing w:val="1"/>
        </w:rPr>
        <w:t xml:space="preserve"> </w:t>
      </w:r>
      <w:r>
        <w:t>the complaint should be brought to the director. If the issue still cannot be resolved, it will discuss with</w:t>
      </w:r>
      <w:r>
        <w:rPr>
          <w:spacing w:val="1"/>
        </w:rPr>
        <w:t xml:space="preserve"> </w:t>
      </w:r>
      <w:r>
        <w:t xml:space="preserve">the </w:t>
      </w:r>
      <w:r w:rsidR="004D07F9">
        <w:t>member representing The Concordia Foundation</w:t>
      </w:r>
      <w:r>
        <w:t xml:space="preserve">. </w:t>
      </w:r>
    </w:p>
    <w:p w14:paraId="147D24B8" w14:textId="77777777" w:rsidR="00056219" w:rsidRDefault="00056219" w:rsidP="00056219">
      <w:pPr>
        <w:pStyle w:val="BodyText"/>
        <w:ind w:left="0"/>
      </w:pPr>
    </w:p>
    <w:p w14:paraId="1FF663EA" w14:textId="77777777" w:rsidR="00056219" w:rsidRDefault="00056219" w:rsidP="00056219">
      <w:pPr>
        <w:pStyle w:val="Heading2"/>
        <w:rPr>
          <w:u w:val="none"/>
        </w:rPr>
      </w:pPr>
      <w:r>
        <w:rPr>
          <w:u w:val="thick"/>
        </w:rPr>
        <w:t>Registration</w:t>
      </w:r>
      <w:r>
        <w:rPr>
          <w:spacing w:val="-3"/>
          <w:u w:val="thick"/>
        </w:rPr>
        <w:t xml:space="preserve"> </w:t>
      </w:r>
      <w:r>
        <w:rPr>
          <w:u w:val="thick"/>
        </w:rPr>
        <w:t>Package</w:t>
      </w:r>
    </w:p>
    <w:p w14:paraId="4A63BCE8" w14:textId="77777777" w:rsidR="00056219" w:rsidRDefault="00056219" w:rsidP="00056219">
      <w:pPr>
        <w:pStyle w:val="BodyText"/>
        <w:spacing w:before="1"/>
        <w:ind w:right="144"/>
        <w:jc w:val="both"/>
      </w:pPr>
      <w:r>
        <w:t>Please see your registration package for important paperwork to be filled out for your child. We must</w:t>
      </w:r>
      <w:r>
        <w:rPr>
          <w:spacing w:val="1"/>
        </w:rPr>
        <w:t xml:space="preserve"> </w:t>
      </w:r>
      <w:r>
        <w:t>have all paperwork complete before admission of your child. If you have any questions please</w:t>
      </w:r>
      <w:r w:rsidR="004D07F9">
        <w:t xml:space="preserve"> email,</w:t>
      </w:r>
      <w:r>
        <w:t xml:space="preserve"> call the</w:t>
      </w:r>
      <w:r>
        <w:rPr>
          <w:spacing w:val="1"/>
        </w:rPr>
        <w:t xml:space="preserve"> </w:t>
      </w:r>
      <w:r>
        <w:t>Centre</w:t>
      </w:r>
      <w:r>
        <w:rPr>
          <w:spacing w:val="-2"/>
        </w:rPr>
        <w:t xml:space="preserve"> </w:t>
      </w:r>
      <w:r>
        <w:t>or</w:t>
      </w:r>
      <w:r>
        <w:rPr>
          <w:spacing w:val="2"/>
        </w:rPr>
        <w:t xml:space="preserve"> </w:t>
      </w:r>
      <w:r>
        <w:t>come</w:t>
      </w:r>
      <w:r>
        <w:rPr>
          <w:spacing w:val="-1"/>
        </w:rPr>
        <w:t xml:space="preserve"> </w:t>
      </w:r>
      <w:r>
        <w:t>down</w:t>
      </w:r>
      <w:r>
        <w:rPr>
          <w:spacing w:val="-1"/>
        </w:rPr>
        <w:t xml:space="preserve"> </w:t>
      </w:r>
      <w:r>
        <w:t>to</w:t>
      </w:r>
      <w:r>
        <w:rPr>
          <w:spacing w:val="-1"/>
        </w:rPr>
        <w:t xml:space="preserve"> </w:t>
      </w:r>
      <w:r>
        <w:t>talk.</w:t>
      </w:r>
    </w:p>
    <w:p w14:paraId="6F52F342" w14:textId="77777777" w:rsidR="00056219" w:rsidRDefault="00056219" w:rsidP="00056219">
      <w:pPr>
        <w:pStyle w:val="BodyText"/>
        <w:spacing w:before="12"/>
        <w:ind w:left="0"/>
        <w:rPr>
          <w:sz w:val="23"/>
        </w:rPr>
      </w:pPr>
    </w:p>
    <w:p w14:paraId="5C4B2928" w14:textId="77777777" w:rsidR="00BA62D2" w:rsidRDefault="00056219" w:rsidP="00056219">
      <w:r>
        <w:rPr>
          <w:sz w:val="32"/>
        </w:rPr>
        <w:t>We</w:t>
      </w:r>
      <w:r>
        <w:rPr>
          <w:spacing w:val="-5"/>
          <w:sz w:val="32"/>
        </w:rPr>
        <w:t xml:space="preserve"> </w:t>
      </w:r>
      <w:r>
        <w:rPr>
          <w:sz w:val="32"/>
        </w:rPr>
        <w:t>look</w:t>
      </w:r>
      <w:r>
        <w:rPr>
          <w:spacing w:val="-4"/>
          <w:sz w:val="32"/>
        </w:rPr>
        <w:t xml:space="preserve"> </w:t>
      </w:r>
      <w:r>
        <w:rPr>
          <w:sz w:val="32"/>
        </w:rPr>
        <w:t>forward</w:t>
      </w:r>
      <w:r>
        <w:rPr>
          <w:spacing w:val="-1"/>
          <w:sz w:val="32"/>
        </w:rPr>
        <w:t xml:space="preserve"> </w:t>
      </w:r>
      <w:r>
        <w:rPr>
          <w:sz w:val="32"/>
        </w:rPr>
        <w:t>to</w:t>
      </w:r>
      <w:r>
        <w:rPr>
          <w:spacing w:val="-4"/>
          <w:sz w:val="32"/>
        </w:rPr>
        <w:t xml:space="preserve"> </w:t>
      </w:r>
      <w:r>
        <w:rPr>
          <w:sz w:val="32"/>
        </w:rPr>
        <w:t>our</w:t>
      </w:r>
      <w:r>
        <w:rPr>
          <w:spacing w:val="-1"/>
          <w:sz w:val="32"/>
        </w:rPr>
        <w:t xml:space="preserve"> </w:t>
      </w:r>
      <w:r>
        <w:rPr>
          <w:sz w:val="32"/>
        </w:rPr>
        <w:t>partnership</w:t>
      </w:r>
      <w:r>
        <w:rPr>
          <w:spacing w:val="-3"/>
          <w:sz w:val="32"/>
        </w:rPr>
        <w:t xml:space="preserve"> </w:t>
      </w:r>
      <w:r>
        <w:rPr>
          <w:sz w:val="32"/>
        </w:rPr>
        <w:t>in</w:t>
      </w:r>
      <w:r>
        <w:rPr>
          <w:spacing w:val="1"/>
          <w:sz w:val="32"/>
        </w:rPr>
        <w:t xml:space="preserve"> </w:t>
      </w:r>
      <w:r>
        <w:rPr>
          <w:sz w:val="32"/>
        </w:rPr>
        <w:t>caring</w:t>
      </w:r>
      <w:r>
        <w:rPr>
          <w:spacing w:val="-2"/>
          <w:sz w:val="32"/>
        </w:rPr>
        <w:t xml:space="preserve"> </w:t>
      </w:r>
      <w:r>
        <w:rPr>
          <w:sz w:val="32"/>
        </w:rPr>
        <w:t>for</w:t>
      </w:r>
      <w:r>
        <w:rPr>
          <w:spacing w:val="-1"/>
          <w:sz w:val="32"/>
        </w:rPr>
        <w:t xml:space="preserve"> </w:t>
      </w:r>
      <w:r>
        <w:rPr>
          <w:sz w:val="32"/>
        </w:rPr>
        <w:t>your</w:t>
      </w:r>
      <w:r>
        <w:rPr>
          <w:spacing w:val="-3"/>
          <w:sz w:val="32"/>
        </w:rPr>
        <w:t xml:space="preserve"> </w:t>
      </w:r>
      <w:r>
        <w:rPr>
          <w:sz w:val="32"/>
        </w:rPr>
        <w:t>chil</w:t>
      </w:r>
      <w:r w:rsidR="004D07F9">
        <w:rPr>
          <w:sz w:val="32"/>
        </w:rPr>
        <w:t>d</w:t>
      </w:r>
    </w:p>
    <w:sectPr w:rsidR="00BA62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B7FEA" w14:textId="77777777" w:rsidR="00730A51" w:rsidRDefault="00730A51" w:rsidP="00056219">
      <w:r>
        <w:separator/>
      </w:r>
    </w:p>
  </w:endnote>
  <w:endnote w:type="continuationSeparator" w:id="0">
    <w:p w14:paraId="45190D6F" w14:textId="77777777" w:rsidR="00730A51" w:rsidRDefault="00730A51" w:rsidP="00056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D3973" w14:textId="77777777" w:rsidR="00056219" w:rsidRDefault="00056219">
    <w:pPr>
      <w:pStyle w:val="BodyText"/>
      <w:spacing w:line="14" w:lineRule="auto"/>
      <w:ind w:left="0"/>
      <w:rPr>
        <w:sz w:val="20"/>
      </w:rPr>
    </w:pPr>
    <w:r>
      <w:rPr>
        <w:noProof/>
      </w:rPr>
      <mc:AlternateContent>
        <mc:Choice Requires="wps">
          <w:drawing>
            <wp:anchor distT="0" distB="0" distL="114300" distR="114300" simplePos="0" relativeHeight="251659264" behindDoc="1" locked="0" layoutInCell="1" allowOverlap="1" wp14:anchorId="166F1B7D" wp14:editId="3F7E4395">
              <wp:simplePos x="0" y="0"/>
              <wp:positionH relativeFrom="page">
                <wp:posOffset>673100</wp:posOffset>
              </wp:positionH>
              <wp:positionV relativeFrom="page">
                <wp:posOffset>9123680</wp:posOffset>
              </wp:positionV>
              <wp:extent cx="186690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F94E1" w14:textId="77777777" w:rsidR="00056219" w:rsidRDefault="00056219">
                          <w:pPr>
                            <w:spacing w:line="245" w:lineRule="exact"/>
                            <w:ind w:left="20"/>
                          </w:pPr>
                          <w:r>
                            <w:t>Concordia</w:t>
                          </w:r>
                          <w:r>
                            <w:rPr>
                              <w:spacing w:val="-4"/>
                            </w:rPr>
                            <w:t xml:space="preserve"> </w:t>
                          </w:r>
                          <w:r>
                            <w:t>Child</w:t>
                          </w:r>
                          <w:r>
                            <w:rPr>
                              <w:spacing w:val="-2"/>
                            </w:rPr>
                            <w:t xml:space="preserve"> </w:t>
                          </w:r>
                          <w:r>
                            <w:t>Care</w:t>
                          </w:r>
                          <w:r>
                            <w:rPr>
                              <w:spacing w:val="-2"/>
                            </w:rPr>
                            <w:t xml:space="preserve"> </w:t>
                          </w:r>
                          <w:r>
                            <w:t>Centre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F1B7D" id="_x0000_t202" coordsize="21600,21600" o:spt="202" path="m,l,21600r21600,l21600,xe">
              <v:stroke joinstyle="miter"/>
              <v:path gradientshapeok="t" o:connecttype="rect"/>
            </v:shapetype>
            <v:shape id="Text Box 2" o:spid="_x0000_s1026" type="#_x0000_t202" style="position:absolute;margin-left:53pt;margin-top:718.4pt;width:147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" filled="f" stroked="f">
              <v:textbox inset="0,0,0,0">
                <w:txbxContent>
                  <w:p w14:paraId="132F94E1" w14:textId="77777777" w:rsidR="00056219" w:rsidRDefault="00056219">
                    <w:pPr>
                      <w:spacing w:line="245" w:lineRule="exact"/>
                      <w:ind w:left="20"/>
                    </w:pPr>
                    <w:r>
                      <w:t>Concordia</w:t>
                    </w:r>
                    <w:r>
                      <w:rPr>
                        <w:spacing w:val="-4"/>
                      </w:rPr>
                      <w:t xml:space="preserve"> </w:t>
                    </w:r>
                    <w:r>
                      <w:t>Child</w:t>
                    </w:r>
                    <w:r>
                      <w:rPr>
                        <w:spacing w:val="-2"/>
                      </w:rPr>
                      <w:t xml:space="preserve"> </w:t>
                    </w:r>
                    <w:r>
                      <w:t>Care</w:t>
                    </w:r>
                    <w:r>
                      <w:rPr>
                        <w:spacing w:val="-2"/>
                      </w:rPr>
                      <w:t xml:space="preserve"> </w:t>
                    </w:r>
                    <w:r>
                      <w:t>Centre</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69F38C4F" wp14:editId="3F5AA318">
              <wp:simplePos x="0" y="0"/>
              <wp:positionH relativeFrom="page">
                <wp:posOffset>4901565</wp:posOffset>
              </wp:positionH>
              <wp:positionV relativeFrom="page">
                <wp:posOffset>9123680</wp:posOffset>
              </wp:positionV>
              <wp:extent cx="2226310" cy="3365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61753" w14:textId="77777777" w:rsidR="00056219" w:rsidRDefault="00056219">
                          <w:pPr>
                            <w:spacing w:line="245" w:lineRule="exact"/>
                            <w:ind w:right="60"/>
                            <w:jc w:val="right"/>
                          </w:pPr>
                          <w:r>
                            <w:t>Policy</w:t>
                          </w:r>
                          <w:r>
                            <w:rPr>
                              <w:spacing w:val="-4"/>
                            </w:rPr>
                            <w:t xml:space="preserve"> </w:t>
                          </w:r>
                          <w:r>
                            <w:t>Statements</w:t>
                          </w:r>
                          <w:r>
                            <w:rPr>
                              <w:spacing w:val="-3"/>
                            </w:rPr>
                            <w:t xml:space="preserve"> </w:t>
                          </w:r>
                          <w:r>
                            <w:t>rev</w:t>
                          </w:r>
                          <w:r>
                            <w:rPr>
                              <w:spacing w:val="-2"/>
                            </w:rPr>
                            <w:t xml:space="preserve"> </w:t>
                          </w:r>
                          <w:r>
                            <w:t>October 2025</w:t>
                          </w:r>
                        </w:p>
                        <w:p w14:paraId="5929CB6E" w14:textId="77777777" w:rsidR="00056219" w:rsidRDefault="00056219">
                          <w:pPr>
                            <w:ind w:right="59"/>
                            <w:jc w:val="right"/>
                          </w:pPr>
                          <w:r>
                            <w:t>Page</w:t>
                          </w:r>
                          <w:r>
                            <w:rPr>
                              <w:spacing w:val="-1"/>
                            </w:rPr>
                            <w:t xml:space="preserve"> </w:t>
                          </w: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38C4F" id="Text Box 1" o:spid="_x0000_s1027" type="#_x0000_t202" style="position:absolute;margin-left:385.95pt;margin-top:718.4pt;width:175.3pt;height:2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" filled="f" stroked="f">
              <v:textbox inset="0,0,0,0">
                <w:txbxContent>
                  <w:p w14:paraId="7F361753" w14:textId="77777777" w:rsidR="00056219" w:rsidRDefault="00056219">
                    <w:pPr>
                      <w:spacing w:line="245" w:lineRule="exact"/>
                      <w:ind w:right="60"/>
                      <w:jc w:val="right"/>
                    </w:pPr>
                    <w:r>
                      <w:t>Policy</w:t>
                    </w:r>
                    <w:r>
                      <w:rPr>
                        <w:spacing w:val="-4"/>
                      </w:rPr>
                      <w:t xml:space="preserve"> </w:t>
                    </w:r>
                    <w:r>
                      <w:t>Statements</w:t>
                    </w:r>
                    <w:r>
                      <w:rPr>
                        <w:spacing w:val="-3"/>
                      </w:rPr>
                      <w:t xml:space="preserve"> </w:t>
                    </w:r>
                    <w:r>
                      <w:t>rev</w:t>
                    </w:r>
                    <w:r>
                      <w:rPr>
                        <w:spacing w:val="-2"/>
                      </w:rPr>
                      <w:t xml:space="preserve"> </w:t>
                    </w:r>
                    <w:r>
                      <w:t>October 2025</w:t>
                    </w:r>
                  </w:p>
                  <w:p w14:paraId="5929CB6E" w14:textId="77777777" w:rsidR="00056219" w:rsidRDefault="00056219">
                    <w:pPr>
                      <w:ind w:right="59"/>
                      <w:jc w:val="right"/>
                    </w:pPr>
                    <w:r>
                      <w:t>Page</w:t>
                    </w:r>
                    <w:r>
                      <w:rPr>
                        <w:spacing w:val="-1"/>
                      </w:rPr>
                      <w:t xml:space="preserve"> </w:t>
                    </w: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D1E3D" w14:textId="77777777" w:rsidR="00730A51" w:rsidRDefault="00730A51" w:rsidP="00056219">
      <w:r>
        <w:separator/>
      </w:r>
    </w:p>
  </w:footnote>
  <w:footnote w:type="continuationSeparator" w:id="0">
    <w:p w14:paraId="0FF6083F" w14:textId="77777777" w:rsidR="00730A51" w:rsidRDefault="00730A51" w:rsidP="000562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69D"/>
    <w:multiLevelType w:val="hybridMultilevel"/>
    <w:tmpl w:val="DDB60B72"/>
    <w:lvl w:ilvl="0" w:tplc="BA56170A">
      <w:start w:val="1"/>
      <w:numFmt w:val="decimal"/>
      <w:lvlText w:val="%1."/>
      <w:lvlJc w:val="left"/>
      <w:pPr>
        <w:ind w:left="940" w:hanging="360"/>
      </w:pPr>
      <w:rPr>
        <w:rFonts w:ascii="Calibri" w:eastAsia="Calibri" w:hAnsi="Calibri" w:cs="Calibri" w:hint="default"/>
        <w:w w:val="100"/>
        <w:sz w:val="24"/>
        <w:szCs w:val="24"/>
        <w:lang w:val="en-US" w:eastAsia="en-US" w:bidi="ar-SA"/>
      </w:rPr>
    </w:lvl>
    <w:lvl w:ilvl="1" w:tplc="478C11C6">
      <w:start w:val="1"/>
      <w:numFmt w:val="decimal"/>
      <w:lvlText w:val="%2"/>
      <w:lvlJc w:val="left"/>
      <w:pPr>
        <w:ind w:left="1386" w:hanging="447"/>
      </w:pPr>
      <w:rPr>
        <w:rFonts w:ascii="Calibri" w:eastAsia="Calibri" w:hAnsi="Calibri" w:cs="Calibri" w:hint="default"/>
        <w:w w:val="100"/>
        <w:sz w:val="24"/>
        <w:szCs w:val="24"/>
        <w:lang w:val="en-US" w:eastAsia="en-US" w:bidi="ar-SA"/>
      </w:rPr>
    </w:lvl>
    <w:lvl w:ilvl="2" w:tplc="5526F39A">
      <w:numFmt w:val="bullet"/>
      <w:lvlText w:val="•"/>
      <w:lvlJc w:val="left"/>
      <w:pPr>
        <w:ind w:left="2386" w:hanging="447"/>
      </w:pPr>
      <w:rPr>
        <w:rFonts w:hint="default"/>
        <w:lang w:val="en-US" w:eastAsia="en-US" w:bidi="ar-SA"/>
      </w:rPr>
    </w:lvl>
    <w:lvl w:ilvl="3" w:tplc="DB68D796">
      <w:numFmt w:val="bullet"/>
      <w:lvlText w:val="•"/>
      <w:lvlJc w:val="left"/>
      <w:pPr>
        <w:ind w:left="3393" w:hanging="447"/>
      </w:pPr>
      <w:rPr>
        <w:rFonts w:hint="default"/>
        <w:lang w:val="en-US" w:eastAsia="en-US" w:bidi="ar-SA"/>
      </w:rPr>
    </w:lvl>
    <w:lvl w:ilvl="4" w:tplc="4AE0C920">
      <w:numFmt w:val="bullet"/>
      <w:lvlText w:val="•"/>
      <w:lvlJc w:val="left"/>
      <w:pPr>
        <w:ind w:left="4400" w:hanging="447"/>
      </w:pPr>
      <w:rPr>
        <w:rFonts w:hint="default"/>
        <w:lang w:val="en-US" w:eastAsia="en-US" w:bidi="ar-SA"/>
      </w:rPr>
    </w:lvl>
    <w:lvl w:ilvl="5" w:tplc="78AE3146">
      <w:numFmt w:val="bullet"/>
      <w:lvlText w:val="•"/>
      <w:lvlJc w:val="left"/>
      <w:pPr>
        <w:ind w:left="5406" w:hanging="447"/>
      </w:pPr>
      <w:rPr>
        <w:rFonts w:hint="default"/>
        <w:lang w:val="en-US" w:eastAsia="en-US" w:bidi="ar-SA"/>
      </w:rPr>
    </w:lvl>
    <w:lvl w:ilvl="6" w:tplc="D2B85BF8">
      <w:numFmt w:val="bullet"/>
      <w:lvlText w:val="•"/>
      <w:lvlJc w:val="left"/>
      <w:pPr>
        <w:ind w:left="6413" w:hanging="447"/>
      </w:pPr>
      <w:rPr>
        <w:rFonts w:hint="default"/>
        <w:lang w:val="en-US" w:eastAsia="en-US" w:bidi="ar-SA"/>
      </w:rPr>
    </w:lvl>
    <w:lvl w:ilvl="7" w:tplc="B2469532">
      <w:numFmt w:val="bullet"/>
      <w:lvlText w:val="•"/>
      <w:lvlJc w:val="left"/>
      <w:pPr>
        <w:ind w:left="7420" w:hanging="447"/>
      </w:pPr>
      <w:rPr>
        <w:rFonts w:hint="default"/>
        <w:lang w:val="en-US" w:eastAsia="en-US" w:bidi="ar-SA"/>
      </w:rPr>
    </w:lvl>
    <w:lvl w:ilvl="8" w:tplc="28E063D6">
      <w:numFmt w:val="bullet"/>
      <w:lvlText w:val="•"/>
      <w:lvlJc w:val="left"/>
      <w:pPr>
        <w:ind w:left="8426" w:hanging="447"/>
      </w:pPr>
      <w:rPr>
        <w:rFonts w:hint="default"/>
        <w:lang w:val="en-US" w:eastAsia="en-US" w:bidi="ar-SA"/>
      </w:rPr>
    </w:lvl>
  </w:abstractNum>
  <w:abstractNum w:abstractNumId="1" w15:restartNumberingAfterBreak="0">
    <w:nsid w:val="067154FF"/>
    <w:multiLevelType w:val="hybridMultilevel"/>
    <w:tmpl w:val="DF3EE9F8"/>
    <w:lvl w:ilvl="0" w:tplc="F65CCE02">
      <w:start w:val="1"/>
      <w:numFmt w:val="decimal"/>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2" w15:restartNumberingAfterBreak="0">
    <w:nsid w:val="178573E3"/>
    <w:multiLevelType w:val="multilevel"/>
    <w:tmpl w:val="31388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D54DEB"/>
    <w:multiLevelType w:val="hybridMultilevel"/>
    <w:tmpl w:val="B7B88C60"/>
    <w:lvl w:ilvl="0" w:tplc="5C9AFB18">
      <w:start w:val="1"/>
      <w:numFmt w:val="decimal"/>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4" w15:restartNumberingAfterBreak="0">
    <w:nsid w:val="2B1A34BF"/>
    <w:multiLevelType w:val="multilevel"/>
    <w:tmpl w:val="75746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D6637C"/>
    <w:multiLevelType w:val="hybridMultilevel"/>
    <w:tmpl w:val="9AE263AE"/>
    <w:lvl w:ilvl="0" w:tplc="67D24E54">
      <w:numFmt w:val="bullet"/>
      <w:lvlText w:val=""/>
      <w:lvlJc w:val="left"/>
      <w:pPr>
        <w:ind w:left="940" w:hanging="360"/>
      </w:pPr>
      <w:rPr>
        <w:rFonts w:hint="default"/>
        <w:w w:val="100"/>
        <w:lang w:val="en-US" w:eastAsia="en-US" w:bidi="ar-SA"/>
      </w:rPr>
    </w:lvl>
    <w:lvl w:ilvl="1" w:tplc="7DCCA1C8">
      <w:numFmt w:val="bullet"/>
      <w:lvlText w:val=""/>
      <w:lvlJc w:val="left"/>
      <w:pPr>
        <w:ind w:left="1660" w:hanging="360"/>
      </w:pPr>
      <w:rPr>
        <w:rFonts w:ascii="Symbol" w:eastAsia="Symbol" w:hAnsi="Symbol" w:cs="Symbol" w:hint="default"/>
        <w:w w:val="100"/>
        <w:sz w:val="24"/>
        <w:szCs w:val="24"/>
        <w:lang w:val="en-US" w:eastAsia="en-US" w:bidi="ar-SA"/>
      </w:rPr>
    </w:lvl>
    <w:lvl w:ilvl="2" w:tplc="EE0CD8BE">
      <w:numFmt w:val="bullet"/>
      <w:lvlText w:val="•"/>
      <w:lvlJc w:val="left"/>
      <w:pPr>
        <w:ind w:left="2635" w:hanging="360"/>
      </w:pPr>
      <w:rPr>
        <w:rFonts w:hint="default"/>
        <w:lang w:val="en-US" w:eastAsia="en-US" w:bidi="ar-SA"/>
      </w:rPr>
    </w:lvl>
    <w:lvl w:ilvl="3" w:tplc="73F84B1C">
      <w:numFmt w:val="bullet"/>
      <w:lvlText w:val="•"/>
      <w:lvlJc w:val="left"/>
      <w:pPr>
        <w:ind w:left="3611" w:hanging="360"/>
      </w:pPr>
      <w:rPr>
        <w:rFonts w:hint="default"/>
        <w:lang w:val="en-US" w:eastAsia="en-US" w:bidi="ar-SA"/>
      </w:rPr>
    </w:lvl>
    <w:lvl w:ilvl="4" w:tplc="00AAF8D8">
      <w:numFmt w:val="bullet"/>
      <w:lvlText w:val="•"/>
      <w:lvlJc w:val="left"/>
      <w:pPr>
        <w:ind w:left="4586" w:hanging="360"/>
      </w:pPr>
      <w:rPr>
        <w:rFonts w:hint="default"/>
        <w:lang w:val="en-US" w:eastAsia="en-US" w:bidi="ar-SA"/>
      </w:rPr>
    </w:lvl>
    <w:lvl w:ilvl="5" w:tplc="203A9B56">
      <w:numFmt w:val="bullet"/>
      <w:lvlText w:val="•"/>
      <w:lvlJc w:val="left"/>
      <w:pPr>
        <w:ind w:left="5562" w:hanging="360"/>
      </w:pPr>
      <w:rPr>
        <w:rFonts w:hint="default"/>
        <w:lang w:val="en-US" w:eastAsia="en-US" w:bidi="ar-SA"/>
      </w:rPr>
    </w:lvl>
    <w:lvl w:ilvl="6" w:tplc="9E7C726E">
      <w:numFmt w:val="bullet"/>
      <w:lvlText w:val="•"/>
      <w:lvlJc w:val="left"/>
      <w:pPr>
        <w:ind w:left="6537" w:hanging="360"/>
      </w:pPr>
      <w:rPr>
        <w:rFonts w:hint="default"/>
        <w:lang w:val="en-US" w:eastAsia="en-US" w:bidi="ar-SA"/>
      </w:rPr>
    </w:lvl>
    <w:lvl w:ilvl="7" w:tplc="5EF08856">
      <w:numFmt w:val="bullet"/>
      <w:lvlText w:val="•"/>
      <w:lvlJc w:val="left"/>
      <w:pPr>
        <w:ind w:left="7513" w:hanging="360"/>
      </w:pPr>
      <w:rPr>
        <w:rFonts w:hint="default"/>
        <w:lang w:val="en-US" w:eastAsia="en-US" w:bidi="ar-SA"/>
      </w:rPr>
    </w:lvl>
    <w:lvl w:ilvl="8" w:tplc="F64C5596">
      <w:numFmt w:val="bullet"/>
      <w:lvlText w:val="•"/>
      <w:lvlJc w:val="left"/>
      <w:pPr>
        <w:ind w:left="8488" w:hanging="360"/>
      </w:pPr>
      <w:rPr>
        <w:rFonts w:hint="default"/>
        <w:lang w:val="en-US" w:eastAsia="en-US" w:bidi="ar-SA"/>
      </w:rPr>
    </w:lvl>
  </w:abstractNum>
  <w:abstractNum w:abstractNumId="6" w15:restartNumberingAfterBreak="0">
    <w:nsid w:val="4AF42FB0"/>
    <w:multiLevelType w:val="multilevel"/>
    <w:tmpl w:val="527E1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C92F9F"/>
    <w:multiLevelType w:val="hybridMultilevel"/>
    <w:tmpl w:val="2B640152"/>
    <w:lvl w:ilvl="0" w:tplc="2740424A">
      <w:numFmt w:val="bullet"/>
      <w:lvlText w:val=""/>
      <w:lvlJc w:val="left"/>
      <w:pPr>
        <w:ind w:left="1660" w:hanging="360"/>
      </w:pPr>
      <w:rPr>
        <w:rFonts w:ascii="Symbol" w:eastAsia="Symbol" w:hAnsi="Symbol" w:cs="Symbol" w:hint="default"/>
        <w:w w:val="100"/>
        <w:sz w:val="24"/>
        <w:szCs w:val="24"/>
        <w:lang w:val="en-US" w:eastAsia="en-US" w:bidi="ar-SA"/>
      </w:rPr>
    </w:lvl>
    <w:lvl w:ilvl="1" w:tplc="67ACC5C4">
      <w:numFmt w:val="bullet"/>
      <w:lvlText w:val="•"/>
      <w:lvlJc w:val="left"/>
      <w:pPr>
        <w:ind w:left="1815" w:hanging="360"/>
      </w:pPr>
      <w:rPr>
        <w:rFonts w:hint="default"/>
        <w:lang w:val="en-US" w:eastAsia="en-US" w:bidi="ar-SA"/>
      </w:rPr>
    </w:lvl>
    <w:lvl w:ilvl="2" w:tplc="98C8BB42">
      <w:numFmt w:val="bullet"/>
      <w:lvlText w:val="•"/>
      <w:lvlJc w:val="left"/>
      <w:pPr>
        <w:ind w:left="1971" w:hanging="360"/>
      </w:pPr>
      <w:rPr>
        <w:rFonts w:hint="default"/>
        <w:lang w:val="en-US" w:eastAsia="en-US" w:bidi="ar-SA"/>
      </w:rPr>
    </w:lvl>
    <w:lvl w:ilvl="3" w:tplc="7D50FCA4">
      <w:numFmt w:val="bullet"/>
      <w:lvlText w:val="•"/>
      <w:lvlJc w:val="left"/>
      <w:pPr>
        <w:ind w:left="2127" w:hanging="360"/>
      </w:pPr>
      <w:rPr>
        <w:rFonts w:hint="default"/>
        <w:lang w:val="en-US" w:eastAsia="en-US" w:bidi="ar-SA"/>
      </w:rPr>
    </w:lvl>
    <w:lvl w:ilvl="4" w:tplc="E2627344">
      <w:numFmt w:val="bullet"/>
      <w:lvlText w:val="•"/>
      <w:lvlJc w:val="left"/>
      <w:pPr>
        <w:ind w:left="2283" w:hanging="360"/>
      </w:pPr>
      <w:rPr>
        <w:rFonts w:hint="default"/>
        <w:lang w:val="en-US" w:eastAsia="en-US" w:bidi="ar-SA"/>
      </w:rPr>
    </w:lvl>
    <w:lvl w:ilvl="5" w:tplc="946EE010">
      <w:numFmt w:val="bullet"/>
      <w:lvlText w:val="•"/>
      <w:lvlJc w:val="left"/>
      <w:pPr>
        <w:ind w:left="2439" w:hanging="360"/>
      </w:pPr>
      <w:rPr>
        <w:rFonts w:hint="default"/>
        <w:lang w:val="en-US" w:eastAsia="en-US" w:bidi="ar-SA"/>
      </w:rPr>
    </w:lvl>
    <w:lvl w:ilvl="6" w:tplc="4CC213BE">
      <w:numFmt w:val="bullet"/>
      <w:lvlText w:val="•"/>
      <w:lvlJc w:val="left"/>
      <w:pPr>
        <w:ind w:left="2595" w:hanging="360"/>
      </w:pPr>
      <w:rPr>
        <w:rFonts w:hint="default"/>
        <w:lang w:val="en-US" w:eastAsia="en-US" w:bidi="ar-SA"/>
      </w:rPr>
    </w:lvl>
    <w:lvl w:ilvl="7" w:tplc="A5AAFB56">
      <w:numFmt w:val="bullet"/>
      <w:lvlText w:val="•"/>
      <w:lvlJc w:val="left"/>
      <w:pPr>
        <w:ind w:left="2750" w:hanging="360"/>
      </w:pPr>
      <w:rPr>
        <w:rFonts w:hint="default"/>
        <w:lang w:val="en-US" w:eastAsia="en-US" w:bidi="ar-SA"/>
      </w:rPr>
    </w:lvl>
    <w:lvl w:ilvl="8" w:tplc="DDC42B00">
      <w:numFmt w:val="bullet"/>
      <w:lvlText w:val="•"/>
      <w:lvlJc w:val="left"/>
      <w:pPr>
        <w:ind w:left="2906" w:hanging="360"/>
      </w:pPr>
      <w:rPr>
        <w:rFonts w:hint="default"/>
        <w:lang w:val="en-US" w:eastAsia="en-US" w:bidi="ar-SA"/>
      </w:rPr>
    </w:lvl>
  </w:abstractNum>
  <w:abstractNum w:abstractNumId="8" w15:restartNumberingAfterBreak="0">
    <w:nsid w:val="6CCA53CC"/>
    <w:multiLevelType w:val="multilevel"/>
    <w:tmpl w:val="F7449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C606EF"/>
    <w:multiLevelType w:val="hybridMultilevel"/>
    <w:tmpl w:val="4DCE4854"/>
    <w:lvl w:ilvl="0" w:tplc="49607D44">
      <w:start w:val="1"/>
      <w:numFmt w:val="decimal"/>
      <w:lvlText w:val="%1."/>
      <w:lvlJc w:val="left"/>
      <w:pPr>
        <w:ind w:left="940" w:hanging="360"/>
      </w:pPr>
      <w:rPr>
        <w:rFonts w:ascii="Calibri" w:eastAsia="Calibri" w:hAnsi="Calibri" w:cs="Calibri" w:hint="default"/>
        <w:w w:val="100"/>
        <w:sz w:val="24"/>
        <w:szCs w:val="24"/>
        <w:lang w:val="en-US" w:eastAsia="en-US" w:bidi="ar-SA"/>
      </w:rPr>
    </w:lvl>
    <w:lvl w:ilvl="1" w:tplc="148C9984">
      <w:start w:val="1"/>
      <w:numFmt w:val="decimal"/>
      <w:lvlText w:val="%2."/>
      <w:lvlJc w:val="left"/>
      <w:pPr>
        <w:ind w:left="1660" w:hanging="360"/>
      </w:pPr>
      <w:rPr>
        <w:rFonts w:ascii="Calibri" w:eastAsia="Calibri" w:hAnsi="Calibri" w:cs="Calibri" w:hint="default"/>
        <w:w w:val="100"/>
        <w:sz w:val="24"/>
        <w:szCs w:val="24"/>
        <w:lang w:val="en-US" w:eastAsia="en-US" w:bidi="ar-SA"/>
      </w:rPr>
    </w:lvl>
    <w:lvl w:ilvl="2" w:tplc="F3885BF8">
      <w:numFmt w:val="bullet"/>
      <w:lvlText w:val="•"/>
      <w:lvlJc w:val="left"/>
      <w:pPr>
        <w:ind w:left="2635" w:hanging="360"/>
      </w:pPr>
      <w:rPr>
        <w:rFonts w:hint="default"/>
        <w:lang w:val="en-US" w:eastAsia="en-US" w:bidi="ar-SA"/>
      </w:rPr>
    </w:lvl>
    <w:lvl w:ilvl="3" w:tplc="A6C2080C">
      <w:numFmt w:val="bullet"/>
      <w:lvlText w:val="•"/>
      <w:lvlJc w:val="left"/>
      <w:pPr>
        <w:ind w:left="3611" w:hanging="360"/>
      </w:pPr>
      <w:rPr>
        <w:rFonts w:hint="default"/>
        <w:lang w:val="en-US" w:eastAsia="en-US" w:bidi="ar-SA"/>
      </w:rPr>
    </w:lvl>
    <w:lvl w:ilvl="4" w:tplc="266C5C3A">
      <w:numFmt w:val="bullet"/>
      <w:lvlText w:val="•"/>
      <w:lvlJc w:val="left"/>
      <w:pPr>
        <w:ind w:left="4586" w:hanging="360"/>
      </w:pPr>
      <w:rPr>
        <w:rFonts w:hint="default"/>
        <w:lang w:val="en-US" w:eastAsia="en-US" w:bidi="ar-SA"/>
      </w:rPr>
    </w:lvl>
    <w:lvl w:ilvl="5" w:tplc="74127724">
      <w:numFmt w:val="bullet"/>
      <w:lvlText w:val="•"/>
      <w:lvlJc w:val="left"/>
      <w:pPr>
        <w:ind w:left="5562" w:hanging="360"/>
      </w:pPr>
      <w:rPr>
        <w:rFonts w:hint="default"/>
        <w:lang w:val="en-US" w:eastAsia="en-US" w:bidi="ar-SA"/>
      </w:rPr>
    </w:lvl>
    <w:lvl w:ilvl="6" w:tplc="00700040">
      <w:numFmt w:val="bullet"/>
      <w:lvlText w:val="•"/>
      <w:lvlJc w:val="left"/>
      <w:pPr>
        <w:ind w:left="6537" w:hanging="360"/>
      </w:pPr>
      <w:rPr>
        <w:rFonts w:hint="default"/>
        <w:lang w:val="en-US" w:eastAsia="en-US" w:bidi="ar-SA"/>
      </w:rPr>
    </w:lvl>
    <w:lvl w:ilvl="7" w:tplc="1408B77E">
      <w:numFmt w:val="bullet"/>
      <w:lvlText w:val="•"/>
      <w:lvlJc w:val="left"/>
      <w:pPr>
        <w:ind w:left="7513" w:hanging="360"/>
      </w:pPr>
      <w:rPr>
        <w:rFonts w:hint="default"/>
        <w:lang w:val="en-US" w:eastAsia="en-US" w:bidi="ar-SA"/>
      </w:rPr>
    </w:lvl>
    <w:lvl w:ilvl="8" w:tplc="FAB45950">
      <w:numFmt w:val="bullet"/>
      <w:lvlText w:val="•"/>
      <w:lvlJc w:val="left"/>
      <w:pPr>
        <w:ind w:left="8488" w:hanging="360"/>
      </w:pPr>
      <w:rPr>
        <w:rFonts w:hint="default"/>
        <w:lang w:val="en-US" w:eastAsia="en-US" w:bidi="ar-SA"/>
      </w:rPr>
    </w:lvl>
  </w:abstractNum>
  <w:num w:numId="1" w16cid:durableId="1460105285">
    <w:abstractNumId w:val="9"/>
  </w:num>
  <w:num w:numId="2" w16cid:durableId="1834099887">
    <w:abstractNumId w:val="7"/>
  </w:num>
  <w:num w:numId="3" w16cid:durableId="1048648879">
    <w:abstractNumId w:val="0"/>
  </w:num>
  <w:num w:numId="4" w16cid:durableId="706178956">
    <w:abstractNumId w:val="5"/>
  </w:num>
  <w:num w:numId="5" w16cid:durableId="1492983819">
    <w:abstractNumId w:val="1"/>
  </w:num>
  <w:num w:numId="6" w16cid:durableId="949507670">
    <w:abstractNumId w:val="3"/>
  </w:num>
  <w:num w:numId="7" w16cid:durableId="1852333257">
    <w:abstractNumId w:val="2"/>
  </w:num>
  <w:num w:numId="8" w16cid:durableId="284239654">
    <w:abstractNumId w:val="6"/>
  </w:num>
  <w:num w:numId="9" w16cid:durableId="384187184">
    <w:abstractNumId w:val="8"/>
  </w:num>
  <w:num w:numId="10" w16cid:durableId="1342200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219"/>
    <w:rsid w:val="0003450F"/>
    <w:rsid w:val="000412A7"/>
    <w:rsid w:val="00043DF0"/>
    <w:rsid w:val="00056219"/>
    <w:rsid w:val="00060F9E"/>
    <w:rsid w:val="00232BBB"/>
    <w:rsid w:val="00261F85"/>
    <w:rsid w:val="002A64A9"/>
    <w:rsid w:val="003173A9"/>
    <w:rsid w:val="0032503C"/>
    <w:rsid w:val="00342D10"/>
    <w:rsid w:val="00345ADB"/>
    <w:rsid w:val="003753D4"/>
    <w:rsid w:val="003801AF"/>
    <w:rsid w:val="003E0278"/>
    <w:rsid w:val="0041574E"/>
    <w:rsid w:val="00432ED3"/>
    <w:rsid w:val="00475023"/>
    <w:rsid w:val="00495D02"/>
    <w:rsid w:val="004B7F2E"/>
    <w:rsid w:val="004D07F9"/>
    <w:rsid w:val="004D6B72"/>
    <w:rsid w:val="00520987"/>
    <w:rsid w:val="0055471C"/>
    <w:rsid w:val="005548E4"/>
    <w:rsid w:val="0056465D"/>
    <w:rsid w:val="00577EAF"/>
    <w:rsid w:val="00581A79"/>
    <w:rsid w:val="00582957"/>
    <w:rsid w:val="0058767A"/>
    <w:rsid w:val="00596E1F"/>
    <w:rsid w:val="005B17B3"/>
    <w:rsid w:val="00634989"/>
    <w:rsid w:val="006B5FAF"/>
    <w:rsid w:val="006E3508"/>
    <w:rsid w:val="00730A51"/>
    <w:rsid w:val="00747459"/>
    <w:rsid w:val="00757AD0"/>
    <w:rsid w:val="007736E3"/>
    <w:rsid w:val="00787492"/>
    <w:rsid w:val="00791EB2"/>
    <w:rsid w:val="007C276A"/>
    <w:rsid w:val="007C7691"/>
    <w:rsid w:val="007E20B7"/>
    <w:rsid w:val="0085233F"/>
    <w:rsid w:val="0089576D"/>
    <w:rsid w:val="008D346D"/>
    <w:rsid w:val="008D3BFA"/>
    <w:rsid w:val="008E104F"/>
    <w:rsid w:val="009449CE"/>
    <w:rsid w:val="009B54D4"/>
    <w:rsid w:val="00A431EA"/>
    <w:rsid w:val="00A565DF"/>
    <w:rsid w:val="00AB3144"/>
    <w:rsid w:val="00B008B7"/>
    <w:rsid w:val="00BA62D2"/>
    <w:rsid w:val="00C15CD5"/>
    <w:rsid w:val="00C22BE0"/>
    <w:rsid w:val="00C64749"/>
    <w:rsid w:val="00C834FD"/>
    <w:rsid w:val="00CB78EF"/>
    <w:rsid w:val="00D25024"/>
    <w:rsid w:val="00D308B4"/>
    <w:rsid w:val="00DF030F"/>
    <w:rsid w:val="00E37E0A"/>
    <w:rsid w:val="00E71040"/>
    <w:rsid w:val="00E76867"/>
    <w:rsid w:val="00E844A9"/>
    <w:rsid w:val="00EC2FBA"/>
    <w:rsid w:val="00F1559A"/>
    <w:rsid w:val="00F24E99"/>
    <w:rsid w:val="00F74283"/>
    <w:rsid w:val="00FB7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5C85C"/>
  <w15:chartTrackingRefBased/>
  <w15:docId w15:val="{78F8FEC2-71F2-4E25-8AFC-1034E48D3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219"/>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056219"/>
    <w:pPr>
      <w:spacing w:line="614" w:lineRule="exact"/>
      <w:ind w:left="220"/>
      <w:outlineLvl w:val="0"/>
    </w:pPr>
    <w:rPr>
      <w:sz w:val="52"/>
      <w:szCs w:val="52"/>
      <w:u w:val="single" w:color="000000"/>
    </w:rPr>
  </w:style>
  <w:style w:type="paragraph" w:styleId="Heading2">
    <w:name w:val="heading 2"/>
    <w:basedOn w:val="Normal"/>
    <w:link w:val="Heading2Char"/>
    <w:uiPriority w:val="9"/>
    <w:unhideWhenUsed/>
    <w:qFormat/>
    <w:rsid w:val="00056219"/>
    <w:pPr>
      <w:ind w:left="220"/>
      <w:outlineLvl w:val="1"/>
    </w:pPr>
    <w:rPr>
      <w:sz w:val="32"/>
      <w:szCs w:val="32"/>
      <w:u w:val="single" w:color="000000"/>
    </w:rPr>
  </w:style>
  <w:style w:type="paragraph" w:styleId="Heading3">
    <w:name w:val="heading 3"/>
    <w:basedOn w:val="Normal"/>
    <w:link w:val="Heading3Char"/>
    <w:uiPriority w:val="9"/>
    <w:unhideWhenUsed/>
    <w:qFormat/>
    <w:rsid w:val="00056219"/>
    <w:pPr>
      <w:ind w:left="2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219"/>
    <w:rPr>
      <w:rFonts w:ascii="Calibri" w:eastAsia="Calibri" w:hAnsi="Calibri" w:cs="Calibri"/>
      <w:sz w:val="52"/>
      <w:szCs w:val="52"/>
      <w:u w:val="single" w:color="000000"/>
    </w:rPr>
  </w:style>
  <w:style w:type="character" w:customStyle="1" w:styleId="Heading2Char">
    <w:name w:val="Heading 2 Char"/>
    <w:basedOn w:val="DefaultParagraphFont"/>
    <w:link w:val="Heading2"/>
    <w:uiPriority w:val="9"/>
    <w:rsid w:val="00056219"/>
    <w:rPr>
      <w:rFonts w:ascii="Calibri" w:eastAsia="Calibri" w:hAnsi="Calibri" w:cs="Calibri"/>
      <w:sz w:val="32"/>
      <w:szCs w:val="32"/>
      <w:u w:val="single" w:color="000000"/>
    </w:rPr>
  </w:style>
  <w:style w:type="character" w:customStyle="1" w:styleId="Heading3Char">
    <w:name w:val="Heading 3 Char"/>
    <w:basedOn w:val="DefaultParagraphFont"/>
    <w:link w:val="Heading3"/>
    <w:uiPriority w:val="9"/>
    <w:rsid w:val="00056219"/>
    <w:rPr>
      <w:rFonts w:ascii="Calibri" w:eastAsia="Calibri" w:hAnsi="Calibri" w:cs="Calibri"/>
      <w:b/>
      <w:bCs/>
      <w:sz w:val="24"/>
      <w:szCs w:val="24"/>
    </w:rPr>
  </w:style>
  <w:style w:type="paragraph" w:styleId="TOC1">
    <w:name w:val="toc 1"/>
    <w:basedOn w:val="Normal"/>
    <w:uiPriority w:val="1"/>
    <w:qFormat/>
    <w:rsid w:val="00056219"/>
    <w:pPr>
      <w:spacing w:before="120" w:line="439" w:lineRule="exact"/>
      <w:ind w:left="940"/>
    </w:pPr>
    <w:rPr>
      <w:sz w:val="36"/>
      <w:szCs w:val="36"/>
    </w:rPr>
  </w:style>
  <w:style w:type="paragraph" w:styleId="TOC2">
    <w:name w:val="toc 2"/>
    <w:basedOn w:val="Normal"/>
    <w:uiPriority w:val="1"/>
    <w:qFormat/>
    <w:rsid w:val="00056219"/>
    <w:pPr>
      <w:ind w:left="1660" w:right="1712"/>
    </w:pPr>
    <w:rPr>
      <w:sz w:val="24"/>
      <w:szCs w:val="24"/>
    </w:rPr>
  </w:style>
  <w:style w:type="paragraph" w:styleId="BodyText">
    <w:name w:val="Body Text"/>
    <w:basedOn w:val="Normal"/>
    <w:link w:val="BodyTextChar"/>
    <w:uiPriority w:val="1"/>
    <w:qFormat/>
    <w:rsid w:val="00056219"/>
    <w:pPr>
      <w:ind w:left="220"/>
    </w:pPr>
    <w:rPr>
      <w:sz w:val="24"/>
      <w:szCs w:val="24"/>
    </w:rPr>
  </w:style>
  <w:style w:type="character" w:customStyle="1" w:styleId="BodyTextChar">
    <w:name w:val="Body Text Char"/>
    <w:basedOn w:val="DefaultParagraphFont"/>
    <w:link w:val="BodyText"/>
    <w:uiPriority w:val="1"/>
    <w:rsid w:val="00056219"/>
    <w:rPr>
      <w:rFonts w:ascii="Calibri" w:eastAsia="Calibri" w:hAnsi="Calibri" w:cs="Calibri"/>
      <w:sz w:val="24"/>
      <w:szCs w:val="24"/>
    </w:rPr>
  </w:style>
  <w:style w:type="paragraph" w:styleId="Title">
    <w:name w:val="Title"/>
    <w:basedOn w:val="Normal"/>
    <w:link w:val="TitleChar"/>
    <w:uiPriority w:val="10"/>
    <w:qFormat/>
    <w:rsid w:val="00056219"/>
    <w:pPr>
      <w:ind w:left="670" w:right="583"/>
      <w:jc w:val="center"/>
    </w:pPr>
    <w:rPr>
      <w:rFonts w:ascii="Microsoft Sans Serif" w:eastAsia="Microsoft Sans Serif" w:hAnsi="Microsoft Sans Serif" w:cs="Microsoft Sans Serif"/>
      <w:sz w:val="72"/>
      <w:szCs w:val="72"/>
    </w:rPr>
  </w:style>
  <w:style w:type="character" w:customStyle="1" w:styleId="TitleChar">
    <w:name w:val="Title Char"/>
    <w:basedOn w:val="DefaultParagraphFont"/>
    <w:link w:val="Title"/>
    <w:uiPriority w:val="10"/>
    <w:rsid w:val="00056219"/>
    <w:rPr>
      <w:rFonts w:ascii="Microsoft Sans Serif" w:eastAsia="Microsoft Sans Serif" w:hAnsi="Microsoft Sans Serif" w:cs="Microsoft Sans Serif"/>
      <w:sz w:val="72"/>
      <w:szCs w:val="72"/>
    </w:rPr>
  </w:style>
  <w:style w:type="paragraph" w:styleId="ListParagraph">
    <w:name w:val="List Paragraph"/>
    <w:basedOn w:val="Normal"/>
    <w:uiPriority w:val="34"/>
    <w:qFormat/>
    <w:rsid w:val="00056219"/>
    <w:pPr>
      <w:ind w:left="940" w:hanging="361"/>
    </w:pPr>
  </w:style>
  <w:style w:type="paragraph" w:customStyle="1" w:styleId="TableParagraph">
    <w:name w:val="Table Paragraph"/>
    <w:basedOn w:val="Normal"/>
    <w:uiPriority w:val="1"/>
    <w:qFormat/>
    <w:rsid w:val="00056219"/>
    <w:pPr>
      <w:ind w:left="107"/>
    </w:pPr>
  </w:style>
  <w:style w:type="paragraph" w:styleId="Header">
    <w:name w:val="header"/>
    <w:basedOn w:val="Normal"/>
    <w:link w:val="HeaderChar"/>
    <w:uiPriority w:val="99"/>
    <w:unhideWhenUsed/>
    <w:rsid w:val="00056219"/>
    <w:pPr>
      <w:tabs>
        <w:tab w:val="center" w:pos="4680"/>
        <w:tab w:val="right" w:pos="9360"/>
      </w:tabs>
    </w:pPr>
  </w:style>
  <w:style w:type="character" w:customStyle="1" w:styleId="HeaderChar">
    <w:name w:val="Header Char"/>
    <w:basedOn w:val="DefaultParagraphFont"/>
    <w:link w:val="Header"/>
    <w:uiPriority w:val="99"/>
    <w:rsid w:val="00056219"/>
    <w:rPr>
      <w:rFonts w:ascii="Calibri" w:eastAsia="Calibri" w:hAnsi="Calibri" w:cs="Calibri"/>
    </w:rPr>
  </w:style>
  <w:style w:type="paragraph" w:styleId="Footer">
    <w:name w:val="footer"/>
    <w:basedOn w:val="Normal"/>
    <w:link w:val="FooterChar"/>
    <w:uiPriority w:val="99"/>
    <w:unhideWhenUsed/>
    <w:rsid w:val="00056219"/>
    <w:pPr>
      <w:tabs>
        <w:tab w:val="center" w:pos="4680"/>
        <w:tab w:val="right" w:pos="9360"/>
      </w:tabs>
    </w:pPr>
  </w:style>
  <w:style w:type="character" w:customStyle="1" w:styleId="FooterChar">
    <w:name w:val="Footer Char"/>
    <w:basedOn w:val="DefaultParagraphFont"/>
    <w:link w:val="Footer"/>
    <w:uiPriority w:val="99"/>
    <w:rsid w:val="00056219"/>
    <w:rPr>
      <w:rFonts w:ascii="Calibri" w:eastAsia="Calibri" w:hAnsi="Calibri" w:cs="Calibri"/>
    </w:rPr>
  </w:style>
  <w:style w:type="paragraph" w:styleId="BalloonText">
    <w:name w:val="Balloon Text"/>
    <w:basedOn w:val="Normal"/>
    <w:link w:val="BalloonTextChar"/>
    <w:uiPriority w:val="99"/>
    <w:semiHidden/>
    <w:unhideWhenUsed/>
    <w:rsid w:val="000562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219"/>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582957"/>
    <w:rPr>
      <w:sz w:val="16"/>
      <w:szCs w:val="16"/>
    </w:rPr>
  </w:style>
  <w:style w:type="paragraph" w:styleId="CommentText">
    <w:name w:val="annotation text"/>
    <w:basedOn w:val="Normal"/>
    <w:link w:val="CommentTextChar"/>
    <w:uiPriority w:val="99"/>
    <w:semiHidden/>
    <w:unhideWhenUsed/>
    <w:rsid w:val="00582957"/>
    <w:rPr>
      <w:sz w:val="20"/>
      <w:szCs w:val="20"/>
    </w:rPr>
  </w:style>
  <w:style w:type="character" w:customStyle="1" w:styleId="CommentTextChar">
    <w:name w:val="Comment Text Char"/>
    <w:basedOn w:val="DefaultParagraphFont"/>
    <w:link w:val="CommentText"/>
    <w:uiPriority w:val="99"/>
    <w:semiHidden/>
    <w:rsid w:val="00582957"/>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89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nitoba.ca/childcare" TargetMode="External"/><Relationship Id="rId5" Type="http://schemas.openxmlformats.org/officeDocument/2006/relationships/footnotes" Target="footnotes.xml"/><Relationship Id="rId10" Type="http://schemas.openxmlformats.org/officeDocument/2006/relationships/hyperlink" Target="https://kidshealth.org/en/parents/fever.html" TargetMode="External"/><Relationship Id="rId4" Type="http://schemas.openxmlformats.org/officeDocument/2006/relationships/webSettings" Target="webSettings.xml"/><Relationship Id="rId9" Type="http://schemas.openxmlformats.org/officeDocument/2006/relationships/hyperlink" Target="https://direct.gov.mb.ca/cdchtml/html/internet/en/provid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1</Pages>
  <Words>6168</Words>
  <Characters>55512</Characters>
  <Application>Microsoft Office Word</Application>
  <DocSecurity>0</DocSecurity>
  <Lines>2921</Lines>
  <Paragraphs>3083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Allen</dc:creator>
  <cp:keywords/>
  <dc:description/>
  <cp:lastModifiedBy>Laura Allen</cp:lastModifiedBy>
  <cp:revision>48</cp:revision>
  <dcterms:created xsi:type="dcterms:W3CDTF">2025-11-04T19:13:00Z</dcterms:created>
  <dcterms:modified xsi:type="dcterms:W3CDTF">2025-11-06T20:14:00Z</dcterms:modified>
</cp:coreProperties>
</file>